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8BA2B" w14:textId="77777777" w:rsidR="004D0253" w:rsidRPr="008418C3" w:rsidRDefault="004D0253" w:rsidP="004D0253">
      <w:pPr>
        <w:jc w:val="center"/>
        <w:rPr>
          <w:sz w:val="28"/>
          <w:szCs w:val="28"/>
        </w:rPr>
      </w:pPr>
      <w:r w:rsidRPr="008418C3">
        <w:rPr>
          <w:sz w:val="28"/>
          <w:szCs w:val="28"/>
        </w:rPr>
        <w:t>Федеральное государственное образовательное бюджетное учреждение</w:t>
      </w:r>
    </w:p>
    <w:p w14:paraId="063AAA23" w14:textId="77777777" w:rsidR="004D0253" w:rsidRPr="008418C3" w:rsidRDefault="004D0253" w:rsidP="004D0253">
      <w:pPr>
        <w:jc w:val="center"/>
        <w:rPr>
          <w:sz w:val="28"/>
          <w:szCs w:val="28"/>
        </w:rPr>
      </w:pPr>
      <w:r w:rsidRPr="008418C3">
        <w:rPr>
          <w:sz w:val="28"/>
          <w:szCs w:val="28"/>
        </w:rPr>
        <w:t>высшего образования</w:t>
      </w:r>
    </w:p>
    <w:p w14:paraId="139DC221" w14:textId="77777777" w:rsidR="004D0253" w:rsidRPr="008418C3" w:rsidRDefault="004D0253" w:rsidP="004D0253">
      <w:pPr>
        <w:jc w:val="center"/>
        <w:rPr>
          <w:b/>
          <w:caps/>
          <w:sz w:val="28"/>
          <w:szCs w:val="28"/>
        </w:rPr>
      </w:pPr>
      <w:r w:rsidRPr="008418C3">
        <w:rPr>
          <w:b/>
          <w:caps/>
          <w:sz w:val="28"/>
          <w:szCs w:val="28"/>
        </w:rPr>
        <w:t>«ФинансоВЫЙ УНИВЕРСИТЕТ</w:t>
      </w:r>
    </w:p>
    <w:p w14:paraId="262D356B" w14:textId="77777777" w:rsidR="004D0253" w:rsidRPr="008418C3" w:rsidRDefault="004D0253" w:rsidP="004D0253">
      <w:pPr>
        <w:jc w:val="center"/>
        <w:rPr>
          <w:b/>
          <w:caps/>
          <w:sz w:val="28"/>
          <w:szCs w:val="28"/>
        </w:rPr>
      </w:pPr>
      <w:r w:rsidRPr="008418C3">
        <w:rPr>
          <w:b/>
          <w:caps/>
          <w:sz w:val="28"/>
          <w:szCs w:val="28"/>
        </w:rPr>
        <w:t>при Правительстве Российской Федерации»</w:t>
      </w:r>
    </w:p>
    <w:p w14:paraId="2F672403" w14:textId="77777777" w:rsidR="004D0253" w:rsidRPr="008418C3" w:rsidRDefault="004D0253" w:rsidP="004D0253">
      <w:pPr>
        <w:jc w:val="center"/>
        <w:rPr>
          <w:b/>
          <w:sz w:val="28"/>
          <w:szCs w:val="28"/>
        </w:rPr>
      </w:pPr>
      <w:r w:rsidRPr="008418C3">
        <w:rPr>
          <w:b/>
          <w:sz w:val="28"/>
          <w:szCs w:val="28"/>
        </w:rPr>
        <w:t>(Финансовый университет)</w:t>
      </w:r>
    </w:p>
    <w:p w14:paraId="22DD4E46" w14:textId="77777777" w:rsidR="004D0253" w:rsidRPr="008418C3" w:rsidRDefault="004D0253" w:rsidP="004D0253">
      <w:pPr>
        <w:jc w:val="center"/>
        <w:rPr>
          <w:sz w:val="28"/>
          <w:szCs w:val="28"/>
        </w:rPr>
      </w:pPr>
    </w:p>
    <w:p w14:paraId="1F109C56" w14:textId="77777777" w:rsidR="004D0253" w:rsidRPr="008418C3" w:rsidRDefault="004D0253" w:rsidP="004D0253">
      <w:pPr>
        <w:jc w:val="center"/>
        <w:rPr>
          <w:b/>
          <w:sz w:val="28"/>
          <w:szCs w:val="28"/>
        </w:rPr>
      </w:pPr>
      <w:r w:rsidRPr="008418C3">
        <w:rPr>
          <w:b/>
          <w:sz w:val="28"/>
          <w:szCs w:val="28"/>
        </w:rPr>
        <w:t>Департамент правового регулирования экономической деятельности</w:t>
      </w:r>
    </w:p>
    <w:p w14:paraId="5B4A5EF7" w14:textId="77777777" w:rsidR="00252D9F" w:rsidRPr="008418C3" w:rsidRDefault="00252D9F" w:rsidP="007B6ABC">
      <w:pPr>
        <w:jc w:val="center"/>
        <w:rPr>
          <w:sz w:val="28"/>
          <w:szCs w:val="28"/>
        </w:rPr>
      </w:pPr>
    </w:p>
    <w:tbl>
      <w:tblPr>
        <w:tblW w:w="4779" w:type="dxa"/>
        <w:tblInd w:w="5556" w:type="dxa"/>
        <w:tblLook w:val="04A0" w:firstRow="1" w:lastRow="0" w:firstColumn="1" w:lastColumn="0" w:noHBand="0" w:noVBand="1"/>
      </w:tblPr>
      <w:tblGrid>
        <w:gridCol w:w="4779"/>
      </w:tblGrid>
      <w:tr w:rsidR="00252D9F" w:rsidRPr="008418C3" w14:paraId="079927A0" w14:textId="77777777" w:rsidTr="001577F8">
        <w:trPr>
          <w:trHeight w:val="267"/>
        </w:trPr>
        <w:tc>
          <w:tcPr>
            <w:tcW w:w="4779" w:type="dxa"/>
            <w:hideMark/>
          </w:tcPr>
          <w:p w14:paraId="4F2A0DC2" w14:textId="77777777" w:rsidR="00252D9F" w:rsidRPr="008418C3" w:rsidRDefault="00252D9F" w:rsidP="00252D9F">
            <w:pPr>
              <w:ind w:right="-34"/>
              <w:jc w:val="both"/>
              <w:rPr>
                <w:caps/>
                <w:sz w:val="28"/>
                <w:szCs w:val="28"/>
              </w:rPr>
            </w:pPr>
            <w:r w:rsidRPr="008418C3">
              <w:rPr>
                <w:caps/>
                <w:sz w:val="28"/>
                <w:szCs w:val="28"/>
              </w:rPr>
              <w:t>утверждаю</w:t>
            </w:r>
          </w:p>
          <w:p w14:paraId="1B5EB820" w14:textId="77777777" w:rsidR="00252D9F" w:rsidRPr="008418C3" w:rsidRDefault="00252D9F" w:rsidP="00252D9F">
            <w:pPr>
              <w:ind w:right="-34"/>
              <w:jc w:val="both"/>
              <w:rPr>
                <w:caps/>
                <w:sz w:val="28"/>
                <w:szCs w:val="28"/>
              </w:rPr>
            </w:pPr>
          </w:p>
          <w:p w14:paraId="1BCA65A4" w14:textId="77777777" w:rsidR="00252D9F" w:rsidRPr="008418C3" w:rsidRDefault="00252D9F" w:rsidP="00252D9F">
            <w:pPr>
              <w:ind w:right="-34"/>
              <w:jc w:val="both"/>
              <w:rPr>
                <w:sz w:val="28"/>
                <w:szCs w:val="28"/>
              </w:rPr>
            </w:pPr>
            <w:r w:rsidRPr="008418C3">
              <w:rPr>
                <w:sz w:val="28"/>
                <w:szCs w:val="28"/>
              </w:rPr>
              <w:t xml:space="preserve">Проректор по учебной </w:t>
            </w:r>
          </w:p>
          <w:p w14:paraId="3EA9F907" w14:textId="77777777" w:rsidR="00252D9F" w:rsidRPr="008418C3" w:rsidRDefault="00252D9F" w:rsidP="00252D9F">
            <w:pPr>
              <w:ind w:right="-34"/>
              <w:jc w:val="both"/>
              <w:rPr>
                <w:sz w:val="28"/>
                <w:szCs w:val="28"/>
              </w:rPr>
            </w:pPr>
            <w:r w:rsidRPr="008418C3">
              <w:rPr>
                <w:sz w:val="28"/>
                <w:szCs w:val="28"/>
              </w:rPr>
              <w:t>и методической работе</w:t>
            </w:r>
          </w:p>
          <w:p w14:paraId="19C36114" w14:textId="77777777" w:rsidR="00252D9F" w:rsidRPr="008418C3" w:rsidRDefault="00252D9F" w:rsidP="00252D9F">
            <w:pPr>
              <w:ind w:right="-34"/>
              <w:jc w:val="both"/>
              <w:rPr>
                <w:sz w:val="28"/>
                <w:szCs w:val="28"/>
              </w:rPr>
            </w:pPr>
          </w:p>
          <w:p w14:paraId="77700671" w14:textId="77777777" w:rsidR="00252D9F" w:rsidRPr="008418C3" w:rsidRDefault="00252D9F" w:rsidP="00252D9F">
            <w:pPr>
              <w:ind w:right="-34"/>
              <w:jc w:val="both"/>
              <w:rPr>
                <w:sz w:val="28"/>
                <w:szCs w:val="28"/>
              </w:rPr>
            </w:pPr>
            <w:r w:rsidRPr="008418C3">
              <w:rPr>
                <w:sz w:val="28"/>
                <w:szCs w:val="28"/>
              </w:rPr>
              <w:t xml:space="preserve">_______________Е.А. Каменева </w:t>
            </w:r>
          </w:p>
          <w:p w14:paraId="1FB41683" w14:textId="77777777" w:rsidR="00252D9F" w:rsidRPr="008418C3" w:rsidRDefault="00252D9F" w:rsidP="00252D9F">
            <w:pPr>
              <w:ind w:right="-34"/>
              <w:jc w:val="both"/>
              <w:rPr>
                <w:sz w:val="28"/>
                <w:szCs w:val="28"/>
              </w:rPr>
            </w:pPr>
          </w:p>
          <w:p w14:paraId="5AD06400" w14:textId="392DADAC" w:rsidR="00252D9F" w:rsidRPr="008418C3" w:rsidRDefault="00252D9F" w:rsidP="00467462">
            <w:pPr>
              <w:ind w:right="-34"/>
              <w:jc w:val="both"/>
              <w:rPr>
                <w:b/>
                <w:caps/>
                <w:sz w:val="28"/>
                <w:szCs w:val="28"/>
              </w:rPr>
            </w:pPr>
            <w:r w:rsidRPr="008418C3">
              <w:rPr>
                <w:sz w:val="28"/>
                <w:szCs w:val="28"/>
              </w:rPr>
              <w:t>«_</w:t>
            </w:r>
            <w:r w:rsidR="00467462">
              <w:rPr>
                <w:sz w:val="28"/>
                <w:szCs w:val="28"/>
              </w:rPr>
              <w:t>26</w:t>
            </w:r>
            <w:r w:rsidRPr="008418C3">
              <w:rPr>
                <w:sz w:val="28"/>
                <w:szCs w:val="28"/>
              </w:rPr>
              <w:t>_»___</w:t>
            </w:r>
            <w:r w:rsidR="00467462">
              <w:rPr>
                <w:sz w:val="28"/>
                <w:szCs w:val="28"/>
              </w:rPr>
              <w:t>декабря</w:t>
            </w:r>
            <w:bookmarkStart w:id="0" w:name="_GoBack"/>
            <w:bookmarkEnd w:id="0"/>
            <w:r w:rsidRPr="008418C3">
              <w:rPr>
                <w:sz w:val="28"/>
                <w:szCs w:val="28"/>
              </w:rPr>
              <w:t>___ 2023 г.</w:t>
            </w:r>
          </w:p>
        </w:tc>
      </w:tr>
      <w:tr w:rsidR="00252D9F" w:rsidRPr="008418C3" w14:paraId="0985F0C3" w14:textId="77777777" w:rsidTr="001577F8">
        <w:trPr>
          <w:trHeight w:val="267"/>
        </w:trPr>
        <w:tc>
          <w:tcPr>
            <w:tcW w:w="4779" w:type="dxa"/>
          </w:tcPr>
          <w:p w14:paraId="1991CD84" w14:textId="77777777" w:rsidR="00252D9F" w:rsidRPr="008418C3" w:rsidRDefault="00252D9F" w:rsidP="00261208">
            <w:pPr>
              <w:ind w:right="-36"/>
              <w:jc w:val="both"/>
              <w:rPr>
                <w:b/>
                <w:caps/>
                <w:sz w:val="28"/>
                <w:szCs w:val="28"/>
              </w:rPr>
            </w:pPr>
          </w:p>
        </w:tc>
      </w:tr>
      <w:tr w:rsidR="001577F8" w:rsidRPr="008418C3" w14:paraId="0D8C279D" w14:textId="77777777" w:rsidTr="001577F8">
        <w:trPr>
          <w:trHeight w:val="267"/>
        </w:trPr>
        <w:tc>
          <w:tcPr>
            <w:tcW w:w="4779" w:type="dxa"/>
          </w:tcPr>
          <w:p w14:paraId="34787E25" w14:textId="77777777" w:rsidR="001577F8" w:rsidRPr="008418C3" w:rsidRDefault="001577F8" w:rsidP="00261208">
            <w:pPr>
              <w:ind w:right="-36"/>
              <w:jc w:val="both"/>
              <w:rPr>
                <w:b/>
                <w:caps/>
                <w:sz w:val="28"/>
                <w:szCs w:val="28"/>
              </w:rPr>
            </w:pPr>
          </w:p>
        </w:tc>
      </w:tr>
    </w:tbl>
    <w:p w14:paraId="727217F8" w14:textId="77777777" w:rsidR="00252D9F" w:rsidRPr="008418C3" w:rsidRDefault="00252D9F" w:rsidP="007B6ABC">
      <w:pPr>
        <w:jc w:val="center"/>
        <w:rPr>
          <w:sz w:val="28"/>
          <w:szCs w:val="28"/>
        </w:rPr>
      </w:pPr>
    </w:p>
    <w:p w14:paraId="1E0E689A" w14:textId="77777777" w:rsidR="007B6520" w:rsidRPr="001577F8" w:rsidRDefault="007B6520" w:rsidP="007B6520">
      <w:pPr>
        <w:spacing w:before="87"/>
        <w:ind w:left="1306" w:right="1275"/>
        <w:jc w:val="center"/>
        <w:rPr>
          <w:sz w:val="28"/>
          <w:szCs w:val="28"/>
        </w:rPr>
      </w:pPr>
      <w:r w:rsidRPr="001577F8">
        <w:rPr>
          <w:sz w:val="28"/>
          <w:szCs w:val="28"/>
        </w:rPr>
        <w:t>Демченко М.В.</w:t>
      </w:r>
    </w:p>
    <w:p w14:paraId="29CF97D1" w14:textId="3ACF2CD5" w:rsidR="00811AED" w:rsidRPr="001577F8" w:rsidRDefault="00811AED" w:rsidP="00D42E26">
      <w:pPr>
        <w:jc w:val="center"/>
        <w:rPr>
          <w:bCs/>
          <w:sz w:val="28"/>
          <w:szCs w:val="28"/>
        </w:rPr>
      </w:pPr>
      <w:r w:rsidRPr="001577F8">
        <w:rPr>
          <w:bCs/>
          <w:sz w:val="28"/>
          <w:szCs w:val="28"/>
        </w:rPr>
        <w:t>Мамедов Р.В.</w:t>
      </w:r>
    </w:p>
    <w:p w14:paraId="38F7B7C7" w14:textId="77777777" w:rsidR="001577F8" w:rsidRPr="008418C3" w:rsidRDefault="001577F8" w:rsidP="00D42E26">
      <w:pPr>
        <w:jc w:val="center"/>
        <w:rPr>
          <w:b/>
          <w:bCs/>
          <w:sz w:val="28"/>
          <w:szCs w:val="28"/>
        </w:rPr>
      </w:pPr>
    </w:p>
    <w:p w14:paraId="1BFFE56D" w14:textId="77777777" w:rsidR="00D42E26" w:rsidRPr="001577F8" w:rsidRDefault="00D42E26" w:rsidP="00D42E26">
      <w:pPr>
        <w:jc w:val="center"/>
        <w:rPr>
          <w:b/>
          <w:bCs/>
          <w:sz w:val="36"/>
          <w:szCs w:val="36"/>
        </w:rPr>
      </w:pPr>
      <w:r w:rsidRPr="001577F8">
        <w:rPr>
          <w:b/>
          <w:bCs/>
          <w:sz w:val="36"/>
          <w:szCs w:val="36"/>
        </w:rPr>
        <w:t>Юридическая ответственность субъектов предпринимательской деятельности</w:t>
      </w:r>
    </w:p>
    <w:p w14:paraId="4311386D" w14:textId="77777777" w:rsidR="004D0253" w:rsidRPr="001577F8" w:rsidRDefault="004D0253" w:rsidP="007B6ABC">
      <w:pPr>
        <w:jc w:val="center"/>
        <w:rPr>
          <w:b/>
          <w:sz w:val="36"/>
          <w:szCs w:val="36"/>
        </w:rPr>
      </w:pPr>
    </w:p>
    <w:p w14:paraId="06AE7F6C" w14:textId="77777777" w:rsidR="004D0253" w:rsidRPr="008418C3" w:rsidRDefault="004D0253" w:rsidP="007B6ABC">
      <w:pPr>
        <w:spacing w:line="360" w:lineRule="auto"/>
        <w:jc w:val="center"/>
        <w:rPr>
          <w:b/>
          <w:sz w:val="28"/>
          <w:szCs w:val="28"/>
        </w:rPr>
      </w:pPr>
      <w:r w:rsidRPr="008418C3">
        <w:rPr>
          <w:b/>
          <w:sz w:val="28"/>
          <w:szCs w:val="28"/>
        </w:rPr>
        <w:t>Рабочая программа дисциплины</w:t>
      </w:r>
    </w:p>
    <w:p w14:paraId="6F5B1332" w14:textId="77777777" w:rsidR="004D0253" w:rsidRPr="002C3011" w:rsidRDefault="004D0253" w:rsidP="006F7640">
      <w:pPr>
        <w:jc w:val="center"/>
        <w:rPr>
          <w:sz w:val="28"/>
          <w:szCs w:val="28"/>
        </w:rPr>
      </w:pPr>
      <w:r w:rsidRPr="002C3011">
        <w:rPr>
          <w:sz w:val="28"/>
          <w:szCs w:val="28"/>
        </w:rPr>
        <w:t>для студентов, обучающихся по</w:t>
      </w:r>
    </w:p>
    <w:p w14:paraId="13FC5183" w14:textId="5CEC37D7" w:rsidR="006F7640" w:rsidRPr="002C3011" w:rsidRDefault="002C3011" w:rsidP="006F7640">
      <w:pPr>
        <w:spacing w:after="120"/>
        <w:jc w:val="center"/>
        <w:outlineLvl w:val="0"/>
        <w:rPr>
          <w:sz w:val="28"/>
          <w:szCs w:val="28"/>
        </w:rPr>
      </w:pPr>
      <w:r w:rsidRPr="002C3011">
        <w:rPr>
          <w:sz w:val="28"/>
          <w:szCs w:val="28"/>
        </w:rPr>
        <w:t>направлению подготовки 38.03.01 «</w:t>
      </w:r>
      <w:r w:rsidR="006F7640" w:rsidRPr="002C3011">
        <w:rPr>
          <w:sz w:val="28"/>
          <w:szCs w:val="28"/>
        </w:rPr>
        <w:t>Экономика</w:t>
      </w:r>
      <w:r w:rsidRPr="002C3011">
        <w:rPr>
          <w:sz w:val="28"/>
          <w:szCs w:val="28"/>
        </w:rPr>
        <w:t>»</w:t>
      </w:r>
      <w:r w:rsidR="000A7272" w:rsidRPr="002C3011">
        <w:rPr>
          <w:sz w:val="28"/>
          <w:szCs w:val="28"/>
        </w:rPr>
        <w:t>,</w:t>
      </w:r>
    </w:p>
    <w:p w14:paraId="51CFDB3E" w14:textId="260D807E" w:rsidR="006F7640" w:rsidRPr="002C3011" w:rsidRDefault="002C3011" w:rsidP="00FA5F4F">
      <w:pPr>
        <w:spacing w:after="120"/>
        <w:jc w:val="center"/>
        <w:outlineLvl w:val="0"/>
        <w:rPr>
          <w:sz w:val="28"/>
          <w:szCs w:val="28"/>
        </w:rPr>
      </w:pPr>
      <w:r w:rsidRPr="002C3011">
        <w:rPr>
          <w:sz w:val="28"/>
          <w:szCs w:val="28"/>
        </w:rPr>
        <w:t>ОП</w:t>
      </w:r>
      <w:r w:rsidR="006F7640" w:rsidRPr="002C3011">
        <w:rPr>
          <w:sz w:val="28"/>
          <w:szCs w:val="28"/>
        </w:rPr>
        <w:t xml:space="preserve"> «Бизнес-аудит и право»</w:t>
      </w:r>
      <w:r w:rsidR="00FA5F4F" w:rsidRPr="002C3011">
        <w:rPr>
          <w:sz w:val="28"/>
          <w:szCs w:val="28"/>
        </w:rPr>
        <w:t xml:space="preserve">, </w:t>
      </w:r>
      <w:r w:rsidRPr="002C3011">
        <w:rPr>
          <w:sz w:val="28"/>
          <w:szCs w:val="28"/>
        </w:rPr>
        <w:t>п</w:t>
      </w:r>
      <w:r w:rsidR="00FA5F4F" w:rsidRPr="002C3011">
        <w:rPr>
          <w:sz w:val="28"/>
          <w:szCs w:val="28"/>
        </w:rPr>
        <w:t>рофиль «Бизнес-аудит и право»</w:t>
      </w:r>
    </w:p>
    <w:p w14:paraId="2E1AAC65" w14:textId="77777777" w:rsidR="00B0466F" w:rsidRPr="002C3011" w:rsidRDefault="00B0466F" w:rsidP="007B6ABC">
      <w:pPr>
        <w:jc w:val="center"/>
        <w:rPr>
          <w:sz w:val="28"/>
          <w:szCs w:val="28"/>
        </w:rPr>
      </w:pPr>
    </w:p>
    <w:p w14:paraId="5054747C" w14:textId="77777777" w:rsidR="007A5611" w:rsidRPr="008418C3" w:rsidRDefault="007A5611" w:rsidP="007A5611">
      <w:pPr>
        <w:ind w:right="-36"/>
        <w:jc w:val="center"/>
        <w:rPr>
          <w:i/>
          <w:color w:val="000000"/>
          <w:sz w:val="28"/>
          <w:szCs w:val="28"/>
        </w:rPr>
      </w:pPr>
      <w:r w:rsidRPr="008418C3">
        <w:rPr>
          <w:i/>
          <w:color w:val="000000"/>
          <w:sz w:val="28"/>
          <w:szCs w:val="28"/>
        </w:rPr>
        <w:t>Рекомендовано Ученым советом Юридического факультета</w:t>
      </w:r>
    </w:p>
    <w:p w14:paraId="429219E7" w14:textId="77777777" w:rsidR="005F3FDC" w:rsidRDefault="005F3FDC" w:rsidP="005F3FDC">
      <w:pPr>
        <w:jc w:val="center"/>
        <w:rPr>
          <w:i/>
          <w:color w:val="000000"/>
          <w:sz w:val="28"/>
          <w:szCs w:val="28"/>
        </w:rPr>
      </w:pPr>
      <w:r>
        <w:rPr>
          <w:i/>
          <w:color w:val="000000"/>
          <w:sz w:val="28"/>
          <w:szCs w:val="28"/>
        </w:rPr>
        <w:t>(протокол № 34</w:t>
      </w:r>
      <w:r w:rsidRPr="008418C3">
        <w:rPr>
          <w:i/>
          <w:color w:val="000000"/>
          <w:sz w:val="28"/>
          <w:szCs w:val="28"/>
        </w:rPr>
        <w:t xml:space="preserve"> от </w:t>
      </w:r>
      <w:r>
        <w:rPr>
          <w:i/>
          <w:color w:val="000000"/>
          <w:sz w:val="28"/>
          <w:szCs w:val="28"/>
        </w:rPr>
        <w:t>20 декабря</w:t>
      </w:r>
      <w:r w:rsidRPr="008418C3">
        <w:rPr>
          <w:i/>
          <w:color w:val="000000"/>
          <w:sz w:val="28"/>
          <w:szCs w:val="28"/>
        </w:rPr>
        <w:t xml:space="preserve"> 2023 г.)</w:t>
      </w:r>
    </w:p>
    <w:p w14:paraId="17C14190" w14:textId="77777777" w:rsidR="007A5611" w:rsidRPr="008418C3" w:rsidRDefault="007A5611" w:rsidP="007A5611">
      <w:pPr>
        <w:ind w:right="-36"/>
        <w:jc w:val="center"/>
        <w:rPr>
          <w:color w:val="000000"/>
          <w:sz w:val="28"/>
          <w:szCs w:val="28"/>
        </w:rPr>
      </w:pPr>
    </w:p>
    <w:p w14:paraId="6BFCEB4E" w14:textId="77777777" w:rsidR="007A5611" w:rsidRPr="008418C3" w:rsidRDefault="007A5611" w:rsidP="007A5611">
      <w:pPr>
        <w:shd w:val="clear" w:color="auto" w:fill="FFFFFF"/>
        <w:ind w:right="-36"/>
        <w:jc w:val="center"/>
        <w:rPr>
          <w:i/>
          <w:iCs/>
          <w:sz w:val="28"/>
          <w:szCs w:val="28"/>
        </w:rPr>
      </w:pPr>
      <w:r w:rsidRPr="008418C3">
        <w:rPr>
          <w:i/>
          <w:iCs/>
          <w:sz w:val="28"/>
          <w:szCs w:val="28"/>
        </w:rPr>
        <w:t xml:space="preserve">Одобрено Советом учебно-научного департамента правового регулирования </w:t>
      </w:r>
    </w:p>
    <w:p w14:paraId="60DBFFCD" w14:textId="77777777" w:rsidR="007A5611" w:rsidRPr="008418C3" w:rsidRDefault="007A5611" w:rsidP="007A5611">
      <w:pPr>
        <w:shd w:val="clear" w:color="auto" w:fill="FFFFFF"/>
        <w:ind w:right="-36"/>
        <w:jc w:val="center"/>
        <w:rPr>
          <w:i/>
          <w:iCs/>
          <w:color w:val="000000"/>
          <w:sz w:val="28"/>
          <w:szCs w:val="28"/>
        </w:rPr>
      </w:pPr>
      <w:r w:rsidRPr="008418C3">
        <w:rPr>
          <w:i/>
          <w:iCs/>
          <w:color w:val="000000"/>
          <w:sz w:val="28"/>
          <w:szCs w:val="28"/>
        </w:rPr>
        <w:t>экономической деятельности</w:t>
      </w:r>
    </w:p>
    <w:p w14:paraId="3F46AA81" w14:textId="0AFAA5B8" w:rsidR="005F3FDC" w:rsidRPr="008418C3" w:rsidRDefault="005F3FDC" w:rsidP="005F3FDC">
      <w:pPr>
        <w:jc w:val="center"/>
        <w:rPr>
          <w:i/>
          <w:color w:val="000000"/>
          <w:sz w:val="28"/>
          <w:szCs w:val="28"/>
        </w:rPr>
      </w:pPr>
      <w:r>
        <w:rPr>
          <w:i/>
          <w:color w:val="000000"/>
          <w:sz w:val="28"/>
          <w:szCs w:val="28"/>
        </w:rPr>
        <w:t xml:space="preserve"> протокол № 7 от 13 декабря </w:t>
      </w:r>
      <w:r w:rsidRPr="008418C3">
        <w:rPr>
          <w:i/>
          <w:color w:val="000000"/>
          <w:sz w:val="28"/>
          <w:szCs w:val="28"/>
        </w:rPr>
        <w:t>2023 г.)</w:t>
      </w:r>
    </w:p>
    <w:p w14:paraId="018DFD9A" w14:textId="77777777" w:rsidR="005F3FDC" w:rsidRPr="008418C3" w:rsidRDefault="005F3FDC" w:rsidP="007A5611">
      <w:pPr>
        <w:jc w:val="center"/>
        <w:rPr>
          <w:i/>
          <w:color w:val="000000"/>
          <w:sz w:val="28"/>
          <w:szCs w:val="28"/>
        </w:rPr>
      </w:pPr>
    </w:p>
    <w:p w14:paraId="2E4BA50F" w14:textId="3E67F3A9" w:rsidR="007B6ABC" w:rsidRDefault="007B6ABC" w:rsidP="007B6ABC">
      <w:pPr>
        <w:jc w:val="center"/>
        <w:rPr>
          <w:sz w:val="28"/>
          <w:szCs w:val="28"/>
        </w:rPr>
      </w:pPr>
    </w:p>
    <w:p w14:paraId="7A7FC5D4" w14:textId="12D5626F" w:rsidR="00AB0919" w:rsidRDefault="00AB0919" w:rsidP="007B6ABC">
      <w:pPr>
        <w:jc w:val="center"/>
        <w:rPr>
          <w:sz w:val="28"/>
          <w:szCs w:val="28"/>
        </w:rPr>
      </w:pPr>
    </w:p>
    <w:p w14:paraId="1F2DFF16" w14:textId="429FC2C3" w:rsidR="00AB0919" w:rsidRDefault="00AB0919" w:rsidP="007B6ABC">
      <w:pPr>
        <w:jc w:val="center"/>
        <w:rPr>
          <w:sz w:val="28"/>
          <w:szCs w:val="28"/>
        </w:rPr>
      </w:pPr>
    </w:p>
    <w:p w14:paraId="05FF8F88" w14:textId="77777777" w:rsidR="00AB0919" w:rsidRPr="008418C3" w:rsidRDefault="00AB0919" w:rsidP="007B6ABC">
      <w:pPr>
        <w:jc w:val="center"/>
        <w:rPr>
          <w:sz w:val="28"/>
          <w:szCs w:val="28"/>
        </w:rPr>
      </w:pPr>
    </w:p>
    <w:p w14:paraId="2707F89B" w14:textId="77777777" w:rsidR="004D0253" w:rsidRPr="008418C3" w:rsidRDefault="007A5611" w:rsidP="007A5611">
      <w:pPr>
        <w:spacing w:line="360" w:lineRule="auto"/>
        <w:jc w:val="center"/>
        <w:rPr>
          <w:b/>
          <w:sz w:val="28"/>
          <w:szCs w:val="28"/>
        </w:rPr>
      </w:pPr>
      <w:r w:rsidRPr="008418C3">
        <w:rPr>
          <w:b/>
          <w:bCs/>
          <w:sz w:val="28"/>
          <w:szCs w:val="28"/>
        </w:rPr>
        <w:t>Москва 2023</w:t>
      </w:r>
      <w:r w:rsidR="004D0253" w:rsidRPr="008418C3">
        <w:rPr>
          <w:b/>
          <w:sz w:val="28"/>
          <w:szCs w:val="28"/>
        </w:rPr>
        <w:br w:type="page"/>
      </w:r>
    </w:p>
    <w:p w14:paraId="5FD65C4A" w14:textId="6BC9942A" w:rsidR="00391AA7" w:rsidRDefault="00391AA7" w:rsidP="00391AA7">
      <w:pPr>
        <w:jc w:val="both"/>
        <w:rPr>
          <w:b/>
          <w:bCs/>
          <w:sz w:val="28"/>
          <w:szCs w:val="28"/>
        </w:rPr>
      </w:pPr>
      <w:r>
        <w:rPr>
          <w:b/>
          <w:bCs/>
          <w:sz w:val="28"/>
          <w:szCs w:val="28"/>
        </w:rPr>
        <w:lastRenderedPageBreak/>
        <w:t>УДК </w:t>
      </w:r>
      <w:r w:rsidRPr="00587003">
        <w:rPr>
          <w:b/>
          <w:bCs/>
          <w:sz w:val="28"/>
          <w:szCs w:val="28"/>
        </w:rPr>
        <w:t>347.1</w:t>
      </w:r>
    </w:p>
    <w:p w14:paraId="0E3BE38D" w14:textId="515FB582" w:rsidR="00391AA7" w:rsidRDefault="00391AA7" w:rsidP="00391AA7">
      <w:pPr>
        <w:jc w:val="both"/>
        <w:rPr>
          <w:b/>
          <w:bCs/>
          <w:sz w:val="28"/>
          <w:szCs w:val="28"/>
        </w:rPr>
      </w:pPr>
      <w:r>
        <w:rPr>
          <w:b/>
          <w:bCs/>
          <w:sz w:val="28"/>
          <w:szCs w:val="28"/>
        </w:rPr>
        <w:t>ББК </w:t>
      </w:r>
      <w:r w:rsidRPr="00587003">
        <w:rPr>
          <w:b/>
          <w:bCs/>
          <w:sz w:val="28"/>
          <w:szCs w:val="28"/>
        </w:rPr>
        <w:t>67.404.9</w:t>
      </w:r>
    </w:p>
    <w:p w14:paraId="665B60E7" w14:textId="002350E3" w:rsidR="00391AA7" w:rsidRDefault="00391AA7" w:rsidP="00391AA7">
      <w:pPr>
        <w:keepNext/>
        <w:keepLines/>
        <w:spacing w:line="360" w:lineRule="auto"/>
        <w:rPr>
          <w:b/>
          <w:sz w:val="28"/>
          <w:szCs w:val="28"/>
          <w:lang w:eastAsia="en-US"/>
        </w:rPr>
      </w:pPr>
      <w:r w:rsidRPr="00391AA7">
        <w:rPr>
          <w:b/>
          <w:sz w:val="28"/>
          <w:szCs w:val="28"/>
          <w:lang w:eastAsia="en-US"/>
        </w:rPr>
        <w:t>Д 31</w:t>
      </w:r>
    </w:p>
    <w:p w14:paraId="65E2D08E" w14:textId="77777777" w:rsidR="00AB0919" w:rsidRPr="00391AA7" w:rsidRDefault="00AB0919" w:rsidP="00391AA7">
      <w:pPr>
        <w:keepNext/>
        <w:keepLines/>
        <w:spacing w:line="360" w:lineRule="auto"/>
        <w:rPr>
          <w:sz w:val="20"/>
          <w:szCs w:val="20"/>
          <w:lang w:eastAsia="en-US"/>
        </w:rPr>
      </w:pPr>
    </w:p>
    <w:p w14:paraId="4A034F44" w14:textId="77777777" w:rsidR="006F7640" w:rsidRPr="008418C3" w:rsidRDefault="009C286A" w:rsidP="00AB0919">
      <w:pPr>
        <w:ind w:firstLine="567"/>
        <w:rPr>
          <w:b/>
          <w:bCs/>
          <w:sz w:val="28"/>
          <w:szCs w:val="28"/>
        </w:rPr>
      </w:pPr>
      <w:bookmarkStart w:id="1" w:name="_Toc149122020"/>
      <w:bookmarkStart w:id="2" w:name="_Toc149122238"/>
      <w:bookmarkStart w:id="3" w:name="_Toc89950376"/>
      <w:bookmarkStart w:id="4" w:name="_Toc90023681"/>
      <w:bookmarkStart w:id="5" w:name="_Toc90042596"/>
      <w:r w:rsidRPr="008418C3">
        <w:rPr>
          <w:b/>
          <w:bCs/>
          <w:sz w:val="28"/>
          <w:szCs w:val="28"/>
        </w:rPr>
        <w:t>Демченко М.В.</w:t>
      </w:r>
      <w:bookmarkEnd w:id="1"/>
      <w:bookmarkEnd w:id="2"/>
      <w:r w:rsidR="00811AED" w:rsidRPr="008418C3">
        <w:rPr>
          <w:b/>
          <w:bCs/>
          <w:sz w:val="28"/>
          <w:szCs w:val="28"/>
        </w:rPr>
        <w:t>, Мамедов Р.В.</w:t>
      </w:r>
    </w:p>
    <w:p w14:paraId="7C04CFE5" w14:textId="7E29FFDE" w:rsidR="007A3578" w:rsidRPr="008418C3" w:rsidRDefault="009E10C3" w:rsidP="005541F6">
      <w:pPr>
        <w:spacing w:after="120"/>
        <w:ind w:firstLine="567"/>
        <w:jc w:val="both"/>
        <w:outlineLvl w:val="0"/>
        <w:rPr>
          <w:rFonts w:eastAsiaTheme="minorEastAsia" w:cstheme="minorBidi"/>
          <w:sz w:val="28"/>
          <w:szCs w:val="28"/>
        </w:rPr>
      </w:pPr>
      <w:r w:rsidRPr="008418C3">
        <w:rPr>
          <w:color w:val="000000"/>
          <w:sz w:val="28"/>
          <w:szCs w:val="28"/>
          <w:lang w:eastAsia="ar-SA"/>
        </w:rPr>
        <w:t>Рабочая программа дисциплины</w:t>
      </w:r>
      <w:r w:rsidRPr="008418C3">
        <w:rPr>
          <w:sz w:val="28"/>
          <w:szCs w:val="28"/>
        </w:rPr>
        <w:t xml:space="preserve"> «</w:t>
      </w:r>
      <w:r w:rsidR="006F7640" w:rsidRPr="008418C3">
        <w:rPr>
          <w:sz w:val="28"/>
          <w:szCs w:val="28"/>
        </w:rPr>
        <w:t>Юридическая ответственность субъектов предпринимательской деятельности</w:t>
      </w:r>
      <w:r w:rsidRPr="008418C3">
        <w:rPr>
          <w:color w:val="000000"/>
          <w:sz w:val="28"/>
          <w:szCs w:val="28"/>
          <w:lang w:eastAsia="ar-SA"/>
        </w:rPr>
        <w:t xml:space="preserve">» предназначена для </w:t>
      </w:r>
      <w:r w:rsidR="00D74119">
        <w:rPr>
          <w:color w:val="000000"/>
          <w:sz w:val="28"/>
          <w:szCs w:val="28"/>
          <w:lang w:eastAsia="ar-SA"/>
        </w:rPr>
        <w:t>студентов</w:t>
      </w:r>
      <w:r w:rsidRPr="008418C3">
        <w:rPr>
          <w:color w:val="000000"/>
          <w:sz w:val="28"/>
          <w:szCs w:val="28"/>
          <w:lang w:eastAsia="ar-SA"/>
        </w:rPr>
        <w:t xml:space="preserve">, обучающихся по </w:t>
      </w:r>
      <w:r w:rsidR="00AB0919">
        <w:rPr>
          <w:sz w:val="28"/>
          <w:szCs w:val="28"/>
        </w:rPr>
        <w:t>направлению подготовки 38.03.01 «</w:t>
      </w:r>
      <w:r w:rsidR="006F7640" w:rsidRPr="008418C3">
        <w:rPr>
          <w:sz w:val="28"/>
          <w:szCs w:val="28"/>
        </w:rPr>
        <w:t>Экономика</w:t>
      </w:r>
      <w:r w:rsidR="00AB0919">
        <w:rPr>
          <w:sz w:val="28"/>
          <w:szCs w:val="28"/>
        </w:rPr>
        <w:t>», ОП</w:t>
      </w:r>
      <w:r w:rsidR="006F7640" w:rsidRPr="008418C3">
        <w:rPr>
          <w:sz w:val="28"/>
          <w:szCs w:val="28"/>
        </w:rPr>
        <w:t xml:space="preserve"> «Бизнес-аудит и право»</w:t>
      </w:r>
      <w:r w:rsidR="00AB0919">
        <w:rPr>
          <w:sz w:val="28"/>
          <w:szCs w:val="28"/>
        </w:rPr>
        <w:t xml:space="preserve">, </w:t>
      </w:r>
      <w:r w:rsidR="00AB0919" w:rsidRPr="002C3011">
        <w:rPr>
          <w:sz w:val="28"/>
          <w:szCs w:val="28"/>
        </w:rPr>
        <w:t>профиль «Бизнес-аудит и право»</w:t>
      </w:r>
      <w:r w:rsidR="006F7640" w:rsidRPr="008418C3">
        <w:rPr>
          <w:sz w:val="28"/>
          <w:szCs w:val="28"/>
        </w:rPr>
        <w:t xml:space="preserve"> </w:t>
      </w:r>
      <w:r w:rsidR="007A3578" w:rsidRPr="008418C3">
        <w:rPr>
          <w:color w:val="000000"/>
          <w:sz w:val="28"/>
          <w:szCs w:val="28"/>
          <w:lang w:eastAsia="ar-SA"/>
        </w:rPr>
        <w:t xml:space="preserve">– М.: Финансовый университет, </w:t>
      </w:r>
      <w:r w:rsidR="007A3578" w:rsidRPr="008418C3">
        <w:rPr>
          <w:sz w:val="28"/>
          <w:szCs w:val="28"/>
        </w:rPr>
        <w:t>Департамент правового регулирования экономической деятельности</w:t>
      </w:r>
      <w:r w:rsidR="007A3578" w:rsidRPr="008418C3">
        <w:rPr>
          <w:color w:val="000000"/>
          <w:sz w:val="28"/>
          <w:szCs w:val="28"/>
          <w:lang w:eastAsia="ar-SA"/>
        </w:rPr>
        <w:t>, 2023. – 2</w:t>
      </w:r>
      <w:r w:rsidR="00AB0919">
        <w:rPr>
          <w:color w:val="000000"/>
          <w:sz w:val="28"/>
          <w:szCs w:val="28"/>
          <w:lang w:eastAsia="ar-SA"/>
        </w:rPr>
        <w:t>3</w:t>
      </w:r>
      <w:r w:rsidR="007A3578" w:rsidRPr="008418C3">
        <w:rPr>
          <w:color w:val="000000"/>
          <w:sz w:val="28"/>
          <w:szCs w:val="28"/>
          <w:lang w:eastAsia="ar-SA"/>
        </w:rPr>
        <w:t xml:space="preserve"> с.</w:t>
      </w:r>
    </w:p>
    <w:p w14:paraId="5FA88F7B" w14:textId="77777777" w:rsidR="007A3578" w:rsidRPr="008418C3" w:rsidRDefault="007A3578" w:rsidP="00977F43">
      <w:pPr>
        <w:tabs>
          <w:tab w:val="left" w:pos="425"/>
          <w:tab w:val="left" w:pos="992"/>
          <w:tab w:val="left" w:pos="2126"/>
        </w:tabs>
        <w:ind w:firstLine="567"/>
        <w:jc w:val="both"/>
        <w:rPr>
          <w:color w:val="000000"/>
          <w:sz w:val="28"/>
          <w:szCs w:val="28"/>
        </w:rPr>
      </w:pPr>
      <w:r w:rsidRPr="008418C3">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6095554C" w14:textId="77777777" w:rsidR="007A3578" w:rsidRPr="008418C3" w:rsidRDefault="007A3578" w:rsidP="00977F43">
      <w:pPr>
        <w:ind w:firstLine="567"/>
        <w:jc w:val="both"/>
        <w:rPr>
          <w:sz w:val="28"/>
          <w:szCs w:val="28"/>
        </w:rPr>
      </w:pPr>
      <w:r w:rsidRPr="008418C3">
        <w:rPr>
          <w:i/>
          <w:sz w:val="28"/>
          <w:szCs w:val="28"/>
        </w:rPr>
        <w:t>При подготовке учебной программы использованы Справочно-информационные системы «Гарант» и «Консультант Плюс».</w:t>
      </w:r>
    </w:p>
    <w:bookmarkEnd w:id="3"/>
    <w:bookmarkEnd w:id="4"/>
    <w:bookmarkEnd w:id="5"/>
    <w:p w14:paraId="5BF628DD" w14:textId="77777777" w:rsidR="004D0253" w:rsidRPr="008418C3" w:rsidRDefault="004D0253" w:rsidP="00977F43">
      <w:pPr>
        <w:suppressAutoHyphens/>
        <w:ind w:firstLine="709"/>
        <w:jc w:val="both"/>
        <w:rPr>
          <w:sz w:val="28"/>
          <w:szCs w:val="28"/>
        </w:rPr>
      </w:pPr>
    </w:p>
    <w:p w14:paraId="1595DAF9" w14:textId="77777777" w:rsidR="007A3578" w:rsidRPr="008418C3" w:rsidRDefault="007A3578" w:rsidP="007B6ABC">
      <w:pPr>
        <w:spacing w:line="360" w:lineRule="auto"/>
        <w:jc w:val="center"/>
        <w:rPr>
          <w:b/>
          <w:bCs/>
          <w:sz w:val="28"/>
          <w:szCs w:val="28"/>
        </w:rPr>
      </w:pPr>
    </w:p>
    <w:p w14:paraId="30FE3808" w14:textId="77777777" w:rsidR="004D0253" w:rsidRPr="008418C3" w:rsidRDefault="009C286A" w:rsidP="007B6ABC">
      <w:pPr>
        <w:spacing w:line="360" w:lineRule="auto"/>
        <w:jc w:val="center"/>
        <w:rPr>
          <w:b/>
          <w:bCs/>
          <w:sz w:val="28"/>
          <w:szCs w:val="28"/>
        </w:rPr>
      </w:pPr>
      <w:r w:rsidRPr="008418C3">
        <w:rPr>
          <w:b/>
          <w:bCs/>
          <w:sz w:val="28"/>
          <w:szCs w:val="28"/>
        </w:rPr>
        <w:t>Демченко Максим Владимирович</w:t>
      </w:r>
    </w:p>
    <w:p w14:paraId="23B85FE1" w14:textId="77777777" w:rsidR="00811AED" w:rsidRPr="008418C3" w:rsidRDefault="00811AED" w:rsidP="00811AED">
      <w:pPr>
        <w:jc w:val="center"/>
        <w:rPr>
          <w:b/>
          <w:bCs/>
          <w:sz w:val="28"/>
          <w:szCs w:val="28"/>
        </w:rPr>
      </w:pPr>
      <w:r w:rsidRPr="008418C3">
        <w:rPr>
          <w:b/>
          <w:bCs/>
          <w:color w:val="2C2D2E"/>
          <w:sz w:val="28"/>
          <w:szCs w:val="28"/>
          <w:shd w:val="clear" w:color="auto" w:fill="FFFFFF"/>
        </w:rPr>
        <w:t>Мамедов Руслан Владимирович</w:t>
      </w:r>
    </w:p>
    <w:p w14:paraId="5548EC56" w14:textId="77777777" w:rsidR="00AE4B52" w:rsidRDefault="00AE4B52" w:rsidP="006F7640">
      <w:pPr>
        <w:jc w:val="center"/>
        <w:rPr>
          <w:b/>
          <w:bCs/>
          <w:sz w:val="28"/>
          <w:szCs w:val="28"/>
        </w:rPr>
      </w:pPr>
    </w:p>
    <w:p w14:paraId="7342ED76" w14:textId="49D4C37A" w:rsidR="006F7640" w:rsidRDefault="006F7640" w:rsidP="006F7640">
      <w:pPr>
        <w:jc w:val="center"/>
        <w:rPr>
          <w:b/>
          <w:bCs/>
          <w:sz w:val="28"/>
          <w:szCs w:val="28"/>
        </w:rPr>
      </w:pPr>
      <w:r w:rsidRPr="008418C3">
        <w:rPr>
          <w:b/>
          <w:bCs/>
          <w:sz w:val="28"/>
          <w:szCs w:val="28"/>
        </w:rPr>
        <w:t>Юридическая ответственность субъектов предпринимательской деятельности</w:t>
      </w:r>
    </w:p>
    <w:p w14:paraId="025C0048" w14:textId="77777777" w:rsidR="00AB0919" w:rsidRPr="008418C3" w:rsidRDefault="00AB0919" w:rsidP="006F7640">
      <w:pPr>
        <w:jc w:val="center"/>
        <w:rPr>
          <w:b/>
          <w:bCs/>
          <w:sz w:val="28"/>
          <w:szCs w:val="28"/>
        </w:rPr>
      </w:pPr>
    </w:p>
    <w:p w14:paraId="699CC6F1" w14:textId="77777777" w:rsidR="007B6ABC" w:rsidRPr="008418C3" w:rsidRDefault="007B6ABC" w:rsidP="007B6ABC">
      <w:pPr>
        <w:spacing w:line="360" w:lineRule="auto"/>
        <w:jc w:val="center"/>
        <w:rPr>
          <w:rFonts w:eastAsia="SimSun"/>
          <w:sz w:val="28"/>
          <w:szCs w:val="28"/>
        </w:rPr>
      </w:pPr>
      <w:r w:rsidRPr="008418C3">
        <w:rPr>
          <w:rFonts w:eastAsia="SimSun"/>
          <w:sz w:val="28"/>
          <w:szCs w:val="28"/>
        </w:rPr>
        <w:t>Рабочая программа дисциплины</w:t>
      </w:r>
    </w:p>
    <w:p w14:paraId="3E890E27" w14:textId="77777777" w:rsidR="007B6ABC" w:rsidRPr="008418C3" w:rsidRDefault="007B6ABC" w:rsidP="007B6ABC">
      <w:pPr>
        <w:spacing w:line="360" w:lineRule="auto"/>
        <w:jc w:val="center"/>
        <w:rPr>
          <w:rFonts w:eastAsia="SimSun"/>
          <w:sz w:val="28"/>
          <w:szCs w:val="28"/>
        </w:rPr>
      </w:pPr>
    </w:p>
    <w:p w14:paraId="2AF0B8A6" w14:textId="77777777" w:rsidR="00C44AEB" w:rsidRPr="008418C3" w:rsidRDefault="00C44AEB" w:rsidP="004D0253">
      <w:pPr>
        <w:ind w:left="5103"/>
        <w:rPr>
          <w:rFonts w:eastAsia="Calibri"/>
          <w:sz w:val="28"/>
          <w:szCs w:val="28"/>
        </w:rPr>
      </w:pPr>
    </w:p>
    <w:p w14:paraId="64DE9A34" w14:textId="40091B61" w:rsidR="0025362C" w:rsidRDefault="0025362C" w:rsidP="004D0253">
      <w:pPr>
        <w:ind w:left="5103"/>
        <w:rPr>
          <w:rFonts w:eastAsia="Calibri"/>
          <w:sz w:val="28"/>
          <w:szCs w:val="28"/>
        </w:rPr>
      </w:pPr>
    </w:p>
    <w:p w14:paraId="386C1C20" w14:textId="4EDA6DEF" w:rsidR="00FA5F4F" w:rsidRDefault="00FA5F4F" w:rsidP="004D0253">
      <w:pPr>
        <w:ind w:left="5103"/>
        <w:rPr>
          <w:rFonts w:eastAsia="Calibri"/>
          <w:sz w:val="28"/>
          <w:szCs w:val="28"/>
        </w:rPr>
      </w:pPr>
    </w:p>
    <w:p w14:paraId="2CB83EF2" w14:textId="6C04FA48" w:rsidR="00FA5F4F" w:rsidRDefault="00FA5F4F" w:rsidP="004D0253">
      <w:pPr>
        <w:ind w:left="5103"/>
        <w:rPr>
          <w:rFonts w:eastAsia="Calibri"/>
          <w:sz w:val="28"/>
          <w:szCs w:val="28"/>
        </w:rPr>
      </w:pPr>
    </w:p>
    <w:p w14:paraId="16027A1F" w14:textId="76635899" w:rsidR="00FA5F4F" w:rsidRDefault="00FA5F4F" w:rsidP="004D0253">
      <w:pPr>
        <w:ind w:left="5103"/>
        <w:rPr>
          <w:rFonts w:eastAsia="Calibri"/>
          <w:sz w:val="28"/>
          <w:szCs w:val="28"/>
        </w:rPr>
      </w:pPr>
    </w:p>
    <w:p w14:paraId="5C4AEC9A" w14:textId="44F79229" w:rsidR="00FA5F4F" w:rsidRDefault="00FA5F4F" w:rsidP="004D0253">
      <w:pPr>
        <w:ind w:left="5103"/>
        <w:rPr>
          <w:rFonts w:eastAsia="Calibri"/>
          <w:sz w:val="28"/>
          <w:szCs w:val="28"/>
        </w:rPr>
      </w:pPr>
    </w:p>
    <w:p w14:paraId="68AF0655" w14:textId="2DAD907B" w:rsidR="00FA5F4F" w:rsidRDefault="00FA5F4F" w:rsidP="004D0253">
      <w:pPr>
        <w:ind w:left="5103"/>
        <w:rPr>
          <w:rFonts w:eastAsia="Calibri"/>
          <w:sz w:val="28"/>
          <w:szCs w:val="28"/>
        </w:rPr>
      </w:pPr>
    </w:p>
    <w:p w14:paraId="768C8065" w14:textId="742FBF69" w:rsidR="00AB0919" w:rsidRDefault="00AB0919" w:rsidP="004D0253">
      <w:pPr>
        <w:ind w:left="5103"/>
        <w:rPr>
          <w:rFonts w:eastAsia="Calibri"/>
          <w:sz w:val="28"/>
          <w:szCs w:val="28"/>
        </w:rPr>
      </w:pPr>
    </w:p>
    <w:p w14:paraId="66CF0306" w14:textId="2D416323" w:rsidR="00AB0919" w:rsidRDefault="00AB0919" w:rsidP="004D0253">
      <w:pPr>
        <w:ind w:left="5103"/>
        <w:rPr>
          <w:rFonts w:eastAsia="Calibri"/>
          <w:sz w:val="28"/>
          <w:szCs w:val="28"/>
        </w:rPr>
      </w:pPr>
    </w:p>
    <w:p w14:paraId="4084F075" w14:textId="12B52D4C" w:rsidR="00AB0919" w:rsidRDefault="00AB0919" w:rsidP="004D0253">
      <w:pPr>
        <w:ind w:left="5103"/>
        <w:rPr>
          <w:rFonts w:eastAsia="Calibri"/>
          <w:sz w:val="28"/>
          <w:szCs w:val="28"/>
        </w:rPr>
      </w:pPr>
    </w:p>
    <w:p w14:paraId="4B976D03" w14:textId="3B722A36" w:rsidR="00AB0919" w:rsidRDefault="00AB0919" w:rsidP="004D0253">
      <w:pPr>
        <w:ind w:left="5103"/>
        <w:rPr>
          <w:rFonts w:eastAsia="Calibri"/>
          <w:sz w:val="28"/>
          <w:szCs w:val="28"/>
        </w:rPr>
      </w:pPr>
    </w:p>
    <w:p w14:paraId="25CA2B11" w14:textId="59203EE0" w:rsidR="00AB0919" w:rsidRDefault="00AB0919" w:rsidP="004D0253">
      <w:pPr>
        <w:ind w:left="5103"/>
        <w:rPr>
          <w:rFonts w:eastAsia="Calibri"/>
          <w:sz w:val="28"/>
          <w:szCs w:val="28"/>
        </w:rPr>
      </w:pPr>
    </w:p>
    <w:p w14:paraId="4518ED3E" w14:textId="13CDCEE2" w:rsidR="00AB0919" w:rsidRDefault="00AB0919" w:rsidP="004D0253">
      <w:pPr>
        <w:ind w:left="5103"/>
        <w:rPr>
          <w:rFonts w:eastAsia="Calibri"/>
          <w:sz w:val="28"/>
          <w:szCs w:val="28"/>
        </w:rPr>
      </w:pPr>
    </w:p>
    <w:p w14:paraId="2808B461" w14:textId="77777777" w:rsidR="00AE4B52" w:rsidRDefault="00AE4B52" w:rsidP="00AB0919">
      <w:pPr>
        <w:ind w:left="4248" w:firstLine="708"/>
        <w:jc w:val="right"/>
        <w:rPr>
          <w:rFonts w:eastAsia="Calibri"/>
          <w:sz w:val="28"/>
          <w:szCs w:val="28"/>
        </w:rPr>
      </w:pPr>
    </w:p>
    <w:p w14:paraId="58F1CAC4" w14:textId="5F91B4C7" w:rsidR="004D0253" w:rsidRPr="00330FAF" w:rsidRDefault="004D0253" w:rsidP="00330FAF">
      <w:pPr>
        <w:ind w:left="4248" w:firstLine="430"/>
        <w:jc w:val="right"/>
        <w:rPr>
          <w:rFonts w:eastAsia="Calibri"/>
          <w:sz w:val="28"/>
          <w:szCs w:val="28"/>
        </w:rPr>
      </w:pPr>
      <w:r w:rsidRPr="00330FAF">
        <w:rPr>
          <w:rFonts w:eastAsia="Calibri"/>
          <w:sz w:val="28"/>
          <w:szCs w:val="28"/>
        </w:rPr>
        <w:sym w:font="Symbol" w:char="00D3"/>
      </w:r>
      <w:r w:rsidRPr="00330FAF">
        <w:rPr>
          <w:rFonts w:eastAsia="Calibri"/>
          <w:sz w:val="28"/>
          <w:szCs w:val="28"/>
        </w:rPr>
        <w:t xml:space="preserve"> </w:t>
      </w:r>
      <w:r w:rsidR="009C286A" w:rsidRPr="00330FAF">
        <w:rPr>
          <w:rFonts w:eastAsia="Calibri"/>
          <w:sz w:val="28"/>
          <w:szCs w:val="28"/>
        </w:rPr>
        <w:t>Демченко Максим Владимирович</w:t>
      </w:r>
      <w:r w:rsidR="00187AE3" w:rsidRPr="00330FAF">
        <w:rPr>
          <w:rFonts w:eastAsia="Calibri"/>
          <w:sz w:val="28"/>
          <w:szCs w:val="28"/>
        </w:rPr>
        <w:t>, 2023</w:t>
      </w:r>
    </w:p>
    <w:p w14:paraId="4EFCA695" w14:textId="77777777" w:rsidR="006F7640" w:rsidRPr="00330FAF" w:rsidRDefault="00811AED" w:rsidP="00AB0919">
      <w:pPr>
        <w:spacing w:line="276" w:lineRule="auto"/>
        <w:ind w:left="4248"/>
        <w:jc w:val="right"/>
        <w:rPr>
          <w:sz w:val="28"/>
          <w:szCs w:val="28"/>
        </w:rPr>
      </w:pPr>
      <w:r w:rsidRPr="00330FAF">
        <w:rPr>
          <w:rFonts w:eastAsia="Calibri"/>
          <w:sz w:val="28"/>
          <w:szCs w:val="28"/>
        </w:rPr>
        <w:t xml:space="preserve">        </w:t>
      </w:r>
      <w:r w:rsidR="006F7640" w:rsidRPr="00330FAF">
        <w:rPr>
          <w:rFonts w:eastAsia="Calibri"/>
          <w:sz w:val="28"/>
          <w:szCs w:val="28"/>
        </w:rPr>
        <w:sym w:font="Symbol" w:char="00D3"/>
      </w:r>
      <w:r w:rsidRPr="00330FAF">
        <w:rPr>
          <w:color w:val="2C2D2E"/>
          <w:sz w:val="28"/>
          <w:szCs w:val="28"/>
          <w:shd w:val="clear" w:color="auto" w:fill="FFFFFF"/>
        </w:rPr>
        <w:t xml:space="preserve"> Мамедов Руслан Владимирович</w:t>
      </w:r>
      <w:r w:rsidR="006F7640" w:rsidRPr="00330FAF">
        <w:rPr>
          <w:rFonts w:eastAsia="Calibri"/>
          <w:sz w:val="28"/>
          <w:szCs w:val="28"/>
        </w:rPr>
        <w:t>, 2023</w:t>
      </w:r>
    </w:p>
    <w:p w14:paraId="089A5274" w14:textId="77777777" w:rsidR="00AB0919" w:rsidRPr="00330FAF" w:rsidRDefault="008418C3" w:rsidP="00AB0919">
      <w:pPr>
        <w:jc w:val="right"/>
        <w:rPr>
          <w:rFonts w:eastAsia="Calibri"/>
          <w:sz w:val="28"/>
          <w:szCs w:val="28"/>
        </w:rPr>
      </w:pPr>
      <w:r w:rsidRPr="00330FAF">
        <w:rPr>
          <w:rFonts w:eastAsia="Calibri"/>
          <w:sz w:val="28"/>
          <w:szCs w:val="28"/>
        </w:rPr>
        <w:t xml:space="preserve">                                                                            </w:t>
      </w:r>
      <w:r w:rsidR="004D0253" w:rsidRPr="00330FAF">
        <w:rPr>
          <w:rFonts w:eastAsia="Calibri"/>
          <w:sz w:val="28"/>
          <w:szCs w:val="28"/>
        </w:rPr>
        <w:sym w:font="Symbol" w:char="00D3"/>
      </w:r>
      <w:r w:rsidR="00187AE3" w:rsidRPr="00330FAF">
        <w:rPr>
          <w:rFonts w:eastAsia="Calibri"/>
          <w:sz w:val="28"/>
          <w:szCs w:val="28"/>
        </w:rPr>
        <w:t xml:space="preserve"> Финансовый университет, 2023</w:t>
      </w:r>
    </w:p>
    <w:sdt>
      <w:sdtPr>
        <w:rPr>
          <w:rFonts w:asciiTheme="minorHAnsi" w:eastAsiaTheme="minorHAnsi" w:hAnsiTheme="minorHAnsi" w:cstheme="minorBidi"/>
          <w:b w:val="0"/>
          <w:bCs w:val="0"/>
          <w:color w:val="auto"/>
          <w:sz w:val="24"/>
          <w:szCs w:val="24"/>
        </w:rPr>
        <w:id w:val="47420156"/>
        <w:docPartObj>
          <w:docPartGallery w:val="Table of Contents"/>
          <w:docPartUnique/>
        </w:docPartObj>
      </w:sdtPr>
      <w:sdtEndPr>
        <w:rPr>
          <w:rFonts w:ascii="Times New Roman" w:eastAsia="Times New Roman" w:hAnsi="Times New Roman" w:cs="Times New Roman"/>
        </w:rPr>
      </w:sdtEndPr>
      <w:sdtContent>
        <w:p w14:paraId="13321AAD" w14:textId="77777777" w:rsidR="00932AC6" w:rsidRPr="008418C3" w:rsidRDefault="0016568A" w:rsidP="007A3578">
          <w:pPr>
            <w:pStyle w:val="af4"/>
            <w:spacing w:before="0" w:after="40"/>
            <w:rPr>
              <w:rFonts w:ascii="Times New Roman" w:hAnsi="Times New Roman" w:cs="Times New Roman"/>
              <w:caps/>
            </w:rPr>
          </w:pPr>
          <w:r w:rsidRPr="008418C3">
            <w:rPr>
              <w:rFonts w:ascii="Times New Roman" w:hAnsi="Times New Roman" w:cs="Times New Roman"/>
              <w:caps/>
              <w:color w:val="auto"/>
            </w:rPr>
            <w:t>Содержа</w:t>
          </w:r>
          <w:r w:rsidR="00932AC6" w:rsidRPr="008418C3">
            <w:rPr>
              <w:rFonts w:ascii="Times New Roman" w:hAnsi="Times New Roman" w:cs="Times New Roman"/>
              <w:caps/>
              <w:color w:val="auto"/>
            </w:rPr>
            <w:t>ние</w:t>
          </w:r>
        </w:p>
        <w:p w14:paraId="04361A0C" w14:textId="3484A7B7" w:rsidR="00E4487C" w:rsidRPr="008418C3" w:rsidRDefault="008418C3" w:rsidP="008418C3">
          <w:pPr>
            <w:pStyle w:val="23"/>
            <w:tabs>
              <w:tab w:val="right" w:leader="dot" w:pos="9912"/>
            </w:tabs>
            <w:ind w:left="0"/>
            <w:rPr>
              <w:noProof/>
              <w:sz w:val="28"/>
              <w:szCs w:val="28"/>
            </w:rPr>
          </w:pPr>
          <w:r w:rsidRPr="008418C3">
            <w:rPr>
              <w:rFonts w:asciiTheme="minorHAnsi" w:hAnsiTheme="minorHAnsi" w:cstheme="minorBidi"/>
              <w:noProof/>
              <w:sz w:val="28"/>
              <w:szCs w:val="28"/>
            </w:rPr>
            <w:t>1.</w:t>
          </w:r>
          <w:r w:rsidR="00E30DAB" w:rsidRPr="008418C3">
            <w:rPr>
              <w:rFonts w:asciiTheme="minorHAnsi" w:hAnsiTheme="minorHAnsi" w:cstheme="minorBidi"/>
              <w:noProof/>
              <w:sz w:val="28"/>
              <w:szCs w:val="28"/>
            </w:rPr>
            <w:fldChar w:fldCharType="begin"/>
          </w:r>
          <w:r w:rsidR="00932AC6" w:rsidRPr="008418C3">
            <w:rPr>
              <w:sz w:val="28"/>
              <w:szCs w:val="28"/>
            </w:rPr>
            <w:instrText xml:space="preserve"> TOC \o "1-3" \h \z \u </w:instrText>
          </w:r>
          <w:r w:rsidR="00E30DAB" w:rsidRPr="008418C3">
            <w:rPr>
              <w:rFonts w:asciiTheme="minorHAnsi" w:hAnsiTheme="minorHAnsi" w:cstheme="minorBidi"/>
              <w:noProof/>
              <w:sz w:val="28"/>
              <w:szCs w:val="28"/>
            </w:rPr>
            <w:fldChar w:fldCharType="separate"/>
          </w:r>
          <w:hyperlink w:anchor="_Toc149122239" w:history="1">
            <w:r w:rsidR="00E4487C" w:rsidRPr="008418C3">
              <w:rPr>
                <w:rStyle w:val="af"/>
                <w:noProof/>
                <w:sz w:val="28"/>
                <w:szCs w:val="28"/>
              </w:rPr>
              <w:t>Наименование дисциплины</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_Toc149122239 \h </w:instrText>
            </w:r>
            <w:r w:rsidR="00E4487C" w:rsidRPr="008418C3">
              <w:rPr>
                <w:noProof/>
                <w:webHidden/>
                <w:sz w:val="28"/>
                <w:szCs w:val="28"/>
              </w:rPr>
            </w:r>
            <w:r w:rsidR="00E4487C" w:rsidRPr="008418C3">
              <w:rPr>
                <w:noProof/>
                <w:webHidden/>
                <w:sz w:val="28"/>
                <w:szCs w:val="28"/>
              </w:rPr>
              <w:fldChar w:fldCharType="separate"/>
            </w:r>
            <w:r w:rsidR="00E724C3">
              <w:rPr>
                <w:noProof/>
                <w:webHidden/>
                <w:sz w:val="28"/>
                <w:szCs w:val="28"/>
              </w:rPr>
              <w:t>4</w:t>
            </w:r>
            <w:r w:rsidR="00E4487C" w:rsidRPr="008418C3">
              <w:rPr>
                <w:noProof/>
                <w:webHidden/>
                <w:sz w:val="28"/>
                <w:szCs w:val="28"/>
              </w:rPr>
              <w:fldChar w:fldCharType="end"/>
            </w:r>
          </w:hyperlink>
        </w:p>
        <w:p w14:paraId="2A91DE81" w14:textId="47695862" w:rsidR="00E4487C" w:rsidRPr="008418C3" w:rsidRDefault="0036021A" w:rsidP="008418C3">
          <w:pPr>
            <w:pStyle w:val="12"/>
            <w:rPr>
              <w:rFonts w:asciiTheme="minorHAnsi" w:hAnsiTheme="minorHAnsi" w:cstheme="minorBidi"/>
              <w:sz w:val="28"/>
              <w:szCs w:val="28"/>
            </w:rPr>
          </w:pPr>
          <w:hyperlink w:anchor="_Toc149122240" w:history="1">
            <w:r w:rsidR="00E4487C" w:rsidRPr="008418C3">
              <w:rPr>
                <w:rStyle w:val="a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_Toc149122240 \h </w:instrText>
            </w:r>
            <w:r w:rsidR="00E4487C" w:rsidRPr="008418C3">
              <w:rPr>
                <w:webHidden/>
                <w:sz w:val="28"/>
                <w:szCs w:val="28"/>
              </w:rPr>
            </w:r>
            <w:r w:rsidR="00E4487C" w:rsidRPr="008418C3">
              <w:rPr>
                <w:webHidden/>
                <w:sz w:val="28"/>
                <w:szCs w:val="28"/>
              </w:rPr>
              <w:fldChar w:fldCharType="separate"/>
            </w:r>
            <w:r w:rsidR="00E724C3">
              <w:rPr>
                <w:webHidden/>
                <w:sz w:val="28"/>
                <w:szCs w:val="28"/>
              </w:rPr>
              <w:t>4</w:t>
            </w:r>
            <w:r w:rsidR="00E4487C" w:rsidRPr="008418C3">
              <w:rPr>
                <w:webHidden/>
                <w:sz w:val="28"/>
                <w:szCs w:val="28"/>
              </w:rPr>
              <w:fldChar w:fldCharType="end"/>
            </w:r>
          </w:hyperlink>
        </w:p>
        <w:p w14:paraId="3911D1C8" w14:textId="3B6C672F" w:rsidR="00E4487C" w:rsidRPr="008418C3" w:rsidRDefault="0036021A" w:rsidP="008418C3">
          <w:pPr>
            <w:pStyle w:val="12"/>
            <w:rPr>
              <w:rFonts w:asciiTheme="minorHAnsi" w:hAnsiTheme="minorHAnsi" w:cstheme="minorBidi"/>
              <w:sz w:val="28"/>
              <w:szCs w:val="28"/>
            </w:rPr>
          </w:pPr>
          <w:hyperlink w:anchor="_Toc149122241" w:history="1">
            <w:r w:rsidR="00E4487C" w:rsidRPr="008418C3">
              <w:rPr>
                <w:rStyle w:val="af"/>
                <w:sz w:val="28"/>
                <w:szCs w:val="28"/>
              </w:rPr>
              <w:t>3. Место дисциплины в структуре образовательной программы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_Toc149122241 \h </w:instrText>
            </w:r>
            <w:r w:rsidR="00E4487C" w:rsidRPr="008418C3">
              <w:rPr>
                <w:webHidden/>
                <w:sz w:val="28"/>
                <w:szCs w:val="28"/>
              </w:rPr>
            </w:r>
            <w:r w:rsidR="00E4487C" w:rsidRPr="008418C3">
              <w:rPr>
                <w:webHidden/>
                <w:sz w:val="28"/>
                <w:szCs w:val="28"/>
              </w:rPr>
              <w:fldChar w:fldCharType="separate"/>
            </w:r>
            <w:r w:rsidR="00E724C3">
              <w:rPr>
                <w:webHidden/>
                <w:sz w:val="28"/>
                <w:szCs w:val="28"/>
              </w:rPr>
              <w:t>4</w:t>
            </w:r>
            <w:r w:rsidR="00E4487C" w:rsidRPr="008418C3">
              <w:rPr>
                <w:webHidden/>
                <w:sz w:val="28"/>
                <w:szCs w:val="28"/>
              </w:rPr>
              <w:fldChar w:fldCharType="end"/>
            </w:r>
          </w:hyperlink>
        </w:p>
        <w:p w14:paraId="7BA9B41A" w14:textId="0D445A71" w:rsidR="00E4487C" w:rsidRPr="008418C3" w:rsidRDefault="0036021A" w:rsidP="008418C3">
          <w:pPr>
            <w:pStyle w:val="12"/>
            <w:rPr>
              <w:rFonts w:asciiTheme="minorHAnsi" w:hAnsiTheme="minorHAnsi" w:cstheme="minorBidi"/>
              <w:sz w:val="28"/>
              <w:szCs w:val="28"/>
            </w:rPr>
          </w:pPr>
          <w:hyperlink w:anchor="_Toc149122242" w:history="1">
            <w:r w:rsidR="00E4487C" w:rsidRPr="008418C3">
              <w:rPr>
                <w:rStyle w:val="a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_Toc149122242 \h </w:instrText>
            </w:r>
            <w:r w:rsidR="00E4487C" w:rsidRPr="008418C3">
              <w:rPr>
                <w:webHidden/>
                <w:sz w:val="28"/>
                <w:szCs w:val="28"/>
              </w:rPr>
            </w:r>
            <w:r w:rsidR="00E4487C" w:rsidRPr="008418C3">
              <w:rPr>
                <w:webHidden/>
                <w:sz w:val="28"/>
                <w:szCs w:val="28"/>
              </w:rPr>
              <w:fldChar w:fldCharType="separate"/>
            </w:r>
            <w:r w:rsidR="00E724C3">
              <w:rPr>
                <w:webHidden/>
                <w:sz w:val="28"/>
                <w:szCs w:val="28"/>
              </w:rPr>
              <w:t>5</w:t>
            </w:r>
            <w:r w:rsidR="00E4487C" w:rsidRPr="008418C3">
              <w:rPr>
                <w:webHidden/>
                <w:sz w:val="28"/>
                <w:szCs w:val="28"/>
              </w:rPr>
              <w:fldChar w:fldCharType="end"/>
            </w:r>
          </w:hyperlink>
        </w:p>
        <w:p w14:paraId="386F5078" w14:textId="50F6F2EF" w:rsidR="00E4487C" w:rsidRPr="008418C3" w:rsidRDefault="0036021A" w:rsidP="008418C3">
          <w:pPr>
            <w:pStyle w:val="12"/>
            <w:rPr>
              <w:rFonts w:asciiTheme="minorHAnsi" w:hAnsiTheme="minorHAnsi" w:cstheme="minorBidi"/>
              <w:sz w:val="28"/>
              <w:szCs w:val="28"/>
            </w:rPr>
          </w:pPr>
          <w:hyperlink w:anchor="_Toc149122243" w:history="1">
            <w:r w:rsidR="00E4487C" w:rsidRPr="008418C3">
              <w:rPr>
                <w:rStyle w:val="a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_Toc149122243 \h </w:instrText>
            </w:r>
            <w:r w:rsidR="00E4487C" w:rsidRPr="008418C3">
              <w:rPr>
                <w:webHidden/>
                <w:sz w:val="28"/>
                <w:szCs w:val="28"/>
              </w:rPr>
            </w:r>
            <w:r w:rsidR="00E4487C" w:rsidRPr="008418C3">
              <w:rPr>
                <w:webHidden/>
                <w:sz w:val="28"/>
                <w:szCs w:val="28"/>
              </w:rPr>
              <w:fldChar w:fldCharType="separate"/>
            </w:r>
            <w:r w:rsidR="00E724C3">
              <w:rPr>
                <w:webHidden/>
                <w:sz w:val="28"/>
                <w:szCs w:val="28"/>
              </w:rPr>
              <w:t>5</w:t>
            </w:r>
            <w:r w:rsidR="00E4487C" w:rsidRPr="008418C3">
              <w:rPr>
                <w:webHidden/>
                <w:sz w:val="28"/>
                <w:szCs w:val="28"/>
              </w:rPr>
              <w:fldChar w:fldCharType="end"/>
            </w:r>
          </w:hyperlink>
        </w:p>
        <w:p w14:paraId="216ECB5C" w14:textId="58A77CA1" w:rsidR="00E4487C" w:rsidRPr="008418C3" w:rsidRDefault="0036021A" w:rsidP="008418C3">
          <w:pPr>
            <w:pStyle w:val="23"/>
            <w:tabs>
              <w:tab w:val="right" w:leader="dot" w:pos="9912"/>
            </w:tabs>
            <w:ind w:left="0"/>
            <w:rPr>
              <w:noProof/>
              <w:sz w:val="28"/>
              <w:szCs w:val="28"/>
            </w:rPr>
          </w:pPr>
          <w:hyperlink w:anchor="_Toc149122244" w:history="1">
            <w:r w:rsidR="00E4487C" w:rsidRPr="008418C3">
              <w:rPr>
                <w:rStyle w:val="af"/>
                <w:noProof/>
                <w:sz w:val="28"/>
                <w:szCs w:val="28"/>
              </w:rPr>
              <w:t>5.1. Содержание дисциплины</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_Toc149122244 \h </w:instrText>
            </w:r>
            <w:r w:rsidR="00E4487C" w:rsidRPr="008418C3">
              <w:rPr>
                <w:noProof/>
                <w:webHidden/>
                <w:sz w:val="28"/>
                <w:szCs w:val="28"/>
              </w:rPr>
            </w:r>
            <w:r w:rsidR="00E4487C" w:rsidRPr="008418C3">
              <w:rPr>
                <w:noProof/>
                <w:webHidden/>
                <w:sz w:val="28"/>
                <w:szCs w:val="28"/>
              </w:rPr>
              <w:fldChar w:fldCharType="separate"/>
            </w:r>
            <w:r w:rsidR="00E724C3">
              <w:rPr>
                <w:noProof/>
                <w:webHidden/>
                <w:sz w:val="28"/>
                <w:szCs w:val="28"/>
              </w:rPr>
              <w:t>5</w:t>
            </w:r>
            <w:r w:rsidR="00E4487C" w:rsidRPr="008418C3">
              <w:rPr>
                <w:noProof/>
                <w:webHidden/>
                <w:sz w:val="28"/>
                <w:szCs w:val="28"/>
              </w:rPr>
              <w:fldChar w:fldCharType="end"/>
            </w:r>
          </w:hyperlink>
        </w:p>
        <w:p w14:paraId="327C5201" w14:textId="48D8991C" w:rsidR="00E4487C" w:rsidRPr="008418C3" w:rsidRDefault="0036021A" w:rsidP="008418C3">
          <w:pPr>
            <w:pStyle w:val="23"/>
            <w:tabs>
              <w:tab w:val="right" w:leader="dot" w:pos="9912"/>
            </w:tabs>
            <w:ind w:left="0"/>
            <w:rPr>
              <w:noProof/>
              <w:sz w:val="28"/>
              <w:szCs w:val="28"/>
            </w:rPr>
          </w:pPr>
          <w:hyperlink w:anchor="_Toc149122245" w:history="1">
            <w:r w:rsidR="00E4487C" w:rsidRPr="008418C3">
              <w:rPr>
                <w:rStyle w:val="af"/>
                <w:noProof/>
                <w:sz w:val="28"/>
                <w:szCs w:val="28"/>
              </w:rPr>
              <w:t>5.2. Учебно-тематический план</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_Toc149122245 \h </w:instrText>
            </w:r>
            <w:r w:rsidR="00E4487C" w:rsidRPr="008418C3">
              <w:rPr>
                <w:noProof/>
                <w:webHidden/>
                <w:sz w:val="28"/>
                <w:szCs w:val="28"/>
              </w:rPr>
            </w:r>
            <w:r w:rsidR="00E4487C" w:rsidRPr="008418C3">
              <w:rPr>
                <w:noProof/>
                <w:webHidden/>
                <w:sz w:val="28"/>
                <w:szCs w:val="28"/>
              </w:rPr>
              <w:fldChar w:fldCharType="separate"/>
            </w:r>
            <w:r w:rsidR="00E724C3">
              <w:rPr>
                <w:noProof/>
                <w:webHidden/>
                <w:sz w:val="28"/>
                <w:szCs w:val="28"/>
              </w:rPr>
              <w:t>7</w:t>
            </w:r>
            <w:r w:rsidR="00E4487C" w:rsidRPr="008418C3">
              <w:rPr>
                <w:noProof/>
                <w:webHidden/>
                <w:sz w:val="28"/>
                <w:szCs w:val="28"/>
              </w:rPr>
              <w:fldChar w:fldCharType="end"/>
            </w:r>
          </w:hyperlink>
        </w:p>
        <w:p w14:paraId="6662B213" w14:textId="66356396" w:rsidR="00E4487C" w:rsidRPr="008418C3" w:rsidRDefault="0036021A" w:rsidP="008418C3">
          <w:pPr>
            <w:pStyle w:val="23"/>
            <w:tabs>
              <w:tab w:val="right" w:leader="dot" w:pos="9912"/>
            </w:tabs>
            <w:ind w:left="0"/>
            <w:rPr>
              <w:noProof/>
              <w:sz w:val="28"/>
              <w:szCs w:val="28"/>
            </w:rPr>
          </w:pPr>
          <w:hyperlink w:anchor="_Toc149122246" w:history="1">
            <w:r w:rsidR="00E4487C" w:rsidRPr="008418C3">
              <w:rPr>
                <w:rStyle w:val="af"/>
                <w:noProof/>
                <w:sz w:val="28"/>
                <w:szCs w:val="28"/>
              </w:rPr>
              <w:t>5.3. Содержание семинаров, практических занятий</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_Toc149122246 \h </w:instrText>
            </w:r>
            <w:r w:rsidR="00E4487C" w:rsidRPr="008418C3">
              <w:rPr>
                <w:noProof/>
                <w:webHidden/>
                <w:sz w:val="28"/>
                <w:szCs w:val="28"/>
              </w:rPr>
            </w:r>
            <w:r w:rsidR="00E4487C" w:rsidRPr="008418C3">
              <w:rPr>
                <w:noProof/>
                <w:webHidden/>
                <w:sz w:val="28"/>
                <w:szCs w:val="28"/>
              </w:rPr>
              <w:fldChar w:fldCharType="separate"/>
            </w:r>
            <w:r w:rsidR="00E724C3">
              <w:rPr>
                <w:noProof/>
                <w:webHidden/>
                <w:sz w:val="28"/>
                <w:szCs w:val="28"/>
              </w:rPr>
              <w:t>8</w:t>
            </w:r>
            <w:r w:rsidR="00E4487C" w:rsidRPr="008418C3">
              <w:rPr>
                <w:noProof/>
                <w:webHidden/>
                <w:sz w:val="28"/>
                <w:szCs w:val="28"/>
              </w:rPr>
              <w:fldChar w:fldCharType="end"/>
            </w:r>
          </w:hyperlink>
        </w:p>
        <w:p w14:paraId="73566834" w14:textId="32752461" w:rsidR="00E4487C" w:rsidRPr="008418C3" w:rsidRDefault="0036021A" w:rsidP="008418C3">
          <w:pPr>
            <w:pStyle w:val="12"/>
            <w:rPr>
              <w:rFonts w:asciiTheme="minorHAnsi" w:hAnsiTheme="minorHAnsi" w:cstheme="minorBidi"/>
              <w:sz w:val="28"/>
              <w:szCs w:val="28"/>
            </w:rPr>
          </w:pPr>
          <w:hyperlink w:anchor="_Toc149122247" w:history="1">
            <w:r w:rsidR="00E4487C" w:rsidRPr="008418C3">
              <w:rPr>
                <w:rStyle w:val="af"/>
                <w:sz w:val="28"/>
                <w:szCs w:val="28"/>
              </w:rPr>
              <w:t>6. Перечень учебно-методического обеспечения для самостоятельной работы обучающихся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_Toc149122247 \h </w:instrText>
            </w:r>
            <w:r w:rsidR="00E4487C" w:rsidRPr="008418C3">
              <w:rPr>
                <w:webHidden/>
                <w:sz w:val="28"/>
                <w:szCs w:val="28"/>
              </w:rPr>
            </w:r>
            <w:r w:rsidR="00E4487C" w:rsidRPr="008418C3">
              <w:rPr>
                <w:webHidden/>
                <w:sz w:val="28"/>
                <w:szCs w:val="28"/>
              </w:rPr>
              <w:fldChar w:fldCharType="separate"/>
            </w:r>
            <w:r w:rsidR="00E724C3">
              <w:rPr>
                <w:webHidden/>
                <w:sz w:val="28"/>
                <w:szCs w:val="28"/>
              </w:rPr>
              <w:t>10</w:t>
            </w:r>
            <w:r w:rsidR="00E4487C" w:rsidRPr="008418C3">
              <w:rPr>
                <w:webHidden/>
                <w:sz w:val="28"/>
                <w:szCs w:val="28"/>
              </w:rPr>
              <w:fldChar w:fldCharType="end"/>
            </w:r>
          </w:hyperlink>
        </w:p>
        <w:p w14:paraId="54E882E8" w14:textId="4CFD0647" w:rsidR="00E4487C" w:rsidRPr="008418C3" w:rsidRDefault="0036021A" w:rsidP="008418C3">
          <w:pPr>
            <w:pStyle w:val="23"/>
            <w:tabs>
              <w:tab w:val="right" w:leader="dot" w:pos="9912"/>
            </w:tabs>
            <w:ind w:left="0"/>
            <w:rPr>
              <w:noProof/>
              <w:sz w:val="28"/>
              <w:szCs w:val="28"/>
            </w:rPr>
          </w:pPr>
          <w:hyperlink w:anchor="_Toc149122248" w:history="1">
            <w:r w:rsidR="00E4487C" w:rsidRPr="008418C3">
              <w:rPr>
                <w:rStyle w:val="af"/>
                <w:noProof/>
                <w:sz w:val="28"/>
                <w:szCs w:val="28"/>
              </w:rPr>
              <w:t>6.1. Перечень вопросов, отводимых на самостоятельное освоение дисциплины, формы внеаудиторной самостоятельной работы</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_Toc149122248 \h </w:instrText>
            </w:r>
            <w:r w:rsidR="00E4487C" w:rsidRPr="008418C3">
              <w:rPr>
                <w:noProof/>
                <w:webHidden/>
                <w:sz w:val="28"/>
                <w:szCs w:val="28"/>
              </w:rPr>
            </w:r>
            <w:r w:rsidR="00E4487C" w:rsidRPr="008418C3">
              <w:rPr>
                <w:noProof/>
                <w:webHidden/>
                <w:sz w:val="28"/>
                <w:szCs w:val="28"/>
              </w:rPr>
              <w:fldChar w:fldCharType="separate"/>
            </w:r>
            <w:r w:rsidR="00E724C3">
              <w:rPr>
                <w:noProof/>
                <w:webHidden/>
                <w:sz w:val="28"/>
                <w:szCs w:val="28"/>
              </w:rPr>
              <w:t>10</w:t>
            </w:r>
            <w:r w:rsidR="00E4487C" w:rsidRPr="008418C3">
              <w:rPr>
                <w:noProof/>
                <w:webHidden/>
                <w:sz w:val="28"/>
                <w:szCs w:val="28"/>
              </w:rPr>
              <w:fldChar w:fldCharType="end"/>
            </w:r>
          </w:hyperlink>
        </w:p>
        <w:p w14:paraId="76F2ED66" w14:textId="00217954" w:rsidR="00E4487C" w:rsidRPr="008418C3" w:rsidRDefault="0036021A" w:rsidP="008418C3">
          <w:pPr>
            <w:pStyle w:val="23"/>
            <w:tabs>
              <w:tab w:val="right" w:leader="dot" w:pos="9912"/>
            </w:tabs>
            <w:ind w:left="0"/>
            <w:rPr>
              <w:noProof/>
              <w:sz w:val="28"/>
              <w:szCs w:val="28"/>
            </w:rPr>
          </w:pPr>
          <w:hyperlink w:anchor="_Toc149122249" w:history="1">
            <w:r w:rsidR="00E4487C" w:rsidRPr="008418C3">
              <w:rPr>
                <w:rStyle w:val="af"/>
                <w:noProof/>
                <w:sz w:val="28"/>
                <w:szCs w:val="28"/>
              </w:rPr>
              <w:t xml:space="preserve">6.2. </w:t>
            </w:r>
            <w:r w:rsidR="00E4487C" w:rsidRPr="008418C3">
              <w:rPr>
                <w:rStyle w:val="af"/>
                <w:rFonts w:ascii="Liberation Serif" w:hAnsi="Liberation Serif" w:cs="Liberation Serif"/>
                <w:noProof/>
                <w:sz w:val="28"/>
                <w:szCs w:val="28"/>
              </w:rPr>
              <w:t>Перечень вопросов, заданий, тем для подготовки к текущему контролю.</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_Toc149122249 \h </w:instrText>
            </w:r>
            <w:r w:rsidR="00E4487C" w:rsidRPr="008418C3">
              <w:rPr>
                <w:noProof/>
                <w:webHidden/>
                <w:sz w:val="28"/>
                <w:szCs w:val="28"/>
              </w:rPr>
            </w:r>
            <w:r w:rsidR="00E4487C" w:rsidRPr="008418C3">
              <w:rPr>
                <w:noProof/>
                <w:webHidden/>
                <w:sz w:val="28"/>
                <w:szCs w:val="28"/>
              </w:rPr>
              <w:fldChar w:fldCharType="separate"/>
            </w:r>
            <w:r w:rsidR="00E724C3">
              <w:rPr>
                <w:noProof/>
                <w:webHidden/>
                <w:sz w:val="28"/>
                <w:szCs w:val="28"/>
              </w:rPr>
              <w:t>11</w:t>
            </w:r>
            <w:r w:rsidR="00E4487C" w:rsidRPr="008418C3">
              <w:rPr>
                <w:noProof/>
                <w:webHidden/>
                <w:sz w:val="28"/>
                <w:szCs w:val="28"/>
              </w:rPr>
              <w:fldChar w:fldCharType="end"/>
            </w:r>
          </w:hyperlink>
        </w:p>
        <w:p w14:paraId="608A4A34" w14:textId="299582E6" w:rsidR="00E4487C" w:rsidRPr="008418C3" w:rsidRDefault="0036021A" w:rsidP="008418C3">
          <w:pPr>
            <w:pStyle w:val="12"/>
            <w:rPr>
              <w:rFonts w:asciiTheme="minorHAnsi" w:hAnsiTheme="minorHAnsi" w:cstheme="minorBidi"/>
              <w:sz w:val="28"/>
              <w:szCs w:val="28"/>
            </w:rPr>
          </w:pPr>
          <w:hyperlink w:anchor="_Toc149122251" w:history="1">
            <w:r w:rsidR="00E4487C" w:rsidRPr="008418C3">
              <w:rPr>
                <w:rStyle w:val="af"/>
                <w:sz w:val="28"/>
                <w:szCs w:val="28"/>
              </w:rPr>
              <w:t>7. Фонд оценочных средств для проведения промежуточной аттестации обучающихся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_Toc149122251 \h </w:instrText>
            </w:r>
            <w:r w:rsidR="00E4487C" w:rsidRPr="008418C3">
              <w:rPr>
                <w:webHidden/>
                <w:sz w:val="28"/>
                <w:szCs w:val="28"/>
              </w:rPr>
            </w:r>
            <w:r w:rsidR="00E4487C" w:rsidRPr="008418C3">
              <w:rPr>
                <w:webHidden/>
                <w:sz w:val="28"/>
                <w:szCs w:val="28"/>
              </w:rPr>
              <w:fldChar w:fldCharType="separate"/>
            </w:r>
            <w:r w:rsidR="00E724C3">
              <w:rPr>
                <w:webHidden/>
                <w:sz w:val="28"/>
                <w:szCs w:val="28"/>
              </w:rPr>
              <w:t>16</w:t>
            </w:r>
            <w:r w:rsidR="00E4487C" w:rsidRPr="008418C3">
              <w:rPr>
                <w:webHidden/>
                <w:sz w:val="28"/>
                <w:szCs w:val="28"/>
              </w:rPr>
              <w:fldChar w:fldCharType="end"/>
            </w:r>
          </w:hyperlink>
        </w:p>
        <w:p w14:paraId="344D9950" w14:textId="57BCCF20" w:rsidR="00E4487C" w:rsidRPr="008418C3" w:rsidRDefault="0036021A" w:rsidP="008418C3">
          <w:pPr>
            <w:pStyle w:val="12"/>
            <w:rPr>
              <w:rFonts w:asciiTheme="minorHAnsi" w:hAnsiTheme="minorHAnsi" w:cstheme="minorBidi"/>
              <w:sz w:val="28"/>
              <w:szCs w:val="28"/>
            </w:rPr>
          </w:pPr>
          <w:hyperlink w:anchor="_Toc149122255" w:history="1">
            <w:r w:rsidR="00E4487C" w:rsidRPr="008418C3">
              <w:rPr>
                <w:rStyle w:val="af"/>
                <w:sz w:val="28"/>
                <w:szCs w:val="28"/>
              </w:rPr>
              <w:t>8. Перечень основной и дополнительной учебной литературы, необходимой для освоения дисциплины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_Toc149122255 \h </w:instrText>
            </w:r>
            <w:r w:rsidR="00E4487C" w:rsidRPr="008418C3">
              <w:rPr>
                <w:webHidden/>
                <w:sz w:val="28"/>
                <w:szCs w:val="28"/>
              </w:rPr>
            </w:r>
            <w:r w:rsidR="00E4487C" w:rsidRPr="008418C3">
              <w:rPr>
                <w:webHidden/>
                <w:sz w:val="28"/>
                <w:szCs w:val="28"/>
              </w:rPr>
              <w:fldChar w:fldCharType="separate"/>
            </w:r>
            <w:r w:rsidR="00E724C3">
              <w:rPr>
                <w:webHidden/>
                <w:sz w:val="28"/>
                <w:szCs w:val="28"/>
              </w:rPr>
              <w:t>19</w:t>
            </w:r>
            <w:r w:rsidR="00E4487C" w:rsidRPr="008418C3">
              <w:rPr>
                <w:webHidden/>
                <w:sz w:val="28"/>
                <w:szCs w:val="28"/>
              </w:rPr>
              <w:fldChar w:fldCharType="end"/>
            </w:r>
          </w:hyperlink>
        </w:p>
        <w:p w14:paraId="1FFF6589" w14:textId="0A622F53" w:rsidR="00E4487C" w:rsidRPr="008418C3" w:rsidRDefault="0036021A" w:rsidP="008418C3">
          <w:pPr>
            <w:pStyle w:val="12"/>
            <w:rPr>
              <w:rFonts w:asciiTheme="minorHAnsi" w:hAnsiTheme="minorHAnsi" w:cstheme="minorBidi"/>
              <w:sz w:val="28"/>
              <w:szCs w:val="28"/>
            </w:rPr>
          </w:pPr>
          <w:hyperlink w:anchor="_Toc149122256" w:history="1">
            <w:r w:rsidR="00E4487C" w:rsidRPr="008418C3">
              <w:rPr>
                <w:rStyle w:val="af"/>
                <w:sz w:val="28"/>
                <w:szCs w:val="28"/>
              </w:rPr>
              <w:t>9. Перечень ресурсов информационно-телекоммуникационной сети «Интернет», необходимых для освоения дисциплины: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_Toc149122256 \h </w:instrText>
            </w:r>
            <w:r w:rsidR="00E4487C" w:rsidRPr="008418C3">
              <w:rPr>
                <w:webHidden/>
                <w:sz w:val="28"/>
                <w:szCs w:val="28"/>
              </w:rPr>
            </w:r>
            <w:r w:rsidR="00E4487C" w:rsidRPr="008418C3">
              <w:rPr>
                <w:webHidden/>
                <w:sz w:val="28"/>
                <w:szCs w:val="28"/>
              </w:rPr>
              <w:fldChar w:fldCharType="separate"/>
            </w:r>
            <w:r w:rsidR="00E724C3">
              <w:rPr>
                <w:webHidden/>
                <w:sz w:val="28"/>
                <w:szCs w:val="28"/>
              </w:rPr>
              <w:t>21</w:t>
            </w:r>
            <w:r w:rsidR="00E4487C" w:rsidRPr="008418C3">
              <w:rPr>
                <w:webHidden/>
                <w:sz w:val="28"/>
                <w:szCs w:val="28"/>
              </w:rPr>
              <w:fldChar w:fldCharType="end"/>
            </w:r>
          </w:hyperlink>
        </w:p>
        <w:p w14:paraId="23E6F996" w14:textId="28E359E3" w:rsidR="00E4487C" w:rsidRPr="008418C3" w:rsidRDefault="0036021A" w:rsidP="008418C3">
          <w:pPr>
            <w:pStyle w:val="12"/>
            <w:rPr>
              <w:rFonts w:asciiTheme="minorHAnsi" w:hAnsiTheme="minorHAnsi" w:cstheme="minorBidi"/>
              <w:sz w:val="28"/>
              <w:szCs w:val="28"/>
            </w:rPr>
          </w:pPr>
          <w:hyperlink w:anchor="_Toc149122257" w:history="1">
            <w:r w:rsidR="00E4487C" w:rsidRPr="008418C3">
              <w:rPr>
                <w:rStyle w:val="af"/>
                <w:sz w:val="28"/>
                <w:szCs w:val="28"/>
              </w:rPr>
              <w:t>10. Методические указания для обучающихся по освоению дисциплины.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_Toc149122257 \h </w:instrText>
            </w:r>
            <w:r w:rsidR="00E4487C" w:rsidRPr="008418C3">
              <w:rPr>
                <w:webHidden/>
                <w:sz w:val="28"/>
                <w:szCs w:val="28"/>
              </w:rPr>
            </w:r>
            <w:r w:rsidR="00E4487C" w:rsidRPr="008418C3">
              <w:rPr>
                <w:webHidden/>
                <w:sz w:val="28"/>
                <w:szCs w:val="28"/>
              </w:rPr>
              <w:fldChar w:fldCharType="separate"/>
            </w:r>
            <w:r w:rsidR="00E724C3">
              <w:rPr>
                <w:webHidden/>
                <w:sz w:val="28"/>
                <w:szCs w:val="28"/>
              </w:rPr>
              <w:t>22</w:t>
            </w:r>
            <w:r w:rsidR="00E4487C" w:rsidRPr="008418C3">
              <w:rPr>
                <w:webHidden/>
                <w:sz w:val="28"/>
                <w:szCs w:val="28"/>
              </w:rPr>
              <w:fldChar w:fldCharType="end"/>
            </w:r>
          </w:hyperlink>
        </w:p>
        <w:p w14:paraId="6F01A789" w14:textId="22EBF806" w:rsidR="00E4487C" w:rsidRPr="008418C3" w:rsidRDefault="0036021A" w:rsidP="008418C3">
          <w:pPr>
            <w:pStyle w:val="12"/>
            <w:rPr>
              <w:rFonts w:asciiTheme="minorHAnsi" w:hAnsiTheme="minorHAnsi" w:cstheme="minorBidi"/>
              <w:sz w:val="28"/>
              <w:szCs w:val="28"/>
            </w:rPr>
          </w:pPr>
          <w:hyperlink w:anchor="_Toc149122258" w:history="1">
            <w:r w:rsidR="00E4487C" w:rsidRPr="008418C3">
              <w:rPr>
                <w:rStyle w:val="a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_Toc149122258 \h </w:instrText>
            </w:r>
            <w:r w:rsidR="00E4487C" w:rsidRPr="008418C3">
              <w:rPr>
                <w:webHidden/>
                <w:sz w:val="28"/>
                <w:szCs w:val="28"/>
              </w:rPr>
            </w:r>
            <w:r w:rsidR="00E4487C" w:rsidRPr="008418C3">
              <w:rPr>
                <w:webHidden/>
                <w:sz w:val="28"/>
                <w:szCs w:val="28"/>
              </w:rPr>
              <w:fldChar w:fldCharType="separate"/>
            </w:r>
            <w:r w:rsidR="00E724C3">
              <w:rPr>
                <w:webHidden/>
                <w:sz w:val="28"/>
                <w:szCs w:val="28"/>
              </w:rPr>
              <w:t>22</w:t>
            </w:r>
            <w:r w:rsidR="00E4487C" w:rsidRPr="008418C3">
              <w:rPr>
                <w:webHidden/>
                <w:sz w:val="28"/>
                <w:szCs w:val="28"/>
              </w:rPr>
              <w:fldChar w:fldCharType="end"/>
            </w:r>
          </w:hyperlink>
        </w:p>
        <w:p w14:paraId="2D852DE1" w14:textId="7A2A9D59" w:rsidR="00E4487C" w:rsidRPr="008418C3" w:rsidRDefault="0036021A" w:rsidP="008418C3">
          <w:pPr>
            <w:pStyle w:val="12"/>
            <w:rPr>
              <w:rFonts w:asciiTheme="minorHAnsi" w:hAnsiTheme="minorHAnsi" w:cstheme="minorBidi"/>
              <w:sz w:val="28"/>
              <w:szCs w:val="28"/>
            </w:rPr>
          </w:pPr>
          <w:hyperlink w:anchor="_Toc149122260" w:history="1">
            <w:r w:rsidR="00E4487C" w:rsidRPr="008418C3">
              <w:rPr>
                <w:rStyle w:val="af"/>
                <w:sz w:val="28"/>
                <w:szCs w:val="28"/>
              </w:rPr>
              <w:t>12. Описание материально-технической базы, необходимой для осуществления образовательного процесса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_Toc149122260 \h </w:instrText>
            </w:r>
            <w:r w:rsidR="00E4487C" w:rsidRPr="008418C3">
              <w:rPr>
                <w:webHidden/>
                <w:sz w:val="28"/>
                <w:szCs w:val="28"/>
              </w:rPr>
            </w:r>
            <w:r w:rsidR="00E4487C" w:rsidRPr="008418C3">
              <w:rPr>
                <w:webHidden/>
                <w:sz w:val="28"/>
                <w:szCs w:val="28"/>
              </w:rPr>
              <w:fldChar w:fldCharType="separate"/>
            </w:r>
            <w:r w:rsidR="00E724C3">
              <w:rPr>
                <w:webHidden/>
                <w:sz w:val="28"/>
                <w:szCs w:val="28"/>
              </w:rPr>
              <w:t>23</w:t>
            </w:r>
            <w:r w:rsidR="00E4487C" w:rsidRPr="008418C3">
              <w:rPr>
                <w:webHidden/>
                <w:sz w:val="28"/>
                <w:szCs w:val="28"/>
              </w:rPr>
              <w:fldChar w:fldCharType="end"/>
            </w:r>
          </w:hyperlink>
        </w:p>
        <w:p w14:paraId="693DD4FF" w14:textId="77777777" w:rsidR="00EC601D" w:rsidRPr="008418C3" w:rsidRDefault="00E30DAB" w:rsidP="008418C3">
          <w:pPr>
            <w:spacing w:after="40"/>
            <w:rPr>
              <w:sz w:val="28"/>
              <w:szCs w:val="28"/>
            </w:rPr>
          </w:pPr>
          <w:r w:rsidRPr="008418C3">
            <w:rPr>
              <w:sz w:val="28"/>
              <w:szCs w:val="28"/>
            </w:rPr>
            <w:fldChar w:fldCharType="end"/>
          </w:r>
        </w:p>
      </w:sdtContent>
    </w:sdt>
    <w:p w14:paraId="042126B0" w14:textId="77777777" w:rsidR="00932AC6" w:rsidRPr="008418C3" w:rsidRDefault="00932AC6">
      <w:pPr>
        <w:rPr>
          <w:sz w:val="28"/>
          <w:szCs w:val="28"/>
        </w:rPr>
      </w:pPr>
      <w:r w:rsidRPr="008418C3">
        <w:rPr>
          <w:b/>
          <w:sz w:val="28"/>
          <w:szCs w:val="28"/>
        </w:rPr>
        <w:br w:type="page"/>
      </w:r>
    </w:p>
    <w:p w14:paraId="06D5DE92" w14:textId="77777777" w:rsidR="00361CE0" w:rsidRPr="008418C3" w:rsidRDefault="00612CF5" w:rsidP="003A473B">
      <w:pPr>
        <w:pStyle w:val="1"/>
        <w:spacing w:before="0" w:line="360" w:lineRule="auto"/>
        <w:jc w:val="both"/>
        <w:rPr>
          <w:rFonts w:ascii="Times New Roman" w:hAnsi="Times New Roman" w:cs="Times New Roman"/>
          <w:color w:val="auto"/>
        </w:rPr>
      </w:pPr>
      <w:bookmarkStart w:id="6" w:name="_Toc149122239"/>
      <w:r w:rsidRPr="008418C3">
        <w:rPr>
          <w:rFonts w:ascii="Times New Roman" w:hAnsi="Times New Roman" w:cs="Times New Roman"/>
          <w:color w:val="auto"/>
        </w:rPr>
        <w:lastRenderedPageBreak/>
        <w:t xml:space="preserve">1. </w:t>
      </w:r>
      <w:r w:rsidR="00361CE0" w:rsidRPr="008418C3">
        <w:rPr>
          <w:rFonts w:ascii="Times New Roman" w:hAnsi="Times New Roman" w:cs="Times New Roman"/>
          <w:color w:val="auto"/>
        </w:rPr>
        <w:t>Наименование дисциплины</w:t>
      </w:r>
      <w:bookmarkEnd w:id="6"/>
    </w:p>
    <w:p w14:paraId="55C83618" w14:textId="44B18215" w:rsidR="00115C02" w:rsidRPr="000A7272" w:rsidRDefault="006F7640" w:rsidP="006F7640">
      <w:pPr>
        <w:jc w:val="both"/>
        <w:rPr>
          <w:bCs/>
          <w:sz w:val="28"/>
          <w:szCs w:val="28"/>
        </w:rPr>
      </w:pPr>
      <w:r w:rsidRPr="000A7272">
        <w:rPr>
          <w:bCs/>
          <w:sz w:val="28"/>
          <w:szCs w:val="28"/>
        </w:rPr>
        <w:t>Юридическая ответственность субъектов предпринимательской деятельности</w:t>
      </w:r>
    </w:p>
    <w:p w14:paraId="7CD01340" w14:textId="77777777" w:rsidR="00115C02" w:rsidRPr="008418C3" w:rsidRDefault="00115C02" w:rsidP="00115C02">
      <w:pPr>
        <w:pStyle w:val="a8"/>
        <w:spacing w:before="7"/>
        <w:rPr>
          <w:sz w:val="28"/>
          <w:szCs w:val="28"/>
        </w:rPr>
      </w:pPr>
    </w:p>
    <w:p w14:paraId="557F8AF7" w14:textId="77777777" w:rsidR="00361CE0" w:rsidRPr="008418C3" w:rsidRDefault="00612CF5" w:rsidP="003A473B">
      <w:pPr>
        <w:pStyle w:val="1"/>
        <w:spacing w:before="0" w:after="240"/>
        <w:jc w:val="both"/>
        <w:rPr>
          <w:rFonts w:ascii="Times New Roman" w:hAnsi="Times New Roman" w:cs="Times New Roman"/>
          <w:color w:val="000000" w:themeColor="text1"/>
        </w:rPr>
      </w:pPr>
      <w:bookmarkStart w:id="7" w:name="_Toc149122240"/>
      <w:r w:rsidRPr="008418C3">
        <w:rPr>
          <w:rFonts w:ascii="Times New Roman" w:hAnsi="Times New Roman" w:cs="Times New Roman"/>
          <w:color w:val="auto"/>
        </w:rPr>
        <w:t xml:space="preserve">2. </w:t>
      </w:r>
      <w:r w:rsidR="007A3578" w:rsidRPr="008418C3">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p w14:paraId="1903045E" w14:textId="48B310E9" w:rsidR="009929CB" w:rsidRDefault="009929CB" w:rsidP="006F7640">
      <w:pPr>
        <w:ind w:firstLine="708"/>
        <w:jc w:val="both"/>
        <w:rPr>
          <w:sz w:val="28"/>
          <w:szCs w:val="28"/>
        </w:rPr>
      </w:pPr>
      <w:r w:rsidRPr="008418C3">
        <w:rPr>
          <w:sz w:val="28"/>
          <w:szCs w:val="28"/>
        </w:rPr>
        <w:t>В процессе изучения дисциплины «</w:t>
      </w:r>
      <w:r w:rsidR="006F7640" w:rsidRPr="008418C3">
        <w:rPr>
          <w:sz w:val="28"/>
          <w:szCs w:val="28"/>
        </w:rPr>
        <w:t>Юридическая ответственность субъектов предпринимательской деятельности</w:t>
      </w:r>
      <w:r w:rsidRPr="008418C3">
        <w:rPr>
          <w:sz w:val="28"/>
          <w:szCs w:val="28"/>
        </w:rPr>
        <w:t xml:space="preserve">» </w:t>
      </w:r>
      <w:r w:rsidR="004C236B" w:rsidRPr="008418C3">
        <w:rPr>
          <w:sz w:val="28"/>
          <w:szCs w:val="28"/>
        </w:rPr>
        <w:t>обучающийся</w:t>
      </w:r>
      <w:r w:rsidRPr="008418C3">
        <w:rPr>
          <w:sz w:val="28"/>
          <w:szCs w:val="28"/>
        </w:rPr>
        <w:t xml:space="preserve"> овладевает следующими компетенциями: </w:t>
      </w:r>
    </w:p>
    <w:p w14:paraId="189C8A99" w14:textId="77777777" w:rsidR="000A7272" w:rsidRPr="008418C3" w:rsidRDefault="000A7272" w:rsidP="006F7640">
      <w:pPr>
        <w:ind w:firstLine="708"/>
        <w:jc w:val="both"/>
        <w:rPr>
          <w:b/>
          <w:bCs/>
          <w:sz w:val="28"/>
          <w:szCs w:val="28"/>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722"/>
        <w:gridCol w:w="3260"/>
        <w:gridCol w:w="3402"/>
      </w:tblGrid>
      <w:tr w:rsidR="00AE4431" w:rsidRPr="000A7272" w14:paraId="199E8142" w14:textId="77777777" w:rsidTr="000A7272">
        <w:tc>
          <w:tcPr>
            <w:tcW w:w="1135" w:type="dxa"/>
          </w:tcPr>
          <w:p w14:paraId="23CB4D70" w14:textId="77777777" w:rsidR="00AE4431" w:rsidRPr="000A7272" w:rsidRDefault="00AE4431" w:rsidP="00714B72">
            <w:pPr>
              <w:tabs>
                <w:tab w:val="left" w:pos="540"/>
              </w:tabs>
              <w:jc w:val="center"/>
              <w:rPr>
                <w:b/>
              </w:rPr>
            </w:pPr>
            <w:r w:rsidRPr="000A7272">
              <w:rPr>
                <w:b/>
              </w:rPr>
              <w:t>Код компетенции</w:t>
            </w:r>
          </w:p>
        </w:tc>
        <w:tc>
          <w:tcPr>
            <w:tcW w:w="2722" w:type="dxa"/>
          </w:tcPr>
          <w:p w14:paraId="49667982" w14:textId="77777777" w:rsidR="00AE4431" w:rsidRPr="000A7272" w:rsidRDefault="00AE4431" w:rsidP="00714B72">
            <w:pPr>
              <w:tabs>
                <w:tab w:val="left" w:pos="540"/>
              </w:tabs>
              <w:jc w:val="center"/>
              <w:rPr>
                <w:b/>
              </w:rPr>
            </w:pPr>
            <w:r w:rsidRPr="000A7272">
              <w:rPr>
                <w:b/>
              </w:rPr>
              <w:t>Наименование компетенции</w:t>
            </w:r>
          </w:p>
        </w:tc>
        <w:tc>
          <w:tcPr>
            <w:tcW w:w="3260" w:type="dxa"/>
          </w:tcPr>
          <w:p w14:paraId="7B50566D" w14:textId="77777777" w:rsidR="00AE4431" w:rsidRPr="000A7272" w:rsidRDefault="00AE4431" w:rsidP="006A156F">
            <w:pPr>
              <w:tabs>
                <w:tab w:val="left" w:pos="540"/>
              </w:tabs>
              <w:ind w:right="-108"/>
              <w:jc w:val="center"/>
              <w:rPr>
                <w:b/>
              </w:rPr>
            </w:pPr>
            <w:r w:rsidRPr="000A7272">
              <w:rPr>
                <w:b/>
              </w:rPr>
              <w:t>Индикаторы достижения компетенции</w:t>
            </w:r>
          </w:p>
        </w:tc>
        <w:tc>
          <w:tcPr>
            <w:tcW w:w="3402" w:type="dxa"/>
          </w:tcPr>
          <w:p w14:paraId="54108A82" w14:textId="77777777" w:rsidR="00AE4431" w:rsidRPr="000A7272" w:rsidRDefault="00AE4431" w:rsidP="0025362C">
            <w:pPr>
              <w:tabs>
                <w:tab w:val="left" w:pos="540"/>
              </w:tabs>
              <w:jc w:val="center"/>
              <w:rPr>
                <w:b/>
              </w:rPr>
            </w:pPr>
            <w:r w:rsidRPr="000A7272">
              <w:rPr>
                <w:b/>
              </w:rPr>
              <w:t>Результаты обучения (умения и знания), соотнесенные с компетенциями/индикаторами достижения компетенции</w:t>
            </w:r>
          </w:p>
        </w:tc>
      </w:tr>
      <w:tr w:rsidR="00AE4431" w:rsidRPr="000A7272" w14:paraId="17A8A0EA" w14:textId="77777777" w:rsidTr="000A7272">
        <w:trPr>
          <w:trHeight w:val="337"/>
        </w:trPr>
        <w:tc>
          <w:tcPr>
            <w:tcW w:w="1135" w:type="dxa"/>
            <w:shd w:val="clear" w:color="auto" w:fill="auto"/>
            <w:vAlign w:val="center"/>
          </w:tcPr>
          <w:p w14:paraId="70D18742" w14:textId="77777777" w:rsidR="00AE4431" w:rsidRPr="000A7272" w:rsidRDefault="00AE4431" w:rsidP="00714B72">
            <w:pPr>
              <w:tabs>
                <w:tab w:val="left" w:pos="0"/>
              </w:tabs>
              <w:suppressAutoHyphens/>
              <w:jc w:val="center"/>
            </w:pPr>
            <w:r w:rsidRPr="000A7272">
              <w:t>1</w:t>
            </w:r>
          </w:p>
        </w:tc>
        <w:tc>
          <w:tcPr>
            <w:tcW w:w="2722" w:type="dxa"/>
            <w:shd w:val="clear" w:color="auto" w:fill="auto"/>
            <w:vAlign w:val="center"/>
          </w:tcPr>
          <w:p w14:paraId="313ED75A" w14:textId="77777777" w:rsidR="00AE4431" w:rsidRPr="000A7272" w:rsidRDefault="00AE4431" w:rsidP="00714B72">
            <w:pPr>
              <w:tabs>
                <w:tab w:val="left" w:pos="0"/>
              </w:tabs>
              <w:suppressAutoHyphens/>
              <w:jc w:val="center"/>
            </w:pPr>
            <w:r w:rsidRPr="000A7272">
              <w:t>2</w:t>
            </w:r>
          </w:p>
        </w:tc>
        <w:tc>
          <w:tcPr>
            <w:tcW w:w="3260" w:type="dxa"/>
            <w:shd w:val="clear" w:color="auto" w:fill="auto"/>
            <w:vAlign w:val="center"/>
          </w:tcPr>
          <w:p w14:paraId="52D87295" w14:textId="77777777" w:rsidR="00AE4431" w:rsidRPr="000A7272" w:rsidRDefault="00AE4431" w:rsidP="00714B72">
            <w:pPr>
              <w:tabs>
                <w:tab w:val="left" w:pos="0"/>
              </w:tabs>
              <w:suppressAutoHyphens/>
              <w:jc w:val="center"/>
            </w:pPr>
            <w:r w:rsidRPr="000A7272">
              <w:t>3</w:t>
            </w:r>
          </w:p>
        </w:tc>
        <w:tc>
          <w:tcPr>
            <w:tcW w:w="3402" w:type="dxa"/>
            <w:shd w:val="clear" w:color="auto" w:fill="auto"/>
            <w:vAlign w:val="center"/>
          </w:tcPr>
          <w:p w14:paraId="54B0A4A1" w14:textId="77777777" w:rsidR="00AE4431" w:rsidRPr="000A7272" w:rsidRDefault="00AE4431" w:rsidP="00714B72">
            <w:pPr>
              <w:tabs>
                <w:tab w:val="left" w:pos="0"/>
              </w:tabs>
              <w:suppressAutoHyphens/>
              <w:jc w:val="center"/>
            </w:pPr>
            <w:r w:rsidRPr="000A7272">
              <w:t>4</w:t>
            </w:r>
          </w:p>
        </w:tc>
      </w:tr>
      <w:tr w:rsidR="00261208" w:rsidRPr="000A7272" w14:paraId="62505EA9" w14:textId="77777777" w:rsidTr="000A7272">
        <w:trPr>
          <w:trHeight w:val="2349"/>
        </w:trPr>
        <w:tc>
          <w:tcPr>
            <w:tcW w:w="1135" w:type="dxa"/>
            <w:vMerge w:val="restart"/>
            <w:shd w:val="clear" w:color="auto" w:fill="auto"/>
          </w:tcPr>
          <w:p w14:paraId="3B31DE1E" w14:textId="77777777" w:rsidR="00261208" w:rsidRPr="000A7272" w:rsidRDefault="00886052" w:rsidP="00261208">
            <w:pPr>
              <w:tabs>
                <w:tab w:val="left" w:pos="0"/>
              </w:tabs>
              <w:suppressAutoHyphens/>
              <w:rPr>
                <w:b/>
                <w:highlight w:val="yellow"/>
              </w:rPr>
            </w:pPr>
            <w:r w:rsidRPr="000A7272">
              <w:t>ПК</w:t>
            </w:r>
            <w:r w:rsidR="00D12A34" w:rsidRPr="000A7272">
              <w:t>П</w:t>
            </w:r>
            <w:r w:rsidRPr="000A7272">
              <w:t>-</w:t>
            </w:r>
            <w:r w:rsidR="00D12A34" w:rsidRPr="000A7272">
              <w:t>7</w:t>
            </w:r>
          </w:p>
        </w:tc>
        <w:tc>
          <w:tcPr>
            <w:tcW w:w="2722" w:type="dxa"/>
            <w:vMerge w:val="restart"/>
            <w:shd w:val="clear" w:color="auto" w:fill="auto"/>
          </w:tcPr>
          <w:p w14:paraId="6CD35586" w14:textId="2DE05038" w:rsidR="00261208" w:rsidRPr="000A7272" w:rsidRDefault="00D12A34" w:rsidP="000A7272">
            <w:pPr>
              <w:jc w:val="both"/>
              <w:rPr>
                <w:highlight w:val="yellow"/>
              </w:rPr>
            </w:pPr>
            <w:r w:rsidRPr="000A7272">
              <w:t xml:space="preserve">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w:t>
            </w:r>
          </w:p>
        </w:tc>
        <w:tc>
          <w:tcPr>
            <w:tcW w:w="3260" w:type="dxa"/>
            <w:shd w:val="clear" w:color="auto" w:fill="auto"/>
          </w:tcPr>
          <w:p w14:paraId="0284F0CB" w14:textId="77777777" w:rsidR="00261208" w:rsidRPr="000A7272" w:rsidRDefault="00D12A34" w:rsidP="00D12A34">
            <w:pPr>
              <w:jc w:val="both"/>
            </w:pPr>
            <w:r w:rsidRPr="000A7272">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3402" w:type="dxa"/>
            <w:shd w:val="clear" w:color="auto" w:fill="auto"/>
          </w:tcPr>
          <w:p w14:paraId="41165092" w14:textId="77777777" w:rsidR="006B293E" w:rsidRPr="000A7272" w:rsidRDefault="00261208" w:rsidP="006B293E">
            <w:pPr>
              <w:tabs>
                <w:tab w:val="left" w:pos="0"/>
              </w:tabs>
              <w:suppressAutoHyphens/>
            </w:pPr>
            <w:r w:rsidRPr="000A7272">
              <w:rPr>
                <w:b/>
              </w:rPr>
              <w:t>Знать:</w:t>
            </w:r>
            <w:r w:rsidRPr="000A7272">
              <w:t xml:space="preserve"> </w:t>
            </w:r>
            <w:r w:rsidR="006B293E" w:rsidRPr="000A7272">
              <w:t xml:space="preserve">основные юридические документы </w:t>
            </w:r>
            <w:r w:rsidR="00D12A34" w:rsidRPr="000A7272">
              <w:t>гражданско-правового характера и предпринимательской деятельности</w:t>
            </w:r>
          </w:p>
          <w:p w14:paraId="101DCD0E" w14:textId="77777777" w:rsidR="00261208" w:rsidRPr="000A7272" w:rsidRDefault="00261208" w:rsidP="006B293E">
            <w:pPr>
              <w:tabs>
                <w:tab w:val="left" w:pos="0"/>
              </w:tabs>
              <w:suppressAutoHyphens/>
            </w:pPr>
            <w:r w:rsidRPr="000A7272">
              <w:rPr>
                <w:b/>
              </w:rPr>
              <w:t>Уметь:</w:t>
            </w:r>
            <w:r w:rsidRPr="000A7272">
              <w:t xml:space="preserve"> </w:t>
            </w:r>
            <w:r w:rsidR="00D12A34" w:rsidRPr="000A7272">
              <w:t>осуществлять юридическое консультирование и давать квалифицированные юридические заключения</w:t>
            </w:r>
          </w:p>
        </w:tc>
      </w:tr>
      <w:tr w:rsidR="00261208" w:rsidRPr="000A7272" w14:paraId="7226470C" w14:textId="77777777" w:rsidTr="000A7272">
        <w:trPr>
          <w:trHeight w:val="1805"/>
        </w:trPr>
        <w:tc>
          <w:tcPr>
            <w:tcW w:w="1135" w:type="dxa"/>
            <w:vMerge/>
            <w:shd w:val="clear" w:color="auto" w:fill="auto"/>
          </w:tcPr>
          <w:p w14:paraId="404C6BA9" w14:textId="77777777" w:rsidR="00261208" w:rsidRPr="000A7272" w:rsidRDefault="00261208" w:rsidP="00261208">
            <w:pPr>
              <w:tabs>
                <w:tab w:val="left" w:pos="0"/>
              </w:tabs>
              <w:suppressAutoHyphens/>
              <w:rPr>
                <w:highlight w:val="yellow"/>
              </w:rPr>
            </w:pPr>
          </w:p>
        </w:tc>
        <w:tc>
          <w:tcPr>
            <w:tcW w:w="2722" w:type="dxa"/>
            <w:vMerge/>
            <w:shd w:val="clear" w:color="auto" w:fill="auto"/>
          </w:tcPr>
          <w:p w14:paraId="4ECB0C4F" w14:textId="77777777" w:rsidR="00261208" w:rsidRPr="000A7272" w:rsidRDefault="00261208" w:rsidP="00261208">
            <w:pPr>
              <w:tabs>
                <w:tab w:val="left" w:pos="0"/>
              </w:tabs>
              <w:suppressAutoHyphens/>
              <w:rPr>
                <w:highlight w:val="yellow"/>
              </w:rPr>
            </w:pPr>
          </w:p>
        </w:tc>
        <w:tc>
          <w:tcPr>
            <w:tcW w:w="3260" w:type="dxa"/>
            <w:shd w:val="clear" w:color="auto" w:fill="auto"/>
          </w:tcPr>
          <w:p w14:paraId="5EA40B56" w14:textId="77777777" w:rsidR="00261208" w:rsidRPr="000A7272" w:rsidRDefault="00D12A34" w:rsidP="00D12A34">
            <w:pPr>
              <w:jc w:val="both"/>
              <w:rPr>
                <w:rFonts w:cstheme="minorBidi"/>
              </w:rPr>
            </w:pPr>
            <w:r w:rsidRPr="000A7272">
              <w:t>2. Проводит примирительные процедуры среди участников спорных правоотношений.</w:t>
            </w:r>
          </w:p>
        </w:tc>
        <w:tc>
          <w:tcPr>
            <w:tcW w:w="3402" w:type="dxa"/>
            <w:shd w:val="clear" w:color="auto" w:fill="auto"/>
          </w:tcPr>
          <w:p w14:paraId="5653DDDF" w14:textId="77777777" w:rsidR="00D12A34" w:rsidRPr="000A7272" w:rsidRDefault="00261208" w:rsidP="00D12A34">
            <w:pPr>
              <w:tabs>
                <w:tab w:val="left" w:pos="0"/>
              </w:tabs>
              <w:suppressAutoHyphens/>
              <w:rPr>
                <w:b/>
              </w:rPr>
            </w:pPr>
            <w:r w:rsidRPr="000A7272">
              <w:rPr>
                <w:b/>
              </w:rPr>
              <w:t>Знать:</w:t>
            </w:r>
            <w:r w:rsidRPr="000A7272">
              <w:t xml:space="preserve"> </w:t>
            </w:r>
            <w:r w:rsidR="00D12A34" w:rsidRPr="000A7272">
              <w:t>основы примирительных процедур</w:t>
            </w:r>
            <w:r w:rsidR="00D12A34" w:rsidRPr="000A7272">
              <w:rPr>
                <w:b/>
              </w:rPr>
              <w:t xml:space="preserve"> </w:t>
            </w:r>
          </w:p>
          <w:p w14:paraId="6A73A8F9" w14:textId="77777777" w:rsidR="00261208" w:rsidRPr="000A7272" w:rsidRDefault="00261208" w:rsidP="00D12A34">
            <w:pPr>
              <w:tabs>
                <w:tab w:val="left" w:pos="0"/>
              </w:tabs>
              <w:suppressAutoHyphens/>
            </w:pPr>
            <w:r w:rsidRPr="000A7272">
              <w:rPr>
                <w:b/>
              </w:rPr>
              <w:t>Уметь:</w:t>
            </w:r>
            <w:r w:rsidRPr="000A7272">
              <w:t xml:space="preserve"> </w:t>
            </w:r>
            <w:r w:rsidR="00D12A34" w:rsidRPr="000A7272">
              <w:t>осуществлять примирительные процедуры среди участников спорных правоотношений</w:t>
            </w:r>
          </w:p>
        </w:tc>
      </w:tr>
    </w:tbl>
    <w:p w14:paraId="41809B75" w14:textId="52B82B37" w:rsidR="00991DF8" w:rsidRDefault="00991DF8" w:rsidP="00991DF8">
      <w:pPr>
        <w:rPr>
          <w:sz w:val="28"/>
          <w:szCs w:val="28"/>
        </w:rPr>
      </w:pPr>
    </w:p>
    <w:p w14:paraId="7E5EB910" w14:textId="77777777" w:rsidR="000A7272" w:rsidRPr="008418C3" w:rsidRDefault="000A7272" w:rsidP="00991DF8">
      <w:pPr>
        <w:rPr>
          <w:sz w:val="28"/>
          <w:szCs w:val="28"/>
        </w:rPr>
      </w:pPr>
    </w:p>
    <w:p w14:paraId="7DD8BA55" w14:textId="77777777" w:rsidR="00E32505" w:rsidRPr="008418C3" w:rsidRDefault="00612CF5" w:rsidP="00621DE1">
      <w:pPr>
        <w:pStyle w:val="1"/>
        <w:spacing w:before="0" w:line="360" w:lineRule="auto"/>
        <w:jc w:val="both"/>
        <w:rPr>
          <w:rFonts w:ascii="Times New Roman" w:hAnsi="Times New Roman"/>
          <w:color w:val="auto"/>
        </w:rPr>
      </w:pPr>
      <w:bookmarkStart w:id="8" w:name="_Toc149122241"/>
      <w:r w:rsidRPr="008418C3">
        <w:rPr>
          <w:rFonts w:ascii="Times New Roman" w:hAnsi="Times New Roman"/>
          <w:color w:val="auto"/>
        </w:rPr>
        <w:t xml:space="preserve">3. </w:t>
      </w:r>
      <w:r w:rsidR="004149D8" w:rsidRPr="008418C3">
        <w:rPr>
          <w:rFonts w:ascii="Times New Roman" w:hAnsi="Times New Roman"/>
          <w:color w:val="auto"/>
        </w:rPr>
        <w:t>Место дисциплины в структуре образовательной программы</w:t>
      </w:r>
      <w:bookmarkEnd w:id="8"/>
    </w:p>
    <w:p w14:paraId="7E713F1E" w14:textId="10B3F94D" w:rsidR="009049EA" w:rsidRDefault="00354C20" w:rsidP="000A7272">
      <w:pPr>
        <w:spacing w:after="120" w:line="360" w:lineRule="auto"/>
        <w:ind w:firstLine="708"/>
        <w:jc w:val="both"/>
        <w:outlineLvl w:val="0"/>
        <w:rPr>
          <w:sz w:val="28"/>
          <w:szCs w:val="28"/>
        </w:rPr>
      </w:pPr>
      <w:r w:rsidRPr="008418C3">
        <w:rPr>
          <w:sz w:val="28"/>
          <w:szCs w:val="28"/>
        </w:rPr>
        <w:t>Дисциплина «</w:t>
      </w:r>
      <w:r w:rsidR="009049EA" w:rsidRPr="008418C3">
        <w:rPr>
          <w:sz w:val="28"/>
          <w:szCs w:val="28"/>
        </w:rPr>
        <w:t>Юридическая ответственность субъектов предпринимательской деятельности</w:t>
      </w:r>
      <w:r w:rsidRPr="008418C3">
        <w:rPr>
          <w:sz w:val="28"/>
          <w:szCs w:val="28"/>
        </w:rPr>
        <w:t xml:space="preserve">» </w:t>
      </w:r>
      <w:r w:rsidR="00764ED4" w:rsidRPr="008418C3">
        <w:rPr>
          <w:sz w:val="28"/>
          <w:szCs w:val="28"/>
        </w:rPr>
        <w:t>входит в</w:t>
      </w:r>
      <w:r w:rsidR="009049EA" w:rsidRPr="008418C3">
        <w:rPr>
          <w:sz w:val="28"/>
          <w:szCs w:val="28"/>
        </w:rPr>
        <w:t xml:space="preserve"> модуль дисциплин дополнительной квалификации </w:t>
      </w:r>
      <w:r w:rsidR="000A7272">
        <w:rPr>
          <w:sz w:val="28"/>
          <w:szCs w:val="28"/>
        </w:rPr>
        <w:t>ч</w:t>
      </w:r>
      <w:r w:rsidR="000A7272" w:rsidRPr="000A7272">
        <w:rPr>
          <w:sz w:val="28"/>
          <w:szCs w:val="28"/>
        </w:rPr>
        <w:t>аст</w:t>
      </w:r>
      <w:r w:rsidR="000A7272">
        <w:rPr>
          <w:sz w:val="28"/>
          <w:szCs w:val="28"/>
        </w:rPr>
        <w:t>и</w:t>
      </w:r>
      <w:r w:rsidR="000A7272" w:rsidRPr="000A7272">
        <w:rPr>
          <w:sz w:val="28"/>
          <w:szCs w:val="28"/>
        </w:rPr>
        <w:t>, формируем</w:t>
      </w:r>
      <w:r w:rsidR="000A7272">
        <w:rPr>
          <w:sz w:val="28"/>
          <w:szCs w:val="28"/>
        </w:rPr>
        <w:t>ой</w:t>
      </w:r>
      <w:r w:rsidR="000A7272" w:rsidRPr="000A7272">
        <w:rPr>
          <w:sz w:val="28"/>
          <w:szCs w:val="28"/>
        </w:rPr>
        <w:t xml:space="preserve"> участниками образовательных отношений</w:t>
      </w:r>
      <w:r w:rsidR="000A7272">
        <w:rPr>
          <w:sz w:val="28"/>
          <w:szCs w:val="28"/>
        </w:rPr>
        <w:t xml:space="preserve"> </w:t>
      </w:r>
      <w:r w:rsidR="009049EA" w:rsidRPr="008418C3">
        <w:rPr>
          <w:sz w:val="28"/>
          <w:szCs w:val="28"/>
        </w:rPr>
        <w:t>образовательной программы: «Бизнес-аудит и право»</w:t>
      </w:r>
      <w:r w:rsidR="000A7272" w:rsidRPr="000A7272">
        <w:t xml:space="preserve"> </w:t>
      </w:r>
      <w:r w:rsidR="000A7272" w:rsidRPr="000A7272">
        <w:rPr>
          <w:sz w:val="28"/>
          <w:szCs w:val="28"/>
        </w:rPr>
        <w:t>по</w:t>
      </w:r>
      <w:r w:rsidR="000A7272">
        <w:t xml:space="preserve">   </w:t>
      </w:r>
      <w:r w:rsidR="000A7272" w:rsidRPr="000A7272">
        <w:rPr>
          <w:sz w:val="28"/>
          <w:szCs w:val="28"/>
        </w:rPr>
        <w:t>направлени</w:t>
      </w:r>
      <w:r w:rsidR="000A7272">
        <w:rPr>
          <w:sz w:val="28"/>
          <w:szCs w:val="28"/>
        </w:rPr>
        <w:t xml:space="preserve">ю </w:t>
      </w:r>
      <w:r w:rsidR="000A7272" w:rsidRPr="000A7272">
        <w:rPr>
          <w:sz w:val="28"/>
          <w:szCs w:val="28"/>
        </w:rPr>
        <w:t>п</w:t>
      </w:r>
      <w:r w:rsidR="000A7272">
        <w:rPr>
          <w:sz w:val="28"/>
          <w:szCs w:val="28"/>
        </w:rPr>
        <w:t>одготовки: 38.03.01 – Экономика</w:t>
      </w:r>
      <w:r w:rsidR="009049EA" w:rsidRPr="008418C3">
        <w:rPr>
          <w:sz w:val="28"/>
          <w:szCs w:val="28"/>
        </w:rPr>
        <w:t>.</w:t>
      </w:r>
    </w:p>
    <w:p w14:paraId="4DE0F66B" w14:textId="77777777" w:rsidR="000A7272" w:rsidRPr="008418C3" w:rsidRDefault="000A7272" w:rsidP="009049EA">
      <w:pPr>
        <w:spacing w:after="120"/>
        <w:ind w:firstLine="708"/>
        <w:jc w:val="both"/>
        <w:outlineLvl w:val="0"/>
        <w:rPr>
          <w:sz w:val="28"/>
          <w:szCs w:val="28"/>
        </w:rPr>
      </w:pPr>
    </w:p>
    <w:p w14:paraId="6D48CA77" w14:textId="77777777" w:rsidR="00E32505" w:rsidRPr="008418C3" w:rsidRDefault="00612CF5" w:rsidP="00621DE1">
      <w:pPr>
        <w:pStyle w:val="1"/>
        <w:spacing w:before="0" w:after="240"/>
        <w:jc w:val="both"/>
        <w:rPr>
          <w:rFonts w:ascii="Times New Roman" w:hAnsi="Times New Roman" w:cs="Times New Roman"/>
          <w:color w:val="000000" w:themeColor="text1"/>
        </w:rPr>
      </w:pPr>
      <w:bookmarkStart w:id="9" w:name="_Toc27062438"/>
      <w:bookmarkStart w:id="10" w:name="_Toc149122242"/>
      <w:r w:rsidRPr="008418C3">
        <w:rPr>
          <w:rFonts w:ascii="Times New Roman" w:hAnsi="Times New Roman" w:cs="Times New Roman"/>
          <w:color w:val="000000" w:themeColor="text1"/>
        </w:rPr>
        <w:lastRenderedPageBreak/>
        <w:t xml:space="preserve">4. </w:t>
      </w:r>
      <w:bookmarkEnd w:id="9"/>
      <w:r w:rsidR="00E139D4" w:rsidRPr="008418C3">
        <w:rPr>
          <w:rFonts w:ascii="Times New Roman" w:hAnsi="Times New Roman" w:cs="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1"/>
        <w:gridCol w:w="2693"/>
        <w:gridCol w:w="2551"/>
      </w:tblGrid>
      <w:tr w:rsidR="00BD1940" w:rsidRPr="008418C3" w14:paraId="6940A820" w14:textId="77777777" w:rsidTr="00764ED4">
        <w:trPr>
          <w:trHeight w:val="810"/>
          <w:jc w:val="center"/>
        </w:trPr>
        <w:tc>
          <w:tcPr>
            <w:tcW w:w="5111" w:type="dxa"/>
            <w:shd w:val="clear" w:color="auto" w:fill="auto"/>
            <w:vAlign w:val="center"/>
          </w:tcPr>
          <w:p w14:paraId="47D32AB1" w14:textId="77777777" w:rsidR="00BD1940" w:rsidRPr="008418C3" w:rsidRDefault="00BD1940" w:rsidP="00C10CC7">
            <w:pPr>
              <w:tabs>
                <w:tab w:val="num" w:pos="0"/>
              </w:tabs>
              <w:suppressAutoHyphens/>
              <w:jc w:val="center"/>
              <w:rPr>
                <w:b/>
                <w:bCs/>
                <w:sz w:val="28"/>
                <w:szCs w:val="28"/>
              </w:rPr>
            </w:pPr>
            <w:r w:rsidRPr="008418C3">
              <w:rPr>
                <w:b/>
                <w:bCs/>
                <w:sz w:val="28"/>
                <w:szCs w:val="28"/>
              </w:rPr>
              <w:t>Вид учебной работы по дисциплине</w:t>
            </w:r>
          </w:p>
        </w:tc>
        <w:tc>
          <w:tcPr>
            <w:tcW w:w="2693" w:type="dxa"/>
            <w:shd w:val="clear" w:color="auto" w:fill="auto"/>
            <w:vAlign w:val="center"/>
          </w:tcPr>
          <w:p w14:paraId="0B19AB0F" w14:textId="77777777" w:rsidR="00BD1940" w:rsidRPr="008418C3" w:rsidRDefault="00BD1940" w:rsidP="00C10CC7">
            <w:pPr>
              <w:tabs>
                <w:tab w:val="num" w:pos="0"/>
              </w:tabs>
              <w:jc w:val="center"/>
              <w:rPr>
                <w:b/>
                <w:bCs/>
                <w:sz w:val="28"/>
                <w:szCs w:val="28"/>
              </w:rPr>
            </w:pPr>
            <w:r w:rsidRPr="008418C3">
              <w:rPr>
                <w:b/>
                <w:bCs/>
                <w:sz w:val="28"/>
                <w:szCs w:val="28"/>
              </w:rPr>
              <w:t xml:space="preserve">Всего </w:t>
            </w:r>
            <w:r w:rsidRPr="008418C3">
              <w:rPr>
                <w:b/>
                <w:bCs/>
                <w:sz w:val="28"/>
                <w:szCs w:val="28"/>
              </w:rPr>
              <w:br/>
              <w:t>(в з/е и часах)</w:t>
            </w:r>
          </w:p>
        </w:tc>
        <w:tc>
          <w:tcPr>
            <w:tcW w:w="2551" w:type="dxa"/>
            <w:vAlign w:val="center"/>
          </w:tcPr>
          <w:p w14:paraId="72C4215B" w14:textId="77777777" w:rsidR="00BD1940" w:rsidRPr="008418C3" w:rsidRDefault="00BD1940" w:rsidP="00BD1940">
            <w:pPr>
              <w:tabs>
                <w:tab w:val="num" w:pos="0"/>
              </w:tabs>
              <w:jc w:val="center"/>
              <w:rPr>
                <w:b/>
                <w:bCs/>
                <w:sz w:val="28"/>
                <w:szCs w:val="28"/>
              </w:rPr>
            </w:pPr>
            <w:r w:rsidRPr="008418C3">
              <w:rPr>
                <w:b/>
                <w:bCs/>
                <w:sz w:val="28"/>
                <w:szCs w:val="28"/>
              </w:rPr>
              <w:t xml:space="preserve">Семестр </w:t>
            </w:r>
            <w:r w:rsidR="005F7F08" w:rsidRPr="008418C3">
              <w:rPr>
                <w:b/>
                <w:bCs/>
                <w:sz w:val="28"/>
                <w:szCs w:val="28"/>
              </w:rPr>
              <w:t>7</w:t>
            </w:r>
            <w:r w:rsidRPr="008418C3">
              <w:rPr>
                <w:b/>
                <w:bCs/>
                <w:sz w:val="28"/>
                <w:szCs w:val="28"/>
              </w:rPr>
              <w:t xml:space="preserve"> </w:t>
            </w:r>
            <w:r w:rsidRPr="008418C3">
              <w:rPr>
                <w:b/>
                <w:bCs/>
                <w:sz w:val="28"/>
                <w:szCs w:val="28"/>
              </w:rPr>
              <w:br/>
              <w:t>(в часах)</w:t>
            </w:r>
          </w:p>
        </w:tc>
      </w:tr>
      <w:tr w:rsidR="00BD1940" w:rsidRPr="008418C3" w14:paraId="38702FE2" w14:textId="77777777" w:rsidTr="00764ED4">
        <w:trPr>
          <w:jc w:val="center"/>
        </w:trPr>
        <w:tc>
          <w:tcPr>
            <w:tcW w:w="5111" w:type="dxa"/>
            <w:tcBorders>
              <w:bottom w:val="single" w:sz="4" w:space="0" w:color="auto"/>
            </w:tcBorders>
            <w:shd w:val="clear" w:color="auto" w:fill="auto"/>
            <w:vAlign w:val="center"/>
          </w:tcPr>
          <w:p w14:paraId="707ECE6E" w14:textId="77777777" w:rsidR="00BD1940" w:rsidRPr="008418C3" w:rsidRDefault="00BD1940" w:rsidP="00C10CC7">
            <w:pPr>
              <w:tabs>
                <w:tab w:val="num" w:pos="0"/>
              </w:tabs>
              <w:suppressAutoHyphens/>
              <w:rPr>
                <w:b/>
                <w:bCs/>
                <w:sz w:val="28"/>
                <w:szCs w:val="28"/>
              </w:rPr>
            </w:pPr>
            <w:r w:rsidRPr="008418C3">
              <w:rPr>
                <w:b/>
                <w:bCs/>
                <w:sz w:val="28"/>
                <w:szCs w:val="28"/>
              </w:rPr>
              <w:t>Общая трудоемкость дисциплины</w:t>
            </w:r>
          </w:p>
        </w:tc>
        <w:tc>
          <w:tcPr>
            <w:tcW w:w="2693" w:type="dxa"/>
            <w:tcBorders>
              <w:bottom w:val="single" w:sz="4" w:space="0" w:color="auto"/>
            </w:tcBorders>
            <w:shd w:val="clear" w:color="auto" w:fill="auto"/>
            <w:vAlign w:val="center"/>
          </w:tcPr>
          <w:p w14:paraId="4BC24700" w14:textId="77777777" w:rsidR="00BD1940" w:rsidRPr="008418C3" w:rsidRDefault="00BD1940" w:rsidP="00BD1940">
            <w:pPr>
              <w:tabs>
                <w:tab w:val="num" w:pos="0"/>
              </w:tabs>
              <w:spacing w:line="400" w:lineRule="exact"/>
              <w:jc w:val="center"/>
              <w:rPr>
                <w:b/>
                <w:bCs/>
                <w:i/>
                <w:sz w:val="28"/>
                <w:szCs w:val="28"/>
              </w:rPr>
            </w:pPr>
            <w:r w:rsidRPr="008418C3">
              <w:rPr>
                <w:b/>
                <w:bCs/>
                <w:i/>
                <w:sz w:val="28"/>
                <w:szCs w:val="28"/>
              </w:rPr>
              <w:t xml:space="preserve">4 </w:t>
            </w:r>
            <w:proofErr w:type="spellStart"/>
            <w:r w:rsidRPr="008418C3">
              <w:rPr>
                <w:b/>
                <w:bCs/>
                <w:i/>
                <w:sz w:val="28"/>
                <w:szCs w:val="28"/>
              </w:rPr>
              <w:t>з.е</w:t>
            </w:r>
            <w:proofErr w:type="spellEnd"/>
            <w:r w:rsidRPr="008418C3">
              <w:rPr>
                <w:b/>
                <w:bCs/>
                <w:i/>
                <w:sz w:val="28"/>
                <w:szCs w:val="28"/>
              </w:rPr>
              <w:t>. и 144</w:t>
            </w:r>
          </w:p>
        </w:tc>
        <w:tc>
          <w:tcPr>
            <w:tcW w:w="2551" w:type="dxa"/>
            <w:tcBorders>
              <w:bottom w:val="single" w:sz="4" w:space="0" w:color="auto"/>
            </w:tcBorders>
            <w:vAlign w:val="center"/>
          </w:tcPr>
          <w:p w14:paraId="772A9A59" w14:textId="77777777" w:rsidR="00BD1940" w:rsidRPr="008418C3" w:rsidRDefault="00BD1940" w:rsidP="00C10CC7">
            <w:pPr>
              <w:tabs>
                <w:tab w:val="num" w:pos="0"/>
              </w:tabs>
              <w:spacing w:line="400" w:lineRule="exact"/>
              <w:jc w:val="center"/>
              <w:rPr>
                <w:b/>
                <w:bCs/>
                <w:i/>
                <w:sz w:val="28"/>
                <w:szCs w:val="28"/>
                <w:lang w:val="en-US"/>
              </w:rPr>
            </w:pPr>
            <w:r w:rsidRPr="008418C3">
              <w:rPr>
                <w:b/>
                <w:bCs/>
                <w:i/>
                <w:sz w:val="28"/>
                <w:szCs w:val="28"/>
              </w:rPr>
              <w:t>144</w:t>
            </w:r>
          </w:p>
        </w:tc>
      </w:tr>
      <w:tr w:rsidR="00BD1940" w:rsidRPr="008418C3" w14:paraId="10B27D8E" w14:textId="77777777" w:rsidTr="00764ED4">
        <w:trPr>
          <w:jc w:val="center"/>
        </w:trPr>
        <w:tc>
          <w:tcPr>
            <w:tcW w:w="5111" w:type="dxa"/>
            <w:shd w:val="clear" w:color="auto" w:fill="auto"/>
            <w:vAlign w:val="center"/>
          </w:tcPr>
          <w:p w14:paraId="42E9CC24" w14:textId="77777777" w:rsidR="00BD1940" w:rsidRPr="008418C3" w:rsidRDefault="00BD1940" w:rsidP="00C10CC7">
            <w:pPr>
              <w:tabs>
                <w:tab w:val="num" w:pos="0"/>
              </w:tabs>
              <w:suppressAutoHyphens/>
              <w:rPr>
                <w:b/>
                <w:bCs/>
                <w:i/>
                <w:sz w:val="28"/>
                <w:szCs w:val="28"/>
              </w:rPr>
            </w:pPr>
            <w:r w:rsidRPr="008418C3">
              <w:rPr>
                <w:b/>
                <w:i/>
                <w:sz w:val="28"/>
                <w:szCs w:val="28"/>
              </w:rPr>
              <w:t>Контактная работа - Аудиторные занятия</w:t>
            </w:r>
          </w:p>
        </w:tc>
        <w:tc>
          <w:tcPr>
            <w:tcW w:w="2693" w:type="dxa"/>
            <w:shd w:val="clear" w:color="auto" w:fill="auto"/>
            <w:vAlign w:val="center"/>
          </w:tcPr>
          <w:p w14:paraId="1E494F28" w14:textId="77777777" w:rsidR="00BD1940" w:rsidRPr="008418C3" w:rsidRDefault="0093672F" w:rsidP="00BD1940">
            <w:pPr>
              <w:tabs>
                <w:tab w:val="num" w:pos="0"/>
              </w:tabs>
              <w:spacing w:line="400" w:lineRule="exact"/>
              <w:jc w:val="center"/>
              <w:rPr>
                <w:b/>
                <w:bCs/>
                <w:i/>
                <w:sz w:val="28"/>
                <w:szCs w:val="28"/>
              </w:rPr>
            </w:pPr>
            <w:r w:rsidRPr="008418C3">
              <w:rPr>
                <w:b/>
                <w:bCs/>
                <w:i/>
                <w:sz w:val="28"/>
                <w:szCs w:val="28"/>
              </w:rPr>
              <w:t>50</w:t>
            </w:r>
          </w:p>
        </w:tc>
        <w:tc>
          <w:tcPr>
            <w:tcW w:w="2551" w:type="dxa"/>
            <w:vAlign w:val="center"/>
          </w:tcPr>
          <w:p w14:paraId="7D6E6F58" w14:textId="77777777" w:rsidR="00BD1940" w:rsidRPr="008418C3" w:rsidRDefault="0093672F" w:rsidP="00D658AD">
            <w:pPr>
              <w:tabs>
                <w:tab w:val="num" w:pos="0"/>
              </w:tabs>
              <w:spacing w:line="400" w:lineRule="exact"/>
              <w:jc w:val="center"/>
              <w:rPr>
                <w:b/>
                <w:bCs/>
                <w:i/>
                <w:sz w:val="28"/>
                <w:szCs w:val="28"/>
              </w:rPr>
            </w:pPr>
            <w:r w:rsidRPr="008418C3">
              <w:rPr>
                <w:b/>
                <w:bCs/>
                <w:i/>
                <w:sz w:val="28"/>
                <w:szCs w:val="28"/>
              </w:rPr>
              <w:t>50</w:t>
            </w:r>
          </w:p>
        </w:tc>
      </w:tr>
      <w:tr w:rsidR="00BD1940" w:rsidRPr="008418C3" w14:paraId="3F3900F2" w14:textId="77777777" w:rsidTr="00764ED4">
        <w:trPr>
          <w:jc w:val="center"/>
        </w:trPr>
        <w:tc>
          <w:tcPr>
            <w:tcW w:w="5111" w:type="dxa"/>
            <w:shd w:val="clear" w:color="auto" w:fill="auto"/>
            <w:vAlign w:val="center"/>
          </w:tcPr>
          <w:p w14:paraId="2A876A5B" w14:textId="77777777" w:rsidR="00BD1940" w:rsidRPr="008418C3" w:rsidRDefault="00BD1940" w:rsidP="00C10CC7">
            <w:pPr>
              <w:tabs>
                <w:tab w:val="num" w:pos="0"/>
              </w:tabs>
              <w:suppressAutoHyphens/>
              <w:spacing w:line="400" w:lineRule="exact"/>
              <w:rPr>
                <w:bCs/>
                <w:i/>
                <w:sz w:val="28"/>
                <w:szCs w:val="28"/>
              </w:rPr>
            </w:pPr>
            <w:r w:rsidRPr="008418C3">
              <w:rPr>
                <w:bCs/>
                <w:i/>
                <w:sz w:val="28"/>
                <w:szCs w:val="28"/>
              </w:rPr>
              <w:t>Лекции</w:t>
            </w:r>
          </w:p>
        </w:tc>
        <w:tc>
          <w:tcPr>
            <w:tcW w:w="2693" w:type="dxa"/>
            <w:shd w:val="clear" w:color="auto" w:fill="auto"/>
            <w:vAlign w:val="center"/>
          </w:tcPr>
          <w:p w14:paraId="2808009F" w14:textId="77777777" w:rsidR="00BD1940" w:rsidRPr="008418C3" w:rsidRDefault="00BD1940" w:rsidP="00BD1940">
            <w:pPr>
              <w:tabs>
                <w:tab w:val="num" w:pos="0"/>
              </w:tabs>
              <w:spacing w:line="400" w:lineRule="exact"/>
              <w:jc w:val="center"/>
              <w:rPr>
                <w:bCs/>
                <w:sz w:val="28"/>
                <w:szCs w:val="28"/>
                <w:lang w:val="en-US"/>
              </w:rPr>
            </w:pPr>
            <w:r w:rsidRPr="008418C3">
              <w:rPr>
                <w:bCs/>
                <w:sz w:val="28"/>
                <w:szCs w:val="28"/>
              </w:rPr>
              <w:t>16</w:t>
            </w:r>
          </w:p>
        </w:tc>
        <w:tc>
          <w:tcPr>
            <w:tcW w:w="2551" w:type="dxa"/>
            <w:vAlign w:val="center"/>
          </w:tcPr>
          <w:p w14:paraId="560CAC40" w14:textId="77777777" w:rsidR="00BD1940" w:rsidRPr="008418C3" w:rsidRDefault="00BD1940" w:rsidP="00D658AD">
            <w:pPr>
              <w:tabs>
                <w:tab w:val="num" w:pos="0"/>
              </w:tabs>
              <w:spacing w:line="400" w:lineRule="exact"/>
              <w:jc w:val="center"/>
              <w:rPr>
                <w:bCs/>
                <w:sz w:val="28"/>
                <w:szCs w:val="28"/>
                <w:lang w:val="en-US"/>
              </w:rPr>
            </w:pPr>
            <w:r w:rsidRPr="008418C3">
              <w:rPr>
                <w:bCs/>
                <w:sz w:val="28"/>
                <w:szCs w:val="28"/>
              </w:rPr>
              <w:t>16</w:t>
            </w:r>
          </w:p>
        </w:tc>
      </w:tr>
      <w:tr w:rsidR="00BD1940" w:rsidRPr="008418C3" w14:paraId="58111055" w14:textId="77777777" w:rsidTr="00764ED4">
        <w:trPr>
          <w:jc w:val="center"/>
        </w:trPr>
        <w:tc>
          <w:tcPr>
            <w:tcW w:w="5111" w:type="dxa"/>
            <w:tcBorders>
              <w:bottom w:val="single" w:sz="4" w:space="0" w:color="auto"/>
            </w:tcBorders>
            <w:shd w:val="clear" w:color="auto" w:fill="auto"/>
            <w:vAlign w:val="center"/>
          </w:tcPr>
          <w:p w14:paraId="08E61AC2" w14:textId="77777777" w:rsidR="00BD1940" w:rsidRPr="008418C3" w:rsidRDefault="00BD1940" w:rsidP="00C10CC7">
            <w:pPr>
              <w:tabs>
                <w:tab w:val="num" w:pos="0"/>
              </w:tabs>
              <w:suppressAutoHyphens/>
              <w:spacing w:line="400" w:lineRule="exact"/>
              <w:rPr>
                <w:bCs/>
                <w:i/>
                <w:sz w:val="28"/>
                <w:szCs w:val="28"/>
              </w:rPr>
            </w:pPr>
            <w:r w:rsidRPr="008418C3">
              <w:rPr>
                <w:bCs/>
                <w:i/>
                <w:sz w:val="28"/>
                <w:szCs w:val="28"/>
              </w:rPr>
              <w:t>Практические и семинарские занятия</w:t>
            </w:r>
          </w:p>
        </w:tc>
        <w:tc>
          <w:tcPr>
            <w:tcW w:w="2693" w:type="dxa"/>
            <w:tcBorders>
              <w:bottom w:val="single" w:sz="4" w:space="0" w:color="auto"/>
            </w:tcBorders>
            <w:shd w:val="clear" w:color="auto" w:fill="auto"/>
            <w:vAlign w:val="center"/>
          </w:tcPr>
          <w:p w14:paraId="7E9D4BF4" w14:textId="77777777" w:rsidR="00BD1940" w:rsidRPr="008418C3" w:rsidRDefault="00BD1940" w:rsidP="00BD1940">
            <w:pPr>
              <w:tabs>
                <w:tab w:val="num" w:pos="0"/>
              </w:tabs>
              <w:spacing w:line="400" w:lineRule="exact"/>
              <w:jc w:val="center"/>
              <w:rPr>
                <w:bCs/>
                <w:sz w:val="28"/>
                <w:szCs w:val="28"/>
                <w:lang w:val="en-US"/>
              </w:rPr>
            </w:pPr>
            <w:r w:rsidRPr="008418C3">
              <w:rPr>
                <w:bCs/>
                <w:sz w:val="28"/>
                <w:szCs w:val="28"/>
              </w:rPr>
              <w:t>34</w:t>
            </w:r>
          </w:p>
        </w:tc>
        <w:tc>
          <w:tcPr>
            <w:tcW w:w="2551" w:type="dxa"/>
            <w:tcBorders>
              <w:bottom w:val="single" w:sz="4" w:space="0" w:color="auto"/>
            </w:tcBorders>
            <w:vAlign w:val="center"/>
          </w:tcPr>
          <w:p w14:paraId="7377DAC8" w14:textId="77777777" w:rsidR="00BD1940" w:rsidRPr="008418C3" w:rsidRDefault="00BD1940" w:rsidP="00D658AD">
            <w:pPr>
              <w:tabs>
                <w:tab w:val="num" w:pos="0"/>
              </w:tabs>
              <w:spacing w:line="400" w:lineRule="exact"/>
              <w:jc w:val="center"/>
              <w:rPr>
                <w:bCs/>
                <w:sz w:val="28"/>
                <w:szCs w:val="28"/>
                <w:lang w:val="en-US"/>
              </w:rPr>
            </w:pPr>
            <w:r w:rsidRPr="008418C3">
              <w:rPr>
                <w:bCs/>
                <w:sz w:val="28"/>
                <w:szCs w:val="28"/>
              </w:rPr>
              <w:t>34</w:t>
            </w:r>
          </w:p>
        </w:tc>
      </w:tr>
      <w:tr w:rsidR="00BD1940" w:rsidRPr="008418C3" w14:paraId="30F94FF6" w14:textId="77777777" w:rsidTr="00764ED4">
        <w:trPr>
          <w:jc w:val="center"/>
        </w:trPr>
        <w:tc>
          <w:tcPr>
            <w:tcW w:w="5111" w:type="dxa"/>
            <w:shd w:val="clear" w:color="auto" w:fill="auto"/>
            <w:vAlign w:val="center"/>
          </w:tcPr>
          <w:p w14:paraId="21AC7974" w14:textId="77777777" w:rsidR="00BD1940" w:rsidRPr="008418C3" w:rsidRDefault="00BD1940" w:rsidP="00C10CC7">
            <w:pPr>
              <w:tabs>
                <w:tab w:val="num" w:pos="0"/>
              </w:tabs>
              <w:suppressAutoHyphens/>
              <w:rPr>
                <w:b/>
                <w:bCs/>
                <w:i/>
                <w:sz w:val="28"/>
                <w:szCs w:val="28"/>
              </w:rPr>
            </w:pPr>
            <w:r w:rsidRPr="008418C3">
              <w:rPr>
                <w:b/>
                <w:bCs/>
                <w:i/>
                <w:sz w:val="28"/>
                <w:szCs w:val="28"/>
              </w:rPr>
              <w:t xml:space="preserve">Самостоятельная работа </w:t>
            </w:r>
          </w:p>
        </w:tc>
        <w:tc>
          <w:tcPr>
            <w:tcW w:w="2693" w:type="dxa"/>
            <w:shd w:val="clear" w:color="auto" w:fill="auto"/>
            <w:vAlign w:val="center"/>
          </w:tcPr>
          <w:p w14:paraId="70BC122E" w14:textId="77777777" w:rsidR="00BD1940" w:rsidRPr="008418C3" w:rsidRDefault="0093672F" w:rsidP="00BD1940">
            <w:pPr>
              <w:tabs>
                <w:tab w:val="num" w:pos="0"/>
              </w:tabs>
              <w:spacing w:line="400" w:lineRule="exact"/>
              <w:jc w:val="center"/>
              <w:rPr>
                <w:b/>
                <w:bCs/>
                <w:i/>
                <w:sz w:val="28"/>
                <w:szCs w:val="28"/>
                <w:lang w:val="en-US"/>
              </w:rPr>
            </w:pPr>
            <w:r w:rsidRPr="008418C3">
              <w:rPr>
                <w:b/>
                <w:bCs/>
                <w:i/>
                <w:sz w:val="28"/>
                <w:szCs w:val="28"/>
              </w:rPr>
              <w:t>94</w:t>
            </w:r>
          </w:p>
        </w:tc>
        <w:tc>
          <w:tcPr>
            <w:tcW w:w="2551" w:type="dxa"/>
            <w:vAlign w:val="center"/>
          </w:tcPr>
          <w:p w14:paraId="7A127401" w14:textId="77777777" w:rsidR="00BD1940" w:rsidRPr="008418C3" w:rsidRDefault="0093672F" w:rsidP="00D658AD">
            <w:pPr>
              <w:tabs>
                <w:tab w:val="num" w:pos="0"/>
              </w:tabs>
              <w:spacing w:line="400" w:lineRule="exact"/>
              <w:jc w:val="center"/>
              <w:rPr>
                <w:b/>
                <w:bCs/>
                <w:i/>
                <w:sz w:val="28"/>
                <w:szCs w:val="28"/>
                <w:lang w:val="en-US"/>
              </w:rPr>
            </w:pPr>
            <w:r w:rsidRPr="008418C3">
              <w:rPr>
                <w:b/>
                <w:bCs/>
                <w:i/>
                <w:sz w:val="28"/>
                <w:szCs w:val="28"/>
              </w:rPr>
              <w:t>94</w:t>
            </w:r>
          </w:p>
        </w:tc>
      </w:tr>
      <w:tr w:rsidR="005F7F08" w:rsidRPr="008418C3" w14:paraId="7C0368D8" w14:textId="77777777" w:rsidTr="00787372">
        <w:trPr>
          <w:jc w:val="center"/>
        </w:trPr>
        <w:tc>
          <w:tcPr>
            <w:tcW w:w="5111" w:type="dxa"/>
            <w:shd w:val="clear" w:color="auto" w:fill="auto"/>
            <w:vAlign w:val="center"/>
          </w:tcPr>
          <w:p w14:paraId="677D651C" w14:textId="77777777" w:rsidR="005F7F08" w:rsidRPr="008418C3" w:rsidRDefault="005F7F08" w:rsidP="005F7F08">
            <w:pPr>
              <w:tabs>
                <w:tab w:val="num" w:pos="0"/>
              </w:tabs>
              <w:suppressAutoHyphens/>
              <w:spacing w:line="400" w:lineRule="exact"/>
              <w:rPr>
                <w:bCs/>
                <w:sz w:val="28"/>
                <w:szCs w:val="28"/>
              </w:rPr>
            </w:pPr>
            <w:r w:rsidRPr="008418C3">
              <w:rPr>
                <w:bCs/>
                <w:sz w:val="28"/>
                <w:szCs w:val="28"/>
              </w:rPr>
              <w:t>Вид текущего контроля</w:t>
            </w:r>
          </w:p>
        </w:tc>
        <w:tc>
          <w:tcPr>
            <w:tcW w:w="2693" w:type="dxa"/>
            <w:shd w:val="clear" w:color="auto" w:fill="auto"/>
          </w:tcPr>
          <w:p w14:paraId="509CCDB8" w14:textId="77777777" w:rsidR="005F7F08" w:rsidRPr="008418C3" w:rsidRDefault="00F7254B" w:rsidP="005F7F08">
            <w:pPr>
              <w:jc w:val="center"/>
              <w:rPr>
                <w:sz w:val="28"/>
                <w:szCs w:val="28"/>
              </w:rPr>
            </w:pPr>
            <w:r w:rsidRPr="008418C3">
              <w:rPr>
                <w:sz w:val="28"/>
                <w:szCs w:val="28"/>
              </w:rPr>
              <w:t>Эссе</w:t>
            </w:r>
          </w:p>
        </w:tc>
        <w:tc>
          <w:tcPr>
            <w:tcW w:w="2551" w:type="dxa"/>
          </w:tcPr>
          <w:p w14:paraId="2A8CF0EC" w14:textId="77777777" w:rsidR="005F7F08" w:rsidRPr="008418C3" w:rsidRDefault="00F7254B" w:rsidP="005F7F08">
            <w:pPr>
              <w:jc w:val="center"/>
              <w:rPr>
                <w:sz w:val="28"/>
                <w:szCs w:val="28"/>
              </w:rPr>
            </w:pPr>
            <w:r w:rsidRPr="008418C3">
              <w:rPr>
                <w:sz w:val="28"/>
                <w:szCs w:val="28"/>
              </w:rPr>
              <w:t>Эссе</w:t>
            </w:r>
          </w:p>
        </w:tc>
      </w:tr>
      <w:tr w:rsidR="00BD1940" w:rsidRPr="008418C3" w14:paraId="209CB9E0" w14:textId="77777777" w:rsidTr="00764ED4">
        <w:trPr>
          <w:jc w:val="center"/>
        </w:trPr>
        <w:tc>
          <w:tcPr>
            <w:tcW w:w="5111" w:type="dxa"/>
            <w:shd w:val="clear" w:color="auto" w:fill="auto"/>
            <w:vAlign w:val="center"/>
          </w:tcPr>
          <w:p w14:paraId="29DA21E1" w14:textId="77777777" w:rsidR="00BD1940" w:rsidRPr="008418C3" w:rsidRDefault="00BD1940" w:rsidP="00BD1940">
            <w:pPr>
              <w:tabs>
                <w:tab w:val="num" w:pos="0"/>
              </w:tabs>
              <w:suppressAutoHyphens/>
              <w:spacing w:line="400" w:lineRule="exact"/>
              <w:rPr>
                <w:bCs/>
                <w:sz w:val="28"/>
                <w:szCs w:val="28"/>
              </w:rPr>
            </w:pPr>
            <w:r w:rsidRPr="008418C3">
              <w:rPr>
                <w:bCs/>
                <w:sz w:val="28"/>
                <w:szCs w:val="28"/>
              </w:rPr>
              <w:t>Вид промежуточной аттестации</w:t>
            </w:r>
          </w:p>
        </w:tc>
        <w:tc>
          <w:tcPr>
            <w:tcW w:w="2693" w:type="dxa"/>
            <w:shd w:val="clear" w:color="auto" w:fill="auto"/>
            <w:vAlign w:val="center"/>
          </w:tcPr>
          <w:p w14:paraId="30526E82" w14:textId="77777777" w:rsidR="00BD1940" w:rsidRPr="008418C3" w:rsidRDefault="00F7254B" w:rsidP="00C10CC7">
            <w:pPr>
              <w:tabs>
                <w:tab w:val="num" w:pos="0"/>
              </w:tabs>
              <w:spacing w:line="400" w:lineRule="exact"/>
              <w:jc w:val="center"/>
              <w:rPr>
                <w:bCs/>
                <w:sz w:val="28"/>
                <w:szCs w:val="28"/>
              </w:rPr>
            </w:pPr>
            <w:r w:rsidRPr="008418C3">
              <w:rPr>
                <w:bCs/>
                <w:sz w:val="28"/>
                <w:szCs w:val="28"/>
              </w:rPr>
              <w:t>Зачет</w:t>
            </w:r>
          </w:p>
        </w:tc>
        <w:tc>
          <w:tcPr>
            <w:tcW w:w="2551" w:type="dxa"/>
            <w:vAlign w:val="center"/>
          </w:tcPr>
          <w:p w14:paraId="65664CC9" w14:textId="77777777" w:rsidR="00BD1940" w:rsidRPr="008418C3" w:rsidRDefault="00F7254B" w:rsidP="00C10CC7">
            <w:pPr>
              <w:tabs>
                <w:tab w:val="num" w:pos="0"/>
              </w:tabs>
              <w:spacing w:line="400" w:lineRule="exact"/>
              <w:jc w:val="center"/>
              <w:rPr>
                <w:bCs/>
                <w:sz w:val="28"/>
                <w:szCs w:val="28"/>
              </w:rPr>
            </w:pPr>
            <w:r w:rsidRPr="008418C3">
              <w:rPr>
                <w:bCs/>
                <w:sz w:val="28"/>
                <w:szCs w:val="28"/>
              </w:rPr>
              <w:t>Зачет</w:t>
            </w:r>
          </w:p>
        </w:tc>
      </w:tr>
    </w:tbl>
    <w:p w14:paraId="37938DB5" w14:textId="77777777" w:rsidR="003D04E2" w:rsidRPr="008418C3" w:rsidRDefault="003D04E2" w:rsidP="003D04E2">
      <w:pPr>
        <w:pStyle w:val="a3"/>
        <w:ind w:left="0"/>
        <w:jc w:val="both"/>
        <w:rPr>
          <w:b/>
          <w:sz w:val="28"/>
          <w:szCs w:val="28"/>
        </w:rPr>
      </w:pPr>
    </w:p>
    <w:p w14:paraId="32B02F99" w14:textId="77777777" w:rsidR="004149D8" w:rsidRPr="008418C3" w:rsidRDefault="00612CF5" w:rsidP="0016112F">
      <w:pPr>
        <w:pStyle w:val="1"/>
        <w:spacing w:before="0" w:after="240"/>
        <w:jc w:val="both"/>
        <w:rPr>
          <w:rFonts w:ascii="Times New Roman" w:hAnsi="Times New Roman"/>
          <w:color w:val="auto"/>
        </w:rPr>
      </w:pPr>
      <w:bookmarkStart w:id="11" w:name="_Toc149122243"/>
      <w:r w:rsidRPr="008418C3">
        <w:rPr>
          <w:rFonts w:ascii="Times New Roman" w:hAnsi="Times New Roman"/>
          <w:color w:val="auto"/>
        </w:rPr>
        <w:t xml:space="preserve">5. </w:t>
      </w:r>
      <w:r w:rsidR="00646FFB" w:rsidRPr="008418C3">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2C1EC811" w14:textId="77777777" w:rsidR="004149D8" w:rsidRPr="008418C3" w:rsidRDefault="00DE4238" w:rsidP="004C694E">
      <w:pPr>
        <w:pStyle w:val="2"/>
        <w:spacing w:before="120" w:after="120"/>
        <w:rPr>
          <w:rFonts w:ascii="Times New Roman" w:hAnsi="Times New Roman" w:cs="Times New Roman"/>
          <w:color w:val="auto"/>
          <w:sz w:val="28"/>
          <w:szCs w:val="28"/>
        </w:rPr>
      </w:pPr>
      <w:bookmarkStart w:id="12" w:name="_Toc149122244"/>
      <w:r w:rsidRPr="008418C3">
        <w:rPr>
          <w:rFonts w:ascii="Times New Roman" w:hAnsi="Times New Roman" w:cs="Times New Roman"/>
          <w:color w:val="auto"/>
          <w:sz w:val="28"/>
          <w:szCs w:val="28"/>
        </w:rPr>
        <w:t xml:space="preserve">5.1. </w:t>
      </w:r>
      <w:r w:rsidR="006A225C" w:rsidRPr="008418C3">
        <w:rPr>
          <w:rFonts w:ascii="Times New Roman" w:hAnsi="Times New Roman" w:cs="Times New Roman"/>
          <w:color w:val="auto"/>
          <w:sz w:val="28"/>
          <w:szCs w:val="28"/>
        </w:rPr>
        <w:t>Содержание дисциплины</w:t>
      </w:r>
      <w:bookmarkEnd w:id="12"/>
    </w:p>
    <w:p w14:paraId="33EDF298" w14:textId="77777777" w:rsidR="00185FC4" w:rsidRPr="008418C3" w:rsidRDefault="00185FC4" w:rsidP="00185FC4">
      <w:pPr>
        <w:jc w:val="both"/>
        <w:rPr>
          <w:b/>
          <w:bCs/>
          <w:sz w:val="28"/>
          <w:szCs w:val="28"/>
        </w:rPr>
      </w:pPr>
      <w:r w:rsidRPr="008418C3">
        <w:rPr>
          <w:b/>
          <w:bCs/>
          <w:sz w:val="28"/>
          <w:szCs w:val="28"/>
        </w:rPr>
        <w:t>Тема 1. Юридическая ответственность в предпринимательской деятельности. Понятие, состав и виды предпринимательских правонарушений в сфере экономической деятельности. Понятие, виды и функции юридической ответственности в предпринимательской деятельности.</w:t>
      </w:r>
    </w:p>
    <w:p w14:paraId="4A807075" w14:textId="77777777" w:rsidR="00185FC4" w:rsidRPr="008418C3" w:rsidRDefault="00185FC4" w:rsidP="00185FC4">
      <w:pPr>
        <w:jc w:val="both"/>
        <w:rPr>
          <w:sz w:val="28"/>
          <w:szCs w:val="28"/>
        </w:rPr>
      </w:pPr>
      <w:r w:rsidRPr="008418C3">
        <w:rPr>
          <w:sz w:val="28"/>
          <w:szCs w:val="28"/>
        </w:rPr>
        <w:t xml:space="preserve">Предпринимательская деятельность как вид экономической деятельности. Понятие юридической ответственности. Принципы юридической ответственности. Цель установления и применения мер юридической ответственности предпринимателей. Субъекты юридической ответственности в предпринимательской деятельности. Основания ответственности. Условия ответственности. Особенности ответственности субъектов предпринимательской деятельности. Понятие и виды санкций в предпринимательской деятельности. Органы, привлекающие к ответственности субъектов предпринимательской деятельности. Порядок привлечения к ответственности в сфере публично-правовых отношений. </w:t>
      </w:r>
    </w:p>
    <w:p w14:paraId="42F870A9" w14:textId="77777777" w:rsidR="00CD1AF9" w:rsidRDefault="00CD1AF9" w:rsidP="00185FC4">
      <w:pPr>
        <w:jc w:val="both"/>
        <w:rPr>
          <w:b/>
          <w:bCs/>
          <w:sz w:val="28"/>
          <w:szCs w:val="28"/>
        </w:rPr>
      </w:pPr>
    </w:p>
    <w:p w14:paraId="3C671E08" w14:textId="15CF0B7D" w:rsidR="00185FC4" w:rsidRPr="008418C3" w:rsidRDefault="00185FC4" w:rsidP="00185FC4">
      <w:pPr>
        <w:jc w:val="both"/>
        <w:rPr>
          <w:b/>
          <w:bCs/>
          <w:sz w:val="28"/>
          <w:szCs w:val="28"/>
        </w:rPr>
      </w:pPr>
      <w:r w:rsidRPr="008418C3">
        <w:rPr>
          <w:b/>
          <w:bCs/>
          <w:sz w:val="28"/>
          <w:szCs w:val="28"/>
        </w:rPr>
        <w:t>Тема 2. Гражданско-правовая ответственность субъектов предпринимательской деятельности.</w:t>
      </w:r>
    </w:p>
    <w:p w14:paraId="5AF7F777" w14:textId="77777777" w:rsidR="00185FC4" w:rsidRPr="008418C3" w:rsidRDefault="00185FC4" w:rsidP="00185FC4">
      <w:pPr>
        <w:jc w:val="both"/>
        <w:rPr>
          <w:sz w:val="28"/>
          <w:szCs w:val="28"/>
        </w:rPr>
      </w:pPr>
      <w:r w:rsidRPr="008418C3">
        <w:rPr>
          <w:sz w:val="28"/>
          <w:szCs w:val="28"/>
        </w:rPr>
        <w:t xml:space="preserve">Понятие и виды субъектов предпринимательской деятельности. Характеристика предпринимательских отношений в гражданском праве. Понятие, принципы и функции гражданско-правовой ответственности. Условия возникновения гражданско-правовой ответственности за неисполнение или ненадлежащее исполнение обязательств в предпринимательских отношениях. Виды гражданско-правовой ответственности. Договорная ответственность. Внедоговорная ответственность. Формы гражданско-правовой ответственности. Основания </w:t>
      </w:r>
      <w:r w:rsidRPr="008418C3">
        <w:rPr>
          <w:sz w:val="28"/>
          <w:szCs w:val="28"/>
        </w:rPr>
        <w:lastRenderedPageBreak/>
        <w:t xml:space="preserve">гражданско-правовой ответственности. Способы обеспечения исполнения обязательства как превентивные меры защиты. Меры ответственности предпринимателя в гражданском праве. Солидарная, субсидиарная, долевая и смешанная ответственность. Нарушение договорных обязательств и основания возникновения внедоговорных обязательств. Реализация принципа юридического равенства в процессе применения гражданско-правовой ответственности предпринимателей. Деликт в предпринимательских отношениях. </w:t>
      </w:r>
      <w:proofErr w:type="spellStart"/>
      <w:r w:rsidRPr="008418C3">
        <w:rPr>
          <w:sz w:val="28"/>
          <w:szCs w:val="28"/>
        </w:rPr>
        <w:t>Юрисдикционные</w:t>
      </w:r>
      <w:proofErr w:type="spellEnd"/>
      <w:r w:rsidRPr="008418C3">
        <w:rPr>
          <w:sz w:val="28"/>
          <w:szCs w:val="28"/>
        </w:rPr>
        <w:t xml:space="preserve"> способы защиты прав предпринимателя. Презумпция виновности должника в гражданском праве. Самозащита в гражданском праве. Права потребителя и ответственность предпринимателей в потребительских договорах. Основания освобождения от ответственности в гражданских правоотношениях. Отличие мер гражданской ответственности от имущественных мер ответственности, используемых в публичном праве.</w:t>
      </w:r>
    </w:p>
    <w:p w14:paraId="2F8DB90F" w14:textId="77777777" w:rsidR="00CD1AF9" w:rsidRDefault="00CD1AF9" w:rsidP="00185FC4">
      <w:pPr>
        <w:jc w:val="both"/>
        <w:rPr>
          <w:b/>
          <w:bCs/>
          <w:sz w:val="28"/>
          <w:szCs w:val="28"/>
        </w:rPr>
      </w:pPr>
    </w:p>
    <w:p w14:paraId="75DD72E8" w14:textId="5006CA5A" w:rsidR="00185FC4" w:rsidRPr="008418C3" w:rsidRDefault="00185FC4" w:rsidP="00185FC4">
      <w:pPr>
        <w:jc w:val="both"/>
        <w:rPr>
          <w:b/>
          <w:bCs/>
          <w:sz w:val="28"/>
          <w:szCs w:val="28"/>
        </w:rPr>
      </w:pPr>
      <w:r w:rsidRPr="008418C3">
        <w:rPr>
          <w:b/>
          <w:bCs/>
          <w:sz w:val="28"/>
          <w:szCs w:val="28"/>
        </w:rPr>
        <w:t>Тема 3. Административная ответственность субъектов предпринимательской деятельности</w:t>
      </w:r>
    </w:p>
    <w:p w14:paraId="4B8E36F3" w14:textId="77777777" w:rsidR="00185FC4" w:rsidRPr="008418C3" w:rsidRDefault="00185FC4" w:rsidP="00185FC4">
      <w:pPr>
        <w:jc w:val="both"/>
        <w:rPr>
          <w:sz w:val="28"/>
          <w:szCs w:val="28"/>
        </w:rPr>
      </w:pPr>
      <w:r w:rsidRPr="008418C3">
        <w:rPr>
          <w:sz w:val="28"/>
          <w:szCs w:val="28"/>
        </w:rPr>
        <w:t xml:space="preserve">Понятие и виды административной ответственности. Формы вины. Основание для применения мер административной ответственности. Требования к ведению предпринимательской деятельности. Понятие административного правонарушения. </w:t>
      </w:r>
      <w:proofErr w:type="spellStart"/>
      <w:r w:rsidRPr="008418C3">
        <w:rPr>
          <w:sz w:val="28"/>
          <w:szCs w:val="28"/>
        </w:rPr>
        <w:t>Антиобщественность</w:t>
      </w:r>
      <w:proofErr w:type="spellEnd"/>
      <w:r w:rsidRPr="008418C3">
        <w:rPr>
          <w:sz w:val="28"/>
          <w:szCs w:val="28"/>
        </w:rPr>
        <w:t>, противоправность, виновность, наказуемость деяния. Особенности административной ответственности юридических лиц. Ответственность в сфере антимонопольного законодательства. Ответственность в сфере законодательства о труде и законодательства об охране труда. Ответственность за нарушение санитарно-гигиенических правил и норм. Ответственность за нарушение правил торговли. Ответственность за нарушение права государственной собственности на недра, воды, леса, на животный мир. Ответственность за порчу сельскохозяйственных и других земель. Ответственность за нарушение или невыполнение правил пожарной безопасности. Ответственность за нарушение обязательных требований государственных стандартов, правил обязательной сертификации, требований нормативных документов по обеспечению единства измерений. Ответственность за нарушение в области рекламного законодательства. Органы контроля за предпринимательской деятельностью и их компетенция. Административное наказание: цели и виды. Основания освобождения от административной ответственности. Порядок разрешения споров по привлечению к административной</w:t>
      </w:r>
      <w:r w:rsidR="0026022C" w:rsidRPr="008418C3">
        <w:rPr>
          <w:sz w:val="28"/>
          <w:szCs w:val="28"/>
        </w:rPr>
        <w:t xml:space="preserve"> </w:t>
      </w:r>
      <w:r w:rsidRPr="008418C3">
        <w:rPr>
          <w:sz w:val="28"/>
          <w:szCs w:val="28"/>
        </w:rPr>
        <w:t>ответственности. Законодательство субъектов Российской Федерации об административной ответственности.</w:t>
      </w:r>
    </w:p>
    <w:p w14:paraId="2C7B7AAD" w14:textId="77777777" w:rsidR="00CD1AF9" w:rsidRDefault="00CD1AF9" w:rsidP="00185FC4">
      <w:pPr>
        <w:jc w:val="both"/>
        <w:rPr>
          <w:b/>
          <w:bCs/>
          <w:sz w:val="28"/>
          <w:szCs w:val="28"/>
        </w:rPr>
      </w:pPr>
    </w:p>
    <w:p w14:paraId="29DEEE1B" w14:textId="6B015089" w:rsidR="00185FC4" w:rsidRPr="008418C3" w:rsidRDefault="00185FC4" w:rsidP="00185FC4">
      <w:pPr>
        <w:jc w:val="both"/>
        <w:rPr>
          <w:b/>
          <w:bCs/>
          <w:sz w:val="28"/>
          <w:szCs w:val="28"/>
        </w:rPr>
      </w:pPr>
      <w:r w:rsidRPr="008418C3">
        <w:rPr>
          <w:b/>
          <w:bCs/>
          <w:sz w:val="28"/>
          <w:szCs w:val="28"/>
        </w:rPr>
        <w:t>Тема 4. Уголовная ответственность субъектов предпринимательской деятельности</w:t>
      </w:r>
    </w:p>
    <w:p w14:paraId="686155E0" w14:textId="3619B302" w:rsidR="00185FC4" w:rsidRPr="008418C3" w:rsidRDefault="00185FC4" w:rsidP="00EE132B">
      <w:pPr>
        <w:tabs>
          <w:tab w:val="left" w:pos="998"/>
        </w:tabs>
        <w:jc w:val="both"/>
        <w:rPr>
          <w:sz w:val="28"/>
          <w:szCs w:val="28"/>
        </w:rPr>
      </w:pPr>
      <w:r w:rsidRPr="008418C3">
        <w:rPr>
          <w:sz w:val="28"/>
          <w:szCs w:val="28"/>
        </w:rPr>
        <w:t xml:space="preserve">Понятие преступления в уголовном праве и последствия его совершения. Категории преступления. Рецидив и совокупность. Формы вины. Оконченные о неоконченные преступления. Соучастие. Понятие и виды уголовной ответственности. Условия привлечения к уголовной ответственности. Разграничение административных правонарушений и преступлений. Основные </w:t>
      </w:r>
      <w:r w:rsidRPr="008418C3">
        <w:rPr>
          <w:sz w:val="28"/>
          <w:szCs w:val="28"/>
        </w:rPr>
        <w:lastRenderedPageBreak/>
        <w:t xml:space="preserve">виды преступлений в экономической сфере: мошенничество, незаконное предпринимательство, налоговые преступления, экологические преступления, злостное нарушение антимонопольного законодательства, легализация (отмывании) денежных средств, а </w:t>
      </w:r>
      <w:r w:rsidR="00AE4B52" w:rsidRPr="008418C3">
        <w:rPr>
          <w:sz w:val="28"/>
          <w:szCs w:val="28"/>
        </w:rPr>
        <w:t>также</w:t>
      </w:r>
      <w:r w:rsidRPr="008418C3">
        <w:rPr>
          <w:sz w:val="28"/>
          <w:szCs w:val="28"/>
        </w:rPr>
        <w:t xml:space="preserve"> другого имущества, которые были получены преступным путём и др. Виды уголовного наказания за противоправные действия при осуществлении предпринимательской деятельности. Понятие и цели наказания. Основания освобождения от уголовной ответственности. Погашение и снятие судимости.</w:t>
      </w:r>
    </w:p>
    <w:p w14:paraId="544CF921" w14:textId="77777777" w:rsidR="00CD1AF9" w:rsidRDefault="00CD1AF9" w:rsidP="00185FC4">
      <w:pPr>
        <w:jc w:val="both"/>
        <w:rPr>
          <w:b/>
          <w:bCs/>
          <w:sz w:val="28"/>
          <w:szCs w:val="28"/>
        </w:rPr>
      </w:pPr>
    </w:p>
    <w:p w14:paraId="79286AEE" w14:textId="181E0FB3" w:rsidR="00185FC4" w:rsidRPr="008418C3" w:rsidRDefault="00185FC4" w:rsidP="00185FC4">
      <w:pPr>
        <w:jc w:val="both"/>
        <w:rPr>
          <w:b/>
          <w:bCs/>
          <w:sz w:val="28"/>
          <w:szCs w:val="28"/>
        </w:rPr>
      </w:pPr>
      <w:r w:rsidRPr="008418C3">
        <w:rPr>
          <w:b/>
          <w:bCs/>
          <w:sz w:val="28"/>
          <w:szCs w:val="28"/>
        </w:rPr>
        <w:t>Тема 5. Порядок рассмотрения и разрешения споров в области привлечения к ответственности субъектов предпринимательской деятельности</w:t>
      </w:r>
    </w:p>
    <w:p w14:paraId="1E9B36A2" w14:textId="77777777" w:rsidR="00185FC4" w:rsidRPr="008418C3" w:rsidRDefault="00185FC4" w:rsidP="00185FC4">
      <w:pPr>
        <w:jc w:val="both"/>
        <w:rPr>
          <w:sz w:val="28"/>
          <w:szCs w:val="28"/>
        </w:rPr>
      </w:pPr>
      <w:r w:rsidRPr="008418C3">
        <w:rPr>
          <w:sz w:val="28"/>
          <w:szCs w:val="28"/>
        </w:rPr>
        <w:t>Судебный и досудебный разбор спора. Понятие и условия медиации. Рассмотрение споров в третейском суде. Нотариальная защита. Понятие судебной защиты. Виды и способы судебной защиты. Понятие и виды доказательств. Принципы судебного разбирательства. Судебная система РФ. Судебная защита нарушенных прав в гражданском праве. Принятие искового заявления и возбуждение производства по делу. Способы защиты прав предпринимателя. Административные способы защиты. Судебная защита в административном процессе. Уголовно-правовые способы защиты. Права субъектов предпринимательской деятельности в уголовном процессе. Презумпция невиновности предпринимателя. Способы обеспечения исполнения предпринимателями своих обязательств.</w:t>
      </w:r>
    </w:p>
    <w:p w14:paraId="438B963B" w14:textId="77777777" w:rsidR="00977F43" w:rsidRPr="008418C3" w:rsidRDefault="00977F43" w:rsidP="001431CD">
      <w:pPr>
        <w:pStyle w:val="2"/>
        <w:spacing w:before="120" w:after="120"/>
        <w:rPr>
          <w:rFonts w:ascii="Times New Roman" w:hAnsi="Times New Roman" w:cs="Times New Roman"/>
          <w:color w:val="auto"/>
          <w:sz w:val="28"/>
          <w:szCs w:val="28"/>
        </w:rPr>
      </w:pPr>
    </w:p>
    <w:p w14:paraId="5D0F23CF" w14:textId="77777777" w:rsidR="00646FFB" w:rsidRPr="008418C3" w:rsidRDefault="001431CD" w:rsidP="001431CD">
      <w:pPr>
        <w:pStyle w:val="2"/>
        <w:spacing w:before="120" w:after="120"/>
        <w:rPr>
          <w:rFonts w:ascii="Times New Roman" w:hAnsi="Times New Roman" w:cs="Times New Roman"/>
          <w:color w:val="auto"/>
          <w:sz w:val="28"/>
          <w:szCs w:val="28"/>
        </w:rPr>
      </w:pPr>
      <w:bookmarkStart w:id="13" w:name="_Toc149122245"/>
      <w:r w:rsidRPr="008418C3">
        <w:rPr>
          <w:rFonts w:ascii="Times New Roman" w:hAnsi="Times New Roman" w:cs="Times New Roman"/>
          <w:color w:val="auto"/>
          <w:sz w:val="28"/>
          <w:szCs w:val="28"/>
        </w:rPr>
        <w:t xml:space="preserve">5.2. </w:t>
      </w:r>
      <w:r w:rsidR="006A225C" w:rsidRPr="008418C3">
        <w:rPr>
          <w:rFonts w:ascii="Times New Roman" w:hAnsi="Times New Roman" w:cs="Times New Roman"/>
          <w:color w:val="auto"/>
          <w:sz w:val="28"/>
          <w:szCs w:val="28"/>
        </w:rPr>
        <w:t>Учебно-тематический план</w:t>
      </w:r>
      <w:bookmarkEnd w:id="13"/>
    </w:p>
    <w:p w14:paraId="28DD95E4" w14:textId="77777777" w:rsidR="00383501" w:rsidRPr="008418C3" w:rsidRDefault="00383501" w:rsidP="00383501">
      <w:pPr>
        <w:tabs>
          <w:tab w:val="num" w:pos="0"/>
        </w:tabs>
        <w:suppressAutoHyphens/>
        <w:spacing w:line="400" w:lineRule="exact"/>
        <w:jc w:val="center"/>
        <w:rPr>
          <w:b/>
          <w:bCs/>
          <w:i/>
          <w:sz w:val="28"/>
          <w:szCs w:val="28"/>
          <w:u w:val="single"/>
        </w:rPr>
      </w:pPr>
    </w:p>
    <w:tbl>
      <w:tblPr>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4"/>
        <w:gridCol w:w="4119"/>
        <w:gridCol w:w="637"/>
        <w:gridCol w:w="708"/>
        <w:gridCol w:w="709"/>
        <w:gridCol w:w="992"/>
        <w:gridCol w:w="1065"/>
        <w:gridCol w:w="1543"/>
      </w:tblGrid>
      <w:tr w:rsidR="00404BF7" w:rsidRPr="00AA2CA3" w14:paraId="60AEAE73" w14:textId="77777777" w:rsidTr="00114E01">
        <w:trPr>
          <w:trHeight w:val="342"/>
          <w:jc w:val="center"/>
        </w:trPr>
        <w:tc>
          <w:tcPr>
            <w:tcW w:w="554" w:type="dxa"/>
            <w:vMerge w:val="restart"/>
            <w:shd w:val="clear" w:color="auto" w:fill="auto"/>
            <w:vAlign w:val="center"/>
          </w:tcPr>
          <w:p w14:paraId="57CC0F90" w14:textId="77777777" w:rsidR="00404BF7" w:rsidRPr="00AA2CA3" w:rsidRDefault="00404BF7" w:rsidP="00D658AD">
            <w:pPr>
              <w:pStyle w:val="TableParagraph"/>
              <w:ind w:right="-36" w:firstLine="60"/>
              <w:jc w:val="center"/>
              <w:rPr>
                <w:b/>
              </w:rPr>
            </w:pPr>
            <w:r w:rsidRPr="00AA2CA3">
              <w:rPr>
                <w:b/>
              </w:rPr>
              <w:t>№ п/п</w:t>
            </w:r>
          </w:p>
        </w:tc>
        <w:tc>
          <w:tcPr>
            <w:tcW w:w="4119" w:type="dxa"/>
            <w:vMerge w:val="restart"/>
            <w:shd w:val="clear" w:color="auto" w:fill="auto"/>
            <w:vAlign w:val="center"/>
          </w:tcPr>
          <w:p w14:paraId="4A7DE8F2" w14:textId="500F14B1" w:rsidR="00404BF7" w:rsidRPr="00AA2CA3" w:rsidRDefault="00404BF7" w:rsidP="00AA2CA3">
            <w:pPr>
              <w:pStyle w:val="TableParagraph"/>
              <w:ind w:left="-2" w:right="-36" w:firstLine="12"/>
              <w:jc w:val="center"/>
              <w:rPr>
                <w:b/>
              </w:rPr>
            </w:pPr>
            <w:r w:rsidRPr="00AA2CA3">
              <w:rPr>
                <w:b/>
              </w:rPr>
              <w:t>Наименование темы дисциплины</w:t>
            </w:r>
          </w:p>
        </w:tc>
        <w:tc>
          <w:tcPr>
            <w:tcW w:w="4111" w:type="dxa"/>
            <w:gridSpan w:val="5"/>
            <w:shd w:val="clear" w:color="auto" w:fill="auto"/>
            <w:vAlign w:val="center"/>
          </w:tcPr>
          <w:p w14:paraId="5B5E5963" w14:textId="77777777" w:rsidR="00404BF7" w:rsidRPr="00AA2CA3" w:rsidRDefault="00404BF7" w:rsidP="00D658AD">
            <w:pPr>
              <w:pStyle w:val="TableParagraph"/>
              <w:spacing w:line="301" w:lineRule="exact"/>
              <w:ind w:left="-36" w:right="-36"/>
              <w:jc w:val="center"/>
              <w:rPr>
                <w:b/>
              </w:rPr>
            </w:pPr>
            <w:r w:rsidRPr="00AA2CA3">
              <w:rPr>
                <w:b/>
              </w:rPr>
              <w:t>Трудоёмкость в часах</w:t>
            </w:r>
          </w:p>
        </w:tc>
        <w:tc>
          <w:tcPr>
            <w:tcW w:w="1543" w:type="dxa"/>
            <w:vMerge w:val="restart"/>
            <w:shd w:val="clear" w:color="auto" w:fill="auto"/>
            <w:vAlign w:val="center"/>
          </w:tcPr>
          <w:p w14:paraId="4D982420" w14:textId="77777777" w:rsidR="00404BF7" w:rsidRPr="00AA2CA3" w:rsidRDefault="00404BF7" w:rsidP="00D658AD">
            <w:pPr>
              <w:pStyle w:val="TableParagraph"/>
              <w:ind w:right="-36"/>
              <w:jc w:val="center"/>
              <w:rPr>
                <w:b/>
              </w:rPr>
            </w:pPr>
            <w:r w:rsidRPr="00AA2CA3">
              <w:rPr>
                <w:b/>
              </w:rPr>
              <w:t>Формы текущего контроля успеваемости</w:t>
            </w:r>
          </w:p>
        </w:tc>
      </w:tr>
      <w:tr w:rsidR="00404BF7" w:rsidRPr="00AA2CA3" w14:paraId="6400D178" w14:textId="77777777" w:rsidTr="00114E01">
        <w:trPr>
          <w:trHeight w:val="345"/>
          <w:jc w:val="center"/>
        </w:trPr>
        <w:tc>
          <w:tcPr>
            <w:tcW w:w="554" w:type="dxa"/>
            <w:vMerge/>
            <w:tcBorders>
              <w:top w:val="nil"/>
            </w:tcBorders>
            <w:shd w:val="clear" w:color="auto" w:fill="auto"/>
            <w:vAlign w:val="center"/>
          </w:tcPr>
          <w:p w14:paraId="28674EEA" w14:textId="77777777" w:rsidR="00404BF7" w:rsidRPr="00AA2CA3" w:rsidRDefault="00404BF7" w:rsidP="00D658AD">
            <w:pPr>
              <w:ind w:right="-36"/>
              <w:jc w:val="center"/>
            </w:pPr>
          </w:p>
        </w:tc>
        <w:tc>
          <w:tcPr>
            <w:tcW w:w="4119" w:type="dxa"/>
            <w:vMerge/>
            <w:tcBorders>
              <w:top w:val="nil"/>
            </w:tcBorders>
            <w:shd w:val="clear" w:color="auto" w:fill="auto"/>
            <w:vAlign w:val="center"/>
          </w:tcPr>
          <w:p w14:paraId="1E4B3862" w14:textId="77777777" w:rsidR="00404BF7" w:rsidRPr="00AA2CA3" w:rsidRDefault="00404BF7" w:rsidP="00D658AD">
            <w:pPr>
              <w:ind w:right="-36"/>
              <w:jc w:val="center"/>
            </w:pPr>
          </w:p>
        </w:tc>
        <w:tc>
          <w:tcPr>
            <w:tcW w:w="637" w:type="dxa"/>
            <w:vMerge w:val="restart"/>
            <w:shd w:val="clear" w:color="auto" w:fill="auto"/>
            <w:textDirection w:val="btLr"/>
            <w:vAlign w:val="center"/>
          </w:tcPr>
          <w:p w14:paraId="46BEC51E" w14:textId="77777777" w:rsidR="00404BF7" w:rsidRPr="00AA2CA3" w:rsidRDefault="00404BF7" w:rsidP="00B17592">
            <w:pPr>
              <w:pStyle w:val="TableParagraph"/>
              <w:jc w:val="center"/>
              <w:rPr>
                <w:b/>
              </w:rPr>
            </w:pPr>
            <w:r w:rsidRPr="00AA2CA3">
              <w:rPr>
                <w:b/>
              </w:rPr>
              <w:t>Всего</w:t>
            </w:r>
          </w:p>
        </w:tc>
        <w:tc>
          <w:tcPr>
            <w:tcW w:w="2409" w:type="dxa"/>
            <w:gridSpan w:val="3"/>
            <w:shd w:val="clear" w:color="auto" w:fill="auto"/>
            <w:vAlign w:val="center"/>
          </w:tcPr>
          <w:p w14:paraId="1F9CEE9C" w14:textId="1AE30414" w:rsidR="00404BF7" w:rsidRPr="00AA2CA3" w:rsidRDefault="000A7272" w:rsidP="00D658AD">
            <w:pPr>
              <w:pStyle w:val="TableParagraph"/>
              <w:spacing w:line="304" w:lineRule="exact"/>
              <w:ind w:left="-37" w:right="-36"/>
              <w:jc w:val="center"/>
              <w:rPr>
                <w:b/>
              </w:rPr>
            </w:pPr>
            <w:r w:rsidRPr="00AA2CA3">
              <w:rPr>
                <w:b/>
              </w:rPr>
              <w:t xml:space="preserve">Контактная работа - </w:t>
            </w:r>
            <w:r w:rsidR="00404BF7" w:rsidRPr="00AA2CA3">
              <w:rPr>
                <w:b/>
              </w:rPr>
              <w:t>Аудиторная работа</w:t>
            </w:r>
          </w:p>
        </w:tc>
        <w:tc>
          <w:tcPr>
            <w:tcW w:w="1065" w:type="dxa"/>
            <w:vMerge w:val="restart"/>
            <w:shd w:val="clear" w:color="auto" w:fill="auto"/>
            <w:vAlign w:val="center"/>
          </w:tcPr>
          <w:p w14:paraId="627AA0ED" w14:textId="77777777" w:rsidR="00404BF7" w:rsidRPr="00AA2CA3" w:rsidRDefault="00404BF7" w:rsidP="00D658AD">
            <w:pPr>
              <w:pStyle w:val="TableParagraph"/>
              <w:spacing w:before="166"/>
              <w:ind w:right="-36" w:hanging="1"/>
              <w:jc w:val="center"/>
              <w:rPr>
                <w:b/>
              </w:rPr>
            </w:pPr>
            <w:r w:rsidRPr="00AA2CA3">
              <w:rPr>
                <w:b/>
              </w:rPr>
              <w:t>Самостоятельная работа</w:t>
            </w:r>
          </w:p>
        </w:tc>
        <w:tc>
          <w:tcPr>
            <w:tcW w:w="1543" w:type="dxa"/>
            <w:vMerge/>
            <w:shd w:val="clear" w:color="auto" w:fill="auto"/>
            <w:vAlign w:val="center"/>
          </w:tcPr>
          <w:p w14:paraId="157C7E2A" w14:textId="77777777" w:rsidR="00404BF7" w:rsidRPr="00AA2CA3" w:rsidRDefault="00404BF7" w:rsidP="00D658AD">
            <w:pPr>
              <w:ind w:right="-36"/>
              <w:jc w:val="center"/>
            </w:pPr>
          </w:p>
        </w:tc>
      </w:tr>
      <w:tr w:rsidR="00AA2CA3" w:rsidRPr="00AA2CA3" w14:paraId="2457CD4B" w14:textId="77777777" w:rsidTr="00114E01">
        <w:trPr>
          <w:cantSplit/>
          <w:trHeight w:val="1740"/>
          <w:jc w:val="center"/>
        </w:trPr>
        <w:tc>
          <w:tcPr>
            <w:tcW w:w="554" w:type="dxa"/>
            <w:vMerge/>
            <w:tcBorders>
              <w:top w:val="nil"/>
              <w:bottom w:val="single" w:sz="4" w:space="0" w:color="000000"/>
            </w:tcBorders>
            <w:shd w:val="clear" w:color="auto" w:fill="auto"/>
            <w:vAlign w:val="center"/>
          </w:tcPr>
          <w:p w14:paraId="0E70DBFD" w14:textId="77777777" w:rsidR="00404BF7" w:rsidRPr="00AA2CA3" w:rsidRDefault="00404BF7" w:rsidP="00D658AD">
            <w:pPr>
              <w:ind w:right="-36"/>
              <w:jc w:val="center"/>
            </w:pPr>
          </w:p>
        </w:tc>
        <w:tc>
          <w:tcPr>
            <w:tcW w:w="4119" w:type="dxa"/>
            <w:vMerge/>
            <w:tcBorders>
              <w:top w:val="nil"/>
              <w:bottom w:val="single" w:sz="4" w:space="0" w:color="000000"/>
            </w:tcBorders>
            <w:shd w:val="clear" w:color="auto" w:fill="auto"/>
            <w:vAlign w:val="center"/>
          </w:tcPr>
          <w:p w14:paraId="1AB421E6" w14:textId="77777777" w:rsidR="00404BF7" w:rsidRPr="00AA2CA3" w:rsidRDefault="00404BF7" w:rsidP="00D658AD">
            <w:pPr>
              <w:ind w:right="-36"/>
              <w:jc w:val="center"/>
            </w:pPr>
          </w:p>
        </w:tc>
        <w:tc>
          <w:tcPr>
            <w:tcW w:w="637" w:type="dxa"/>
            <w:vMerge/>
            <w:tcBorders>
              <w:top w:val="nil"/>
              <w:bottom w:val="single" w:sz="4" w:space="0" w:color="000000"/>
            </w:tcBorders>
            <w:shd w:val="clear" w:color="auto" w:fill="auto"/>
            <w:vAlign w:val="center"/>
          </w:tcPr>
          <w:p w14:paraId="0B8535BF" w14:textId="77777777" w:rsidR="00404BF7" w:rsidRPr="00AA2CA3" w:rsidRDefault="00404BF7" w:rsidP="00D658AD">
            <w:pPr>
              <w:ind w:right="-36"/>
              <w:jc w:val="center"/>
            </w:pPr>
          </w:p>
        </w:tc>
        <w:tc>
          <w:tcPr>
            <w:tcW w:w="708" w:type="dxa"/>
            <w:tcBorders>
              <w:bottom w:val="single" w:sz="4" w:space="0" w:color="000000"/>
            </w:tcBorders>
            <w:shd w:val="clear" w:color="auto" w:fill="auto"/>
            <w:textDirection w:val="btLr"/>
            <w:vAlign w:val="center"/>
          </w:tcPr>
          <w:p w14:paraId="106B94EA" w14:textId="77777777" w:rsidR="00404BF7" w:rsidRPr="00AA2CA3" w:rsidRDefault="00404BF7" w:rsidP="00D658AD">
            <w:pPr>
              <w:pStyle w:val="TableParagraph"/>
              <w:ind w:right="-36" w:firstLine="14"/>
              <w:jc w:val="center"/>
            </w:pPr>
            <w:r w:rsidRPr="00AA2CA3">
              <w:t>Общая</w:t>
            </w:r>
          </w:p>
        </w:tc>
        <w:tc>
          <w:tcPr>
            <w:tcW w:w="709" w:type="dxa"/>
            <w:tcBorders>
              <w:bottom w:val="single" w:sz="4" w:space="0" w:color="000000"/>
            </w:tcBorders>
            <w:shd w:val="clear" w:color="auto" w:fill="auto"/>
            <w:textDirection w:val="btLr"/>
            <w:vAlign w:val="center"/>
          </w:tcPr>
          <w:p w14:paraId="0A3C9526" w14:textId="77777777" w:rsidR="00404BF7" w:rsidRPr="00AA2CA3" w:rsidRDefault="00404BF7" w:rsidP="00D658AD">
            <w:pPr>
              <w:pStyle w:val="TableParagraph"/>
              <w:ind w:left="113" w:right="-36"/>
              <w:jc w:val="center"/>
            </w:pPr>
            <w:r w:rsidRPr="00AA2CA3">
              <w:t>Лекции</w:t>
            </w:r>
          </w:p>
        </w:tc>
        <w:tc>
          <w:tcPr>
            <w:tcW w:w="992" w:type="dxa"/>
            <w:tcBorders>
              <w:bottom w:val="single" w:sz="4" w:space="0" w:color="000000"/>
            </w:tcBorders>
            <w:shd w:val="clear" w:color="auto" w:fill="auto"/>
            <w:textDirection w:val="btLr"/>
            <w:vAlign w:val="center"/>
          </w:tcPr>
          <w:p w14:paraId="513298DD" w14:textId="77777777" w:rsidR="00404BF7" w:rsidRPr="00AA2CA3" w:rsidRDefault="00371991" w:rsidP="00D658AD">
            <w:pPr>
              <w:pStyle w:val="TableParagraph"/>
              <w:jc w:val="center"/>
            </w:pPr>
            <w:r w:rsidRPr="00AA2CA3">
              <w:rPr>
                <w:color w:val="000000"/>
                <w:lang w:bidi="ar-SA"/>
              </w:rPr>
              <w:t>Семинары, практические занятия</w:t>
            </w:r>
          </w:p>
        </w:tc>
        <w:tc>
          <w:tcPr>
            <w:tcW w:w="1065" w:type="dxa"/>
            <w:vMerge/>
            <w:tcBorders>
              <w:bottom w:val="single" w:sz="4" w:space="0" w:color="000000"/>
            </w:tcBorders>
            <w:shd w:val="clear" w:color="auto" w:fill="auto"/>
            <w:vAlign w:val="center"/>
          </w:tcPr>
          <w:p w14:paraId="1D1F29C2" w14:textId="77777777" w:rsidR="00404BF7" w:rsidRPr="00AA2CA3" w:rsidRDefault="00404BF7" w:rsidP="00D658AD">
            <w:pPr>
              <w:ind w:right="-36"/>
              <w:jc w:val="center"/>
            </w:pPr>
          </w:p>
        </w:tc>
        <w:tc>
          <w:tcPr>
            <w:tcW w:w="1543" w:type="dxa"/>
            <w:vMerge/>
            <w:tcBorders>
              <w:bottom w:val="single" w:sz="4" w:space="0" w:color="000000"/>
            </w:tcBorders>
            <w:shd w:val="clear" w:color="auto" w:fill="auto"/>
            <w:vAlign w:val="center"/>
          </w:tcPr>
          <w:p w14:paraId="4F91B84A" w14:textId="77777777" w:rsidR="00404BF7" w:rsidRPr="00AA2CA3" w:rsidRDefault="00404BF7" w:rsidP="00D658AD">
            <w:pPr>
              <w:ind w:right="-36"/>
              <w:jc w:val="center"/>
            </w:pPr>
          </w:p>
        </w:tc>
      </w:tr>
      <w:tr w:rsidR="00AA2CA3" w:rsidRPr="00AA2CA3" w14:paraId="76883835" w14:textId="77777777" w:rsidTr="00114E01">
        <w:trPr>
          <w:trHeight w:val="1000"/>
          <w:jc w:val="center"/>
        </w:trPr>
        <w:tc>
          <w:tcPr>
            <w:tcW w:w="554" w:type="dxa"/>
            <w:shd w:val="clear" w:color="auto" w:fill="auto"/>
          </w:tcPr>
          <w:p w14:paraId="576B8AFD" w14:textId="77777777" w:rsidR="00404BF7" w:rsidRPr="00AA2CA3" w:rsidRDefault="00404BF7" w:rsidP="00D658AD">
            <w:pPr>
              <w:pStyle w:val="TableParagraph"/>
              <w:spacing w:line="315" w:lineRule="exact"/>
              <w:ind w:left="232" w:right="-36"/>
            </w:pPr>
            <w:r w:rsidRPr="00AA2CA3">
              <w:t>1</w:t>
            </w:r>
          </w:p>
        </w:tc>
        <w:tc>
          <w:tcPr>
            <w:tcW w:w="4119" w:type="dxa"/>
            <w:shd w:val="clear" w:color="auto" w:fill="auto"/>
          </w:tcPr>
          <w:p w14:paraId="53BFF675" w14:textId="77777777" w:rsidR="00404BF7" w:rsidRPr="00AA2CA3" w:rsidRDefault="00597536" w:rsidP="00AA2CA3">
            <w:pPr>
              <w:spacing w:after="200"/>
              <w:jc w:val="both"/>
            </w:pPr>
            <w:r w:rsidRPr="00AA2CA3">
              <w:t>Тема 1. Юридическая ответственность в предпринимательской деятельности. Понятие, состав и виды предпринимательских правонарушений в сфере экономической деятельности. Понятие, виды и функции юридической ответственности в предпринимательской деятельности.</w:t>
            </w:r>
          </w:p>
        </w:tc>
        <w:tc>
          <w:tcPr>
            <w:tcW w:w="637" w:type="dxa"/>
            <w:shd w:val="clear" w:color="auto" w:fill="auto"/>
            <w:vAlign w:val="center"/>
          </w:tcPr>
          <w:p w14:paraId="065ECB96" w14:textId="77777777" w:rsidR="00404BF7" w:rsidRPr="00AA2CA3" w:rsidRDefault="00B42F32" w:rsidP="000F07DB">
            <w:pPr>
              <w:pStyle w:val="TableParagraph"/>
              <w:ind w:left="105" w:right="-36"/>
              <w:jc w:val="center"/>
            </w:pPr>
            <w:r w:rsidRPr="00AA2CA3">
              <w:t>28</w:t>
            </w:r>
          </w:p>
        </w:tc>
        <w:tc>
          <w:tcPr>
            <w:tcW w:w="708" w:type="dxa"/>
            <w:shd w:val="clear" w:color="auto" w:fill="auto"/>
            <w:vAlign w:val="center"/>
          </w:tcPr>
          <w:p w14:paraId="7DB4EE3D" w14:textId="77777777" w:rsidR="00404BF7" w:rsidRPr="00AA2CA3" w:rsidRDefault="00597536" w:rsidP="00B17592">
            <w:pPr>
              <w:pStyle w:val="TableParagraph"/>
              <w:ind w:left="194" w:right="-36"/>
              <w:jc w:val="center"/>
            </w:pPr>
            <w:r w:rsidRPr="00AA2CA3">
              <w:t>10</w:t>
            </w:r>
          </w:p>
        </w:tc>
        <w:tc>
          <w:tcPr>
            <w:tcW w:w="709" w:type="dxa"/>
            <w:shd w:val="clear" w:color="auto" w:fill="auto"/>
            <w:vAlign w:val="center"/>
          </w:tcPr>
          <w:p w14:paraId="21249592" w14:textId="77777777" w:rsidR="00404BF7" w:rsidRPr="00AA2CA3" w:rsidRDefault="00B42F32" w:rsidP="00B17592">
            <w:pPr>
              <w:autoSpaceDE w:val="0"/>
              <w:autoSpaceDN w:val="0"/>
              <w:adjustRightInd w:val="0"/>
              <w:jc w:val="center"/>
            </w:pPr>
            <w:r w:rsidRPr="00AA2CA3">
              <w:t>4</w:t>
            </w:r>
          </w:p>
        </w:tc>
        <w:tc>
          <w:tcPr>
            <w:tcW w:w="992" w:type="dxa"/>
            <w:shd w:val="clear" w:color="auto" w:fill="auto"/>
            <w:vAlign w:val="center"/>
          </w:tcPr>
          <w:p w14:paraId="138ABBD0" w14:textId="77777777" w:rsidR="00404BF7" w:rsidRPr="00AA2CA3" w:rsidRDefault="00B42F32" w:rsidP="00B17592">
            <w:pPr>
              <w:autoSpaceDE w:val="0"/>
              <w:autoSpaceDN w:val="0"/>
              <w:adjustRightInd w:val="0"/>
              <w:jc w:val="center"/>
            </w:pPr>
            <w:r w:rsidRPr="00AA2CA3">
              <w:t>6</w:t>
            </w:r>
          </w:p>
        </w:tc>
        <w:tc>
          <w:tcPr>
            <w:tcW w:w="1065" w:type="dxa"/>
            <w:shd w:val="clear" w:color="auto" w:fill="auto"/>
            <w:vAlign w:val="center"/>
          </w:tcPr>
          <w:p w14:paraId="4C53CFC3" w14:textId="77777777" w:rsidR="00404BF7" w:rsidRPr="00AA2CA3" w:rsidRDefault="00222DEF" w:rsidP="00B17592">
            <w:pPr>
              <w:pStyle w:val="TableParagraph"/>
              <w:ind w:left="134" w:right="-36"/>
              <w:jc w:val="center"/>
            </w:pPr>
            <w:r w:rsidRPr="00AA2CA3">
              <w:t>1</w:t>
            </w:r>
            <w:r w:rsidR="00B42F32" w:rsidRPr="00AA2CA3">
              <w:t>8</w:t>
            </w:r>
          </w:p>
        </w:tc>
        <w:tc>
          <w:tcPr>
            <w:tcW w:w="1543" w:type="dxa"/>
            <w:shd w:val="clear" w:color="auto" w:fill="auto"/>
          </w:tcPr>
          <w:p w14:paraId="46564455" w14:textId="77777777" w:rsidR="00404BF7" w:rsidRPr="00AA2CA3" w:rsidRDefault="008418C3" w:rsidP="00D658AD">
            <w:pPr>
              <w:pStyle w:val="TableParagraph"/>
              <w:ind w:right="-36" w:hanging="2"/>
              <w:jc w:val="center"/>
            </w:pPr>
            <w:r w:rsidRPr="00AA2CA3">
              <w:t>Эссе,</w:t>
            </w:r>
            <w:r w:rsidR="00404BF7" w:rsidRPr="00AA2CA3">
              <w:t xml:space="preserve"> </w:t>
            </w:r>
            <w:r w:rsidRPr="00AA2CA3">
              <w:t>а</w:t>
            </w:r>
            <w:r w:rsidR="00404BF7" w:rsidRPr="00AA2CA3">
              <w:t>нализ судебной практики</w:t>
            </w:r>
            <w:r w:rsidRPr="00AA2CA3">
              <w:t>,</w:t>
            </w:r>
            <w:r w:rsidR="00404BF7" w:rsidRPr="00AA2CA3">
              <w:t xml:space="preserve"> </w:t>
            </w:r>
            <w:r w:rsidRPr="00AA2CA3">
              <w:rPr>
                <w:spacing w:val="-4"/>
              </w:rPr>
              <w:t>т</w:t>
            </w:r>
            <w:r w:rsidR="00404BF7" w:rsidRPr="00AA2CA3">
              <w:rPr>
                <w:spacing w:val="-4"/>
              </w:rPr>
              <w:t>естирование</w:t>
            </w:r>
          </w:p>
        </w:tc>
      </w:tr>
      <w:tr w:rsidR="00AA2CA3" w:rsidRPr="00AA2CA3" w14:paraId="75B9F9D4" w14:textId="77777777" w:rsidTr="00114E01">
        <w:trPr>
          <w:trHeight w:val="872"/>
          <w:jc w:val="center"/>
        </w:trPr>
        <w:tc>
          <w:tcPr>
            <w:tcW w:w="554" w:type="dxa"/>
            <w:tcBorders>
              <w:bottom w:val="single" w:sz="4" w:space="0" w:color="auto"/>
            </w:tcBorders>
            <w:shd w:val="clear" w:color="auto" w:fill="auto"/>
          </w:tcPr>
          <w:p w14:paraId="62E14675" w14:textId="77777777" w:rsidR="00597536" w:rsidRPr="00AA2CA3" w:rsidRDefault="00597536" w:rsidP="00597536">
            <w:pPr>
              <w:pStyle w:val="TableParagraph"/>
              <w:spacing w:line="315" w:lineRule="exact"/>
              <w:ind w:left="282" w:right="-36"/>
            </w:pPr>
            <w:r w:rsidRPr="00AA2CA3">
              <w:t>2</w:t>
            </w:r>
          </w:p>
        </w:tc>
        <w:tc>
          <w:tcPr>
            <w:tcW w:w="4119" w:type="dxa"/>
            <w:tcBorders>
              <w:bottom w:val="single" w:sz="4" w:space="0" w:color="auto"/>
            </w:tcBorders>
            <w:shd w:val="clear" w:color="auto" w:fill="auto"/>
          </w:tcPr>
          <w:p w14:paraId="7758E46C" w14:textId="77777777" w:rsidR="00597536" w:rsidRPr="00AA2CA3" w:rsidRDefault="00597536" w:rsidP="00597536">
            <w:pPr>
              <w:spacing w:after="200" w:line="276" w:lineRule="auto"/>
              <w:jc w:val="both"/>
            </w:pPr>
            <w:r w:rsidRPr="00AA2CA3">
              <w:t>Тема 2. Гражданско-правовая ответственность субъектов предпринимательской деятельности.</w:t>
            </w:r>
          </w:p>
        </w:tc>
        <w:tc>
          <w:tcPr>
            <w:tcW w:w="637" w:type="dxa"/>
            <w:tcBorders>
              <w:bottom w:val="single" w:sz="4" w:space="0" w:color="auto"/>
            </w:tcBorders>
            <w:shd w:val="clear" w:color="auto" w:fill="auto"/>
            <w:vAlign w:val="center"/>
          </w:tcPr>
          <w:p w14:paraId="283FEEFC" w14:textId="77777777" w:rsidR="00597536" w:rsidRPr="00AA2CA3" w:rsidRDefault="00B42F32" w:rsidP="00597536">
            <w:pPr>
              <w:pStyle w:val="TableParagraph"/>
              <w:ind w:left="105" w:right="-36"/>
              <w:jc w:val="center"/>
            </w:pPr>
            <w:r w:rsidRPr="00AA2CA3">
              <w:t>28</w:t>
            </w:r>
          </w:p>
        </w:tc>
        <w:tc>
          <w:tcPr>
            <w:tcW w:w="708" w:type="dxa"/>
            <w:tcBorders>
              <w:bottom w:val="single" w:sz="4" w:space="0" w:color="auto"/>
            </w:tcBorders>
            <w:shd w:val="clear" w:color="auto" w:fill="auto"/>
            <w:vAlign w:val="center"/>
          </w:tcPr>
          <w:p w14:paraId="37BFF4D1" w14:textId="77777777" w:rsidR="00597536" w:rsidRPr="00AA2CA3" w:rsidRDefault="00597536" w:rsidP="00C5390C">
            <w:pPr>
              <w:jc w:val="center"/>
            </w:pPr>
            <w:r w:rsidRPr="00AA2CA3">
              <w:t>10</w:t>
            </w:r>
          </w:p>
        </w:tc>
        <w:tc>
          <w:tcPr>
            <w:tcW w:w="709" w:type="dxa"/>
            <w:tcBorders>
              <w:bottom w:val="single" w:sz="4" w:space="0" w:color="auto"/>
            </w:tcBorders>
            <w:shd w:val="clear" w:color="auto" w:fill="auto"/>
            <w:vAlign w:val="center"/>
          </w:tcPr>
          <w:p w14:paraId="5A1FC366" w14:textId="77777777" w:rsidR="00597536" w:rsidRPr="00AA2CA3" w:rsidRDefault="00B42F32" w:rsidP="00597536">
            <w:pPr>
              <w:autoSpaceDE w:val="0"/>
              <w:autoSpaceDN w:val="0"/>
              <w:adjustRightInd w:val="0"/>
              <w:jc w:val="center"/>
            </w:pPr>
            <w:r w:rsidRPr="00AA2CA3">
              <w:t>3</w:t>
            </w:r>
          </w:p>
        </w:tc>
        <w:tc>
          <w:tcPr>
            <w:tcW w:w="992" w:type="dxa"/>
            <w:tcBorders>
              <w:bottom w:val="single" w:sz="4" w:space="0" w:color="auto"/>
            </w:tcBorders>
            <w:shd w:val="clear" w:color="auto" w:fill="auto"/>
            <w:vAlign w:val="center"/>
          </w:tcPr>
          <w:p w14:paraId="0F981938" w14:textId="77777777" w:rsidR="00597536" w:rsidRPr="00AA2CA3" w:rsidRDefault="00B42F32" w:rsidP="00597536">
            <w:pPr>
              <w:jc w:val="center"/>
            </w:pPr>
            <w:r w:rsidRPr="00AA2CA3">
              <w:t>7</w:t>
            </w:r>
          </w:p>
        </w:tc>
        <w:tc>
          <w:tcPr>
            <w:tcW w:w="1065" w:type="dxa"/>
            <w:tcBorders>
              <w:bottom w:val="single" w:sz="4" w:space="0" w:color="auto"/>
            </w:tcBorders>
            <w:shd w:val="clear" w:color="auto" w:fill="auto"/>
            <w:vAlign w:val="center"/>
          </w:tcPr>
          <w:p w14:paraId="590C21CE" w14:textId="77777777" w:rsidR="00597536" w:rsidRPr="00AA2CA3" w:rsidRDefault="00597536" w:rsidP="00597536">
            <w:pPr>
              <w:pStyle w:val="TableParagraph"/>
              <w:ind w:left="134" w:right="-36"/>
              <w:jc w:val="center"/>
            </w:pPr>
            <w:r w:rsidRPr="00AA2CA3">
              <w:t>1</w:t>
            </w:r>
            <w:r w:rsidR="00B42F32" w:rsidRPr="00AA2CA3">
              <w:t>8</w:t>
            </w:r>
          </w:p>
        </w:tc>
        <w:tc>
          <w:tcPr>
            <w:tcW w:w="1543" w:type="dxa"/>
            <w:tcBorders>
              <w:bottom w:val="single" w:sz="4" w:space="0" w:color="auto"/>
            </w:tcBorders>
            <w:shd w:val="clear" w:color="auto" w:fill="auto"/>
          </w:tcPr>
          <w:p w14:paraId="4179B8F9" w14:textId="77777777" w:rsidR="00597536" w:rsidRPr="00AA2CA3" w:rsidRDefault="008418C3" w:rsidP="00597536">
            <w:pPr>
              <w:pStyle w:val="TableParagraph"/>
              <w:ind w:right="-36" w:hanging="1"/>
              <w:jc w:val="center"/>
            </w:pPr>
            <w:r w:rsidRPr="00AA2CA3">
              <w:t xml:space="preserve">Эссе, анализ судебной практики, </w:t>
            </w:r>
            <w:r w:rsidRPr="00AA2CA3">
              <w:rPr>
                <w:spacing w:val="-4"/>
              </w:rPr>
              <w:t>тестирование</w:t>
            </w:r>
          </w:p>
        </w:tc>
      </w:tr>
      <w:tr w:rsidR="00AA2CA3" w:rsidRPr="00AA2CA3" w14:paraId="4BB1BF24" w14:textId="77777777" w:rsidTr="00114E01">
        <w:trPr>
          <w:trHeight w:val="1183"/>
          <w:jc w:val="center"/>
        </w:trPr>
        <w:tc>
          <w:tcPr>
            <w:tcW w:w="554" w:type="dxa"/>
            <w:tcBorders>
              <w:top w:val="single" w:sz="4" w:space="0" w:color="auto"/>
            </w:tcBorders>
            <w:shd w:val="clear" w:color="auto" w:fill="auto"/>
          </w:tcPr>
          <w:p w14:paraId="7AB21DE4" w14:textId="77777777" w:rsidR="00597536" w:rsidRPr="00AA2CA3" w:rsidRDefault="00597536" w:rsidP="00597536">
            <w:pPr>
              <w:pStyle w:val="TableParagraph"/>
              <w:spacing w:line="315" w:lineRule="exact"/>
              <w:ind w:left="282" w:right="-36"/>
            </w:pPr>
            <w:r w:rsidRPr="00AA2CA3">
              <w:lastRenderedPageBreak/>
              <w:t>3</w:t>
            </w:r>
          </w:p>
        </w:tc>
        <w:tc>
          <w:tcPr>
            <w:tcW w:w="4119" w:type="dxa"/>
            <w:tcBorders>
              <w:top w:val="single" w:sz="4" w:space="0" w:color="auto"/>
            </w:tcBorders>
            <w:shd w:val="clear" w:color="auto" w:fill="auto"/>
          </w:tcPr>
          <w:p w14:paraId="1E31B8FA" w14:textId="77777777" w:rsidR="00597536" w:rsidRPr="00AA2CA3" w:rsidRDefault="00597536" w:rsidP="00597536">
            <w:pPr>
              <w:spacing w:after="200" w:line="276" w:lineRule="auto"/>
              <w:jc w:val="both"/>
            </w:pPr>
            <w:r w:rsidRPr="00AA2CA3">
              <w:t>Тема 3. Административная ответственность субъектов предпринимательской деятельности</w:t>
            </w:r>
          </w:p>
        </w:tc>
        <w:tc>
          <w:tcPr>
            <w:tcW w:w="637" w:type="dxa"/>
            <w:tcBorders>
              <w:top w:val="single" w:sz="4" w:space="0" w:color="auto"/>
            </w:tcBorders>
            <w:shd w:val="clear" w:color="auto" w:fill="auto"/>
            <w:vAlign w:val="center"/>
          </w:tcPr>
          <w:p w14:paraId="7492201D" w14:textId="77777777" w:rsidR="00597536" w:rsidRPr="00AA2CA3" w:rsidRDefault="00B42F32" w:rsidP="00597536">
            <w:pPr>
              <w:pStyle w:val="TableParagraph"/>
              <w:ind w:left="105" w:right="-36"/>
              <w:jc w:val="center"/>
            </w:pPr>
            <w:r w:rsidRPr="00AA2CA3">
              <w:t>28</w:t>
            </w:r>
          </w:p>
        </w:tc>
        <w:tc>
          <w:tcPr>
            <w:tcW w:w="708" w:type="dxa"/>
            <w:tcBorders>
              <w:top w:val="single" w:sz="4" w:space="0" w:color="auto"/>
            </w:tcBorders>
            <w:shd w:val="clear" w:color="auto" w:fill="auto"/>
            <w:vAlign w:val="center"/>
          </w:tcPr>
          <w:p w14:paraId="24E6FBD0" w14:textId="77777777" w:rsidR="00597536" w:rsidRPr="00AA2CA3" w:rsidRDefault="00597536" w:rsidP="00C5390C">
            <w:pPr>
              <w:jc w:val="center"/>
            </w:pPr>
            <w:r w:rsidRPr="00AA2CA3">
              <w:t>10</w:t>
            </w:r>
          </w:p>
        </w:tc>
        <w:tc>
          <w:tcPr>
            <w:tcW w:w="709" w:type="dxa"/>
            <w:tcBorders>
              <w:top w:val="single" w:sz="4" w:space="0" w:color="auto"/>
            </w:tcBorders>
            <w:shd w:val="clear" w:color="auto" w:fill="auto"/>
            <w:vAlign w:val="center"/>
          </w:tcPr>
          <w:p w14:paraId="4C571707" w14:textId="77777777" w:rsidR="00597536" w:rsidRPr="00AA2CA3" w:rsidRDefault="00B42F32" w:rsidP="00597536">
            <w:pPr>
              <w:jc w:val="center"/>
            </w:pPr>
            <w:r w:rsidRPr="00AA2CA3">
              <w:t>3</w:t>
            </w:r>
          </w:p>
        </w:tc>
        <w:tc>
          <w:tcPr>
            <w:tcW w:w="992" w:type="dxa"/>
            <w:tcBorders>
              <w:top w:val="single" w:sz="4" w:space="0" w:color="auto"/>
            </w:tcBorders>
            <w:shd w:val="clear" w:color="auto" w:fill="auto"/>
            <w:vAlign w:val="center"/>
          </w:tcPr>
          <w:p w14:paraId="441B57C9" w14:textId="77777777" w:rsidR="00597536" w:rsidRPr="00AA2CA3" w:rsidRDefault="00B42F32" w:rsidP="00597536">
            <w:pPr>
              <w:jc w:val="center"/>
            </w:pPr>
            <w:r w:rsidRPr="00AA2CA3">
              <w:t>7</w:t>
            </w:r>
          </w:p>
        </w:tc>
        <w:tc>
          <w:tcPr>
            <w:tcW w:w="1065" w:type="dxa"/>
            <w:tcBorders>
              <w:top w:val="single" w:sz="4" w:space="0" w:color="auto"/>
            </w:tcBorders>
            <w:shd w:val="clear" w:color="auto" w:fill="auto"/>
            <w:vAlign w:val="center"/>
          </w:tcPr>
          <w:p w14:paraId="6803979A" w14:textId="77777777" w:rsidR="00597536" w:rsidRPr="00AA2CA3" w:rsidRDefault="00597536" w:rsidP="00597536">
            <w:pPr>
              <w:pStyle w:val="TableParagraph"/>
              <w:ind w:left="134" w:right="-36"/>
              <w:jc w:val="center"/>
            </w:pPr>
            <w:r w:rsidRPr="00AA2CA3">
              <w:t>1</w:t>
            </w:r>
            <w:r w:rsidR="00B42F32" w:rsidRPr="00AA2CA3">
              <w:t>8</w:t>
            </w:r>
          </w:p>
        </w:tc>
        <w:tc>
          <w:tcPr>
            <w:tcW w:w="1543" w:type="dxa"/>
            <w:tcBorders>
              <w:top w:val="single" w:sz="4" w:space="0" w:color="auto"/>
            </w:tcBorders>
            <w:shd w:val="clear" w:color="auto" w:fill="auto"/>
          </w:tcPr>
          <w:p w14:paraId="6CDBEA20" w14:textId="77777777" w:rsidR="00597536" w:rsidRPr="00AA2CA3" w:rsidRDefault="008418C3" w:rsidP="00597536">
            <w:pPr>
              <w:pStyle w:val="TableParagraph"/>
              <w:ind w:right="-36" w:hanging="2"/>
              <w:jc w:val="center"/>
            </w:pPr>
            <w:r w:rsidRPr="00AA2CA3">
              <w:t xml:space="preserve">Эссе, </w:t>
            </w:r>
            <w:r w:rsidR="005313CC" w:rsidRPr="00AA2CA3">
              <w:t xml:space="preserve">дискуссия, </w:t>
            </w:r>
            <w:r w:rsidRPr="00AA2CA3">
              <w:t xml:space="preserve">анализ судебной практики, </w:t>
            </w:r>
            <w:r w:rsidRPr="00AA2CA3">
              <w:rPr>
                <w:spacing w:val="-4"/>
              </w:rPr>
              <w:t>тестирование</w:t>
            </w:r>
          </w:p>
        </w:tc>
      </w:tr>
      <w:tr w:rsidR="00AA2CA3" w:rsidRPr="00AA2CA3" w14:paraId="3ECBDE52" w14:textId="77777777" w:rsidTr="00114E01">
        <w:trPr>
          <w:trHeight w:val="929"/>
          <w:jc w:val="center"/>
        </w:trPr>
        <w:tc>
          <w:tcPr>
            <w:tcW w:w="554" w:type="dxa"/>
            <w:shd w:val="clear" w:color="auto" w:fill="auto"/>
          </w:tcPr>
          <w:p w14:paraId="7CFEA91B" w14:textId="77777777" w:rsidR="00597536" w:rsidRPr="00AA2CA3" w:rsidRDefault="00597536" w:rsidP="00597536">
            <w:pPr>
              <w:pStyle w:val="TableParagraph"/>
              <w:spacing w:line="315" w:lineRule="exact"/>
              <w:ind w:left="232" w:right="-36"/>
            </w:pPr>
            <w:r w:rsidRPr="00AA2CA3">
              <w:t>4</w:t>
            </w:r>
          </w:p>
        </w:tc>
        <w:tc>
          <w:tcPr>
            <w:tcW w:w="4119" w:type="dxa"/>
            <w:shd w:val="clear" w:color="auto" w:fill="auto"/>
          </w:tcPr>
          <w:p w14:paraId="50AA79A1" w14:textId="77777777" w:rsidR="00597536" w:rsidRPr="00AA2CA3" w:rsidRDefault="00597536" w:rsidP="00597536">
            <w:pPr>
              <w:spacing w:after="200" w:line="276" w:lineRule="auto"/>
              <w:jc w:val="both"/>
            </w:pPr>
            <w:r w:rsidRPr="00AA2CA3">
              <w:t>Тема 4. Уголовная ответственность субъектов предпринимательской деятельности</w:t>
            </w:r>
          </w:p>
        </w:tc>
        <w:tc>
          <w:tcPr>
            <w:tcW w:w="637" w:type="dxa"/>
            <w:shd w:val="clear" w:color="auto" w:fill="auto"/>
            <w:vAlign w:val="center"/>
          </w:tcPr>
          <w:p w14:paraId="3708E30A" w14:textId="77777777" w:rsidR="00597536" w:rsidRPr="00AA2CA3" w:rsidRDefault="00B42F32" w:rsidP="00597536">
            <w:pPr>
              <w:pStyle w:val="TableParagraph"/>
              <w:ind w:left="105" w:right="-36"/>
              <w:jc w:val="center"/>
            </w:pPr>
            <w:r w:rsidRPr="00AA2CA3">
              <w:t>30</w:t>
            </w:r>
          </w:p>
        </w:tc>
        <w:tc>
          <w:tcPr>
            <w:tcW w:w="708" w:type="dxa"/>
            <w:shd w:val="clear" w:color="auto" w:fill="auto"/>
            <w:vAlign w:val="center"/>
          </w:tcPr>
          <w:p w14:paraId="6AFAD065" w14:textId="77777777" w:rsidR="00597536" w:rsidRPr="00AA2CA3" w:rsidRDefault="00597536" w:rsidP="00C5390C">
            <w:pPr>
              <w:jc w:val="center"/>
            </w:pPr>
            <w:r w:rsidRPr="00AA2CA3">
              <w:t>10</w:t>
            </w:r>
          </w:p>
        </w:tc>
        <w:tc>
          <w:tcPr>
            <w:tcW w:w="709" w:type="dxa"/>
            <w:shd w:val="clear" w:color="auto" w:fill="auto"/>
            <w:vAlign w:val="center"/>
          </w:tcPr>
          <w:p w14:paraId="3319A3C2" w14:textId="77777777" w:rsidR="00597536" w:rsidRPr="00AA2CA3" w:rsidRDefault="00B42F32" w:rsidP="00597536">
            <w:pPr>
              <w:jc w:val="center"/>
            </w:pPr>
            <w:r w:rsidRPr="00AA2CA3">
              <w:t>3</w:t>
            </w:r>
          </w:p>
        </w:tc>
        <w:tc>
          <w:tcPr>
            <w:tcW w:w="992" w:type="dxa"/>
            <w:shd w:val="clear" w:color="auto" w:fill="auto"/>
            <w:vAlign w:val="center"/>
          </w:tcPr>
          <w:p w14:paraId="79AC270F" w14:textId="77777777" w:rsidR="00597536" w:rsidRPr="00AA2CA3" w:rsidRDefault="00B42F32" w:rsidP="00597536">
            <w:pPr>
              <w:jc w:val="center"/>
            </w:pPr>
            <w:r w:rsidRPr="00AA2CA3">
              <w:t>7</w:t>
            </w:r>
          </w:p>
        </w:tc>
        <w:tc>
          <w:tcPr>
            <w:tcW w:w="1065" w:type="dxa"/>
            <w:shd w:val="clear" w:color="auto" w:fill="auto"/>
            <w:vAlign w:val="center"/>
          </w:tcPr>
          <w:p w14:paraId="5C6365A1" w14:textId="77777777" w:rsidR="00597536" w:rsidRPr="00AA2CA3" w:rsidRDefault="00B42F32" w:rsidP="00597536">
            <w:pPr>
              <w:pStyle w:val="TableParagraph"/>
              <w:ind w:left="134" w:right="-36"/>
              <w:jc w:val="center"/>
            </w:pPr>
            <w:r w:rsidRPr="00AA2CA3">
              <w:t>20</w:t>
            </w:r>
          </w:p>
        </w:tc>
        <w:tc>
          <w:tcPr>
            <w:tcW w:w="1543" w:type="dxa"/>
            <w:shd w:val="clear" w:color="auto" w:fill="auto"/>
          </w:tcPr>
          <w:p w14:paraId="6C3EC301" w14:textId="77777777" w:rsidR="00597536" w:rsidRPr="00AA2CA3" w:rsidRDefault="008418C3" w:rsidP="00597536">
            <w:pPr>
              <w:pStyle w:val="TableParagraph"/>
              <w:ind w:right="-36" w:hanging="2"/>
              <w:jc w:val="center"/>
            </w:pPr>
            <w:r w:rsidRPr="00AA2CA3">
              <w:t xml:space="preserve">Эссе, </w:t>
            </w:r>
            <w:r w:rsidR="005313CC" w:rsidRPr="00AA2CA3">
              <w:t xml:space="preserve">дискуссия, </w:t>
            </w:r>
            <w:r w:rsidRPr="00AA2CA3">
              <w:t xml:space="preserve">анализ судебной практики, </w:t>
            </w:r>
            <w:r w:rsidRPr="00AA2CA3">
              <w:rPr>
                <w:spacing w:val="-4"/>
              </w:rPr>
              <w:t>тестирование</w:t>
            </w:r>
          </w:p>
        </w:tc>
      </w:tr>
      <w:tr w:rsidR="00AA2CA3" w:rsidRPr="00AA2CA3" w14:paraId="18F3F5D4" w14:textId="77777777" w:rsidTr="00114E01">
        <w:trPr>
          <w:trHeight w:val="1000"/>
          <w:jc w:val="center"/>
        </w:trPr>
        <w:tc>
          <w:tcPr>
            <w:tcW w:w="554" w:type="dxa"/>
            <w:shd w:val="clear" w:color="auto" w:fill="auto"/>
          </w:tcPr>
          <w:p w14:paraId="2E1CCB6E" w14:textId="77777777" w:rsidR="00B42F32" w:rsidRPr="00AA2CA3" w:rsidRDefault="00B42F32" w:rsidP="00B42F32">
            <w:pPr>
              <w:pStyle w:val="TableParagraph"/>
              <w:spacing w:line="315" w:lineRule="exact"/>
              <w:ind w:left="232" w:right="-36"/>
            </w:pPr>
            <w:r w:rsidRPr="00AA2CA3">
              <w:t>5</w:t>
            </w:r>
          </w:p>
        </w:tc>
        <w:tc>
          <w:tcPr>
            <w:tcW w:w="4119" w:type="dxa"/>
            <w:shd w:val="clear" w:color="auto" w:fill="auto"/>
          </w:tcPr>
          <w:p w14:paraId="21B4F40F" w14:textId="77777777" w:rsidR="00B42F32" w:rsidRPr="00AA2CA3" w:rsidRDefault="00B42F32" w:rsidP="00B42F32">
            <w:pPr>
              <w:jc w:val="both"/>
            </w:pPr>
            <w:r w:rsidRPr="00AA2CA3">
              <w:t>Тема 5. Порядок рассмотрения и разрешения споров в области привлечения к ответственности субъектов предпринимательской деятельности</w:t>
            </w:r>
          </w:p>
        </w:tc>
        <w:tc>
          <w:tcPr>
            <w:tcW w:w="637" w:type="dxa"/>
            <w:shd w:val="clear" w:color="auto" w:fill="auto"/>
            <w:vAlign w:val="center"/>
          </w:tcPr>
          <w:p w14:paraId="3603A6A9" w14:textId="77777777" w:rsidR="00B42F32" w:rsidRPr="00AA2CA3" w:rsidRDefault="00B42F32" w:rsidP="00B42F32">
            <w:pPr>
              <w:pStyle w:val="TableParagraph"/>
              <w:ind w:left="105" w:right="-36"/>
              <w:jc w:val="center"/>
            </w:pPr>
            <w:r w:rsidRPr="00AA2CA3">
              <w:t>30</w:t>
            </w:r>
          </w:p>
        </w:tc>
        <w:tc>
          <w:tcPr>
            <w:tcW w:w="708" w:type="dxa"/>
            <w:shd w:val="clear" w:color="auto" w:fill="auto"/>
            <w:vAlign w:val="center"/>
          </w:tcPr>
          <w:p w14:paraId="451D789C" w14:textId="77777777" w:rsidR="00B42F32" w:rsidRPr="00AA2CA3" w:rsidRDefault="00B42F32" w:rsidP="00B42F32">
            <w:pPr>
              <w:pStyle w:val="TableParagraph"/>
              <w:ind w:left="194" w:right="-36"/>
              <w:jc w:val="center"/>
            </w:pPr>
            <w:r w:rsidRPr="00AA2CA3">
              <w:t>10</w:t>
            </w:r>
          </w:p>
        </w:tc>
        <w:tc>
          <w:tcPr>
            <w:tcW w:w="709" w:type="dxa"/>
            <w:shd w:val="clear" w:color="auto" w:fill="auto"/>
            <w:vAlign w:val="center"/>
          </w:tcPr>
          <w:p w14:paraId="16A8E2FF" w14:textId="77777777" w:rsidR="00B42F32" w:rsidRPr="00AA2CA3" w:rsidRDefault="00B42F32" w:rsidP="00B42F32">
            <w:pPr>
              <w:autoSpaceDE w:val="0"/>
              <w:autoSpaceDN w:val="0"/>
              <w:adjustRightInd w:val="0"/>
              <w:jc w:val="center"/>
            </w:pPr>
            <w:r w:rsidRPr="00AA2CA3">
              <w:t>3</w:t>
            </w:r>
          </w:p>
        </w:tc>
        <w:tc>
          <w:tcPr>
            <w:tcW w:w="992" w:type="dxa"/>
            <w:shd w:val="clear" w:color="auto" w:fill="auto"/>
            <w:vAlign w:val="center"/>
          </w:tcPr>
          <w:p w14:paraId="681920CF" w14:textId="77777777" w:rsidR="00B42F32" w:rsidRPr="00AA2CA3" w:rsidRDefault="00B42F32" w:rsidP="00B42F32">
            <w:pPr>
              <w:autoSpaceDE w:val="0"/>
              <w:autoSpaceDN w:val="0"/>
              <w:adjustRightInd w:val="0"/>
              <w:jc w:val="center"/>
            </w:pPr>
            <w:r w:rsidRPr="00AA2CA3">
              <w:t>7</w:t>
            </w:r>
          </w:p>
        </w:tc>
        <w:tc>
          <w:tcPr>
            <w:tcW w:w="1065" w:type="dxa"/>
            <w:shd w:val="clear" w:color="auto" w:fill="auto"/>
            <w:vAlign w:val="center"/>
          </w:tcPr>
          <w:p w14:paraId="270C8CAD" w14:textId="77777777" w:rsidR="00B42F32" w:rsidRPr="00AA2CA3" w:rsidRDefault="00B42F32" w:rsidP="00B42F32">
            <w:pPr>
              <w:pStyle w:val="TableParagraph"/>
              <w:ind w:left="134" w:right="-36"/>
              <w:jc w:val="center"/>
            </w:pPr>
            <w:r w:rsidRPr="00AA2CA3">
              <w:t>20</w:t>
            </w:r>
          </w:p>
        </w:tc>
        <w:tc>
          <w:tcPr>
            <w:tcW w:w="1543" w:type="dxa"/>
            <w:shd w:val="clear" w:color="auto" w:fill="auto"/>
          </w:tcPr>
          <w:p w14:paraId="277D9CC5" w14:textId="77777777" w:rsidR="00B42F32" w:rsidRPr="00AA2CA3" w:rsidRDefault="008418C3" w:rsidP="00B42F32">
            <w:pPr>
              <w:pStyle w:val="TableParagraph"/>
              <w:ind w:right="-36" w:hanging="2"/>
              <w:jc w:val="center"/>
            </w:pPr>
            <w:r w:rsidRPr="00AA2CA3">
              <w:t xml:space="preserve">Эссе, </w:t>
            </w:r>
            <w:proofErr w:type="spellStart"/>
            <w:r w:rsidR="005313CC" w:rsidRPr="00AA2CA3">
              <w:t>дискуссия,</w:t>
            </w:r>
            <w:r w:rsidRPr="00AA2CA3">
              <w:t>анализ</w:t>
            </w:r>
            <w:proofErr w:type="spellEnd"/>
            <w:r w:rsidRPr="00AA2CA3">
              <w:t xml:space="preserve"> судебной практики, </w:t>
            </w:r>
            <w:r w:rsidRPr="00AA2CA3">
              <w:rPr>
                <w:spacing w:val="-4"/>
              </w:rPr>
              <w:t>тестирование</w:t>
            </w:r>
          </w:p>
        </w:tc>
      </w:tr>
      <w:tr w:rsidR="00AA2CA3" w:rsidRPr="00AA2CA3" w14:paraId="203F9D8B" w14:textId="77777777" w:rsidTr="00114E01">
        <w:trPr>
          <w:trHeight w:val="818"/>
          <w:jc w:val="center"/>
        </w:trPr>
        <w:tc>
          <w:tcPr>
            <w:tcW w:w="4673" w:type="dxa"/>
            <w:gridSpan w:val="2"/>
            <w:shd w:val="clear" w:color="auto" w:fill="auto"/>
          </w:tcPr>
          <w:p w14:paraId="153E2906" w14:textId="77777777" w:rsidR="00AA2CA3" w:rsidRPr="00AA2CA3" w:rsidRDefault="00AA2CA3" w:rsidP="00D658AD">
            <w:pPr>
              <w:pStyle w:val="TableParagraph"/>
              <w:ind w:left="107" w:right="-36"/>
              <w:rPr>
                <w:b/>
              </w:rPr>
            </w:pPr>
            <w:r w:rsidRPr="00AA2CA3">
              <w:rPr>
                <w:b/>
              </w:rPr>
              <w:t>В целом по дисциплине</w:t>
            </w:r>
          </w:p>
        </w:tc>
        <w:tc>
          <w:tcPr>
            <w:tcW w:w="637" w:type="dxa"/>
            <w:shd w:val="clear" w:color="auto" w:fill="auto"/>
            <w:vAlign w:val="center"/>
          </w:tcPr>
          <w:p w14:paraId="0CB87A3D" w14:textId="77777777" w:rsidR="00AA2CA3" w:rsidRPr="00AA2CA3" w:rsidRDefault="00AA2CA3" w:rsidP="00D658AD">
            <w:pPr>
              <w:pStyle w:val="TableParagraph"/>
              <w:ind w:right="-36"/>
              <w:jc w:val="center"/>
              <w:rPr>
                <w:b/>
              </w:rPr>
            </w:pPr>
            <w:r w:rsidRPr="00AA2CA3">
              <w:rPr>
                <w:b/>
              </w:rPr>
              <w:t>144</w:t>
            </w:r>
          </w:p>
        </w:tc>
        <w:tc>
          <w:tcPr>
            <w:tcW w:w="708" w:type="dxa"/>
            <w:shd w:val="clear" w:color="auto" w:fill="auto"/>
            <w:vAlign w:val="center"/>
          </w:tcPr>
          <w:p w14:paraId="1C362C56" w14:textId="77777777" w:rsidR="00AA2CA3" w:rsidRPr="00AA2CA3" w:rsidRDefault="00AA2CA3" w:rsidP="00D658AD">
            <w:pPr>
              <w:pStyle w:val="TableParagraph"/>
              <w:ind w:right="-36"/>
              <w:jc w:val="center"/>
              <w:rPr>
                <w:b/>
              </w:rPr>
            </w:pPr>
            <w:r w:rsidRPr="00AA2CA3">
              <w:rPr>
                <w:b/>
              </w:rPr>
              <w:t>50</w:t>
            </w:r>
          </w:p>
        </w:tc>
        <w:tc>
          <w:tcPr>
            <w:tcW w:w="709" w:type="dxa"/>
            <w:shd w:val="clear" w:color="auto" w:fill="auto"/>
            <w:vAlign w:val="center"/>
          </w:tcPr>
          <w:p w14:paraId="654F9F3B" w14:textId="77777777" w:rsidR="00AA2CA3" w:rsidRPr="00AA2CA3" w:rsidRDefault="00AA2CA3" w:rsidP="00D658AD">
            <w:pPr>
              <w:pStyle w:val="TableParagraph"/>
              <w:ind w:right="-36"/>
              <w:jc w:val="center"/>
              <w:rPr>
                <w:b/>
              </w:rPr>
            </w:pPr>
            <w:r w:rsidRPr="00AA2CA3">
              <w:rPr>
                <w:b/>
              </w:rPr>
              <w:t>16</w:t>
            </w:r>
          </w:p>
        </w:tc>
        <w:tc>
          <w:tcPr>
            <w:tcW w:w="992" w:type="dxa"/>
            <w:shd w:val="clear" w:color="auto" w:fill="auto"/>
            <w:vAlign w:val="center"/>
          </w:tcPr>
          <w:p w14:paraId="3A9C78EB" w14:textId="77777777" w:rsidR="00AA2CA3" w:rsidRPr="00AA2CA3" w:rsidRDefault="00AA2CA3" w:rsidP="00D658AD">
            <w:pPr>
              <w:pStyle w:val="TableParagraph"/>
              <w:ind w:right="-36"/>
              <w:jc w:val="center"/>
              <w:rPr>
                <w:b/>
              </w:rPr>
            </w:pPr>
            <w:r w:rsidRPr="00AA2CA3">
              <w:rPr>
                <w:b/>
              </w:rPr>
              <w:t>34</w:t>
            </w:r>
          </w:p>
        </w:tc>
        <w:tc>
          <w:tcPr>
            <w:tcW w:w="1065" w:type="dxa"/>
            <w:shd w:val="clear" w:color="auto" w:fill="auto"/>
            <w:vAlign w:val="center"/>
          </w:tcPr>
          <w:p w14:paraId="1FD7AB16" w14:textId="77777777" w:rsidR="00AA2CA3" w:rsidRPr="00AA2CA3" w:rsidRDefault="00AA2CA3" w:rsidP="00D658AD">
            <w:pPr>
              <w:pStyle w:val="TableParagraph"/>
              <w:ind w:right="-36"/>
              <w:jc w:val="center"/>
              <w:rPr>
                <w:b/>
              </w:rPr>
            </w:pPr>
            <w:r w:rsidRPr="00AA2CA3">
              <w:rPr>
                <w:b/>
              </w:rPr>
              <w:t>94</w:t>
            </w:r>
          </w:p>
        </w:tc>
        <w:tc>
          <w:tcPr>
            <w:tcW w:w="1543" w:type="dxa"/>
            <w:shd w:val="clear" w:color="auto" w:fill="auto"/>
          </w:tcPr>
          <w:p w14:paraId="2FCB2B0F" w14:textId="77777777" w:rsidR="00AA2CA3" w:rsidRPr="00AA2CA3" w:rsidRDefault="00AA2CA3" w:rsidP="00D658AD">
            <w:pPr>
              <w:pStyle w:val="TableParagraph"/>
              <w:ind w:left="277" w:right="-36" w:hanging="2"/>
              <w:jc w:val="center"/>
              <w:rPr>
                <w:b/>
              </w:rPr>
            </w:pPr>
            <w:r w:rsidRPr="00AA2CA3">
              <w:rPr>
                <w:b/>
              </w:rPr>
              <w:t>Эссе</w:t>
            </w:r>
          </w:p>
        </w:tc>
      </w:tr>
      <w:tr w:rsidR="00AA2CA3" w:rsidRPr="00AA2CA3" w14:paraId="52554969" w14:textId="77777777" w:rsidTr="00114E01">
        <w:trPr>
          <w:trHeight w:val="655"/>
          <w:jc w:val="center"/>
        </w:trPr>
        <w:tc>
          <w:tcPr>
            <w:tcW w:w="4673" w:type="dxa"/>
            <w:gridSpan w:val="2"/>
            <w:shd w:val="clear" w:color="auto" w:fill="auto"/>
          </w:tcPr>
          <w:p w14:paraId="5BEF3602" w14:textId="77777777" w:rsidR="00AA2CA3" w:rsidRPr="00AA2CA3" w:rsidRDefault="00AA2CA3" w:rsidP="00D658AD">
            <w:pPr>
              <w:pStyle w:val="TableParagraph"/>
              <w:ind w:left="107" w:right="-36"/>
              <w:rPr>
                <w:lang w:val="en-US"/>
              </w:rPr>
            </w:pPr>
            <w:r w:rsidRPr="00AA2CA3">
              <w:t xml:space="preserve">Итого в </w:t>
            </w:r>
            <w:r w:rsidRPr="00AA2CA3">
              <w:rPr>
                <w:lang w:val="en-US"/>
              </w:rPr>
              <w:t>%</w:t>
            </w:r>
          </w:p>
        </w:tc>
        <w:tc>
          <w:tcPr>
            <w:tcW w:w="637" w:type="dxa"/>
            <w:shd w:val="clear" w:color="auto" w:fill="auto"/>
            <w:vAlign w:val="center"/>
          </w:tcPr>
          <w:p w14:paraId="02F7CCA9" w14:textId="4B98D3AF" w:rsidR="00AA2CA3" w:rsidRPr="00AA2CA3" w:rsidRDefault="00AA2CA3" w:rsidP="00D658AD">
            <w:pPr>
              <w:pStyle w:val="TableParagraph"/>
              <w:jc w:val="center"/>
            </w:pPr>
          </w:p>
        </w:tc>
        <w:tc>
          <w:tcPr>
            <w:tcW w:w="708" w:type="dxa"/>
            <w:shd w:val="clear" w:color="auto" w:fill="auto"/>
            <w:vAlign w:val="center"/>
          </w:tcPr>
          <w:p w14:paraId="77733261" w14:textId="68F7B9F8" w:rsidR="00AA2CA3" w:rsidRPr="00AA2CA3" w:rsidRDefault="00AA2CA3" w:rsidP="000A7272">
            <w:pPr>
              <w:pStyle w:val="TableParagraph"/>
              <w:jc w:val="center"/>
            </w:pPr>
            <w:r w:rsidRPr="00AA2CA3">
              <w:t>35</w:t>
            </w:r>
          </w:p>
        </w:tc>
        <w:tc>
          <w:tcPr>
            <w:tcW w:w="709" w:type="dxa"/>
            <w:shd w:val="clear" w:color="auto" w:fill="auto"/>
            <w:vAlign w:val="center"/>
          </w:tcPr>
          <w:p w14:paraId="19609BEB" w14:textId="29F0A587" w:rsidR="00AA2CA3" w:rsidRPr="00AA2CA3" w:rsidRDefault="00AA2CA3" w:rsidP="000A7272">
            <w:pPr>
              <w:pStyle w:val="TableParagraph"/>
              <w:jc w:val="center"/>
            </w:pPr>
            <w:r w:rsidRPr="00AA2CA3">
              <w:t>32</w:t>
            </w:r>
          </w:p>
        </w:tc>
        <w:tc>
          <w:tcPr>
            <w:tcW w:w="992" w:type="dxa"/>
            <w:shd w:val="clear" w:color="auto" w:fill="auto"/>
            <w:vAlign w:val="center"/>
          </w:tcPr>
          <w:p w14:paraId="2A4A4756" w14:textId="7B73824B" w:rsidR="00AA2CA3" w:rsidRPr="00AA2CA3" w:rsidRDefault="00AA2CA3" w:rsidP="000A7272">
            <w:pPr>
              <w:pStyle w:val="TableParagraph"/>
              <w:jc w:val="center"/>
            </w:pPr>
            <w:r w:rsidRPr="00AA2CA3">
              <w:t>68</w:t>
            </w:r>
          </w:p>
        </w:tc>
        <w:tc>
          <w:tcPr>
            <w:tcW w:w="1065" w:type="dxa"/>
            <w:shd w:val="clear" w:color="auto" w:fill="auto"/>
            <w:vAlign w:val="center"/>
          </w:tcPr>
          <w:p w14:paraId="7E9F7439" w14:textId="55651E7B" w:rsidR="00AA2CA3" w:rsidRPr="00AA2CA3" w:rsidRDefault="00AA2CA3" w:rsidP="000A7272">
            <w:pPr>
              <w:pStyle w:val="TableParagraph"/>
              <w:jc w:val="center"/>
            </w:pPr>
            <w:r w:rsidRPr="00AA2CA3">
              <w:t>65</w:t>
            </w:r>
          </w:p>
        </w:tc>
        <w:tc>
          <w:tcPr>
            <w:tcW w:w="1543" w:type="dxa"/>
            <w:shd w:val="clear" w:color="auto" w:fill="auto"/>
          </w:tcPr>
          <w:p w14:paraId="463AA192" w14:textId="77777777" w:rsidR="00AA2CA3" w:rsidRPr="00AA2CA3" w:rsidRDefault="00AA2CA3" w:rsidP="00D658AD">
            <w:pPr>
              <w:pStyle w:val="TableParagraph"/>
              <w:ind w:hanging="2"/>
              <w:jc w:val="center"/>
            </w:pPr>
          </w:p>
        </w:tc>
      </w:tr>
    </w:tbl>
    <w:p w14:paraId="6C028012" w14:textId="77777777" w:rsidR="00AA2CA3" w:rsidRDefault="00AA2CA3" w:rsidP="001431CD">
      <w:pPr>
        <w:pStyle w:val="2"/>
        <w:spacing w:before="120" w:after="120"/>
        <w:ind w:left="360"/>
        <w:rPr>
          <w:rFonts w:ascii="Times New Roman" w:hAnsi="Times New Roman" w:cs="Times New Roman"/>
          <w:color w:val="000000" w:themeColor="text1"/>
          <w:sz w:val="28"/>
          <w:szCs w:val="28"/>
        </w:rPr>
      </w:pPr>
      <w:bookmarkStart w:id="14" w:name="_Toc149122246"/>
    </w:p>
    <w:p w14:paraId="2CEE2626" w14:textId="4B6B3CA6" w:rsidR="006A225C" w:rsidRPr="008418C3" w:rsidRDefault="001431CD" w:rsidP="001431CD">
      <w:pPr>
        <w:pStyle w:val="2"/>
        <w:spacing w:before="120" w:after="120"/>
        <w:ind w:left="360"/>
        <w:rPr>
          <w:rFonts w:ascii="Times New Roman" w:hAnsi="Times New Roman" w:cs="Times New Roman"/>
          <w:color w:val="000000" w:themeColor="text1"/>
          <w:sz w:val="28"/>
          <w:szCs w:val="28"/>
        </w:rPr>
      </w:pPr>
      <w:r w:rsidRPr="008418C3">
        <w:rPr>
          <w:rFonts w:ascii="Times New Roman" w:hAnsi="Times New Roman" w:cs="Times New Roman"/>
          <w:color w:val="000000" w:themeColor="text1"/>
          <w:sz w:val="28"/>
          <w:szCs w:val="28"/>
        </w:rPr>
        <w:t xml:space="preserve">5.3. </w:t>
      </w:r>
      <w:r w:rsidR="00977F43" w:rsidRPr="008418C3">
        <w:rPr>
          <w:rFonts w:ascii="Times New Roman" w:hAnsi="Times New Roman" w:cs="Times New Roman"/>
          <w:color w:val="000000" w:themeColor="text1"/>
          <w:sz w:val="28"/>
          <w:szCs w:val="28"/>
        </w:rPr>
        <w:t>Содержание семинаров, практических занятий</w:t>
      </w:r>
      <w:bookmarkEnd w:id="14"/>
    </w:p>
    <w:tbl>
      <w:tblPr>
        <w:tblStyle w:val="TableNormal"/>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6095"/>
        <w:gridCol w:w="1701"/>
      </w:tblGrid>
      <w:tr w:rsidR="00E561C7" w:rsidRPr="000A7272" w14:paraId="0DEEAD7F" w14:textId="77777777" w:rsidTr="00114E01">
        <w:trPr>
          <w:trHeight w:val="830"/>
        </w:trPr>
        <w:tc>
          <w:tcPr>
            <w:tcW w:w="2694" w:type="dxa"/>
          </w:tcPr>
          <w:p w14:paraId="473A53F3" w14:textId="77777777" w:rsidR="00E561C7" w:rsidRPr="000A7272" w:rsidRDefault="00E561C7" w:rsidP="000A7272">
            <w:pPr>
              <w:pStyle w:val="TableParagraph"/>
              <w:ind w:left="170" w:right="158"/>
              <w:jc w:val="center"/>
              <w:rPr>
                <w:bCs/>
              </w:rPr>
            </w:pPr>
            <w:proofErr w:type="spellStart"/>
            <w:r w:rsidRPr="000A7272">
              <w:rPr>
                <w:bCs/>
              </w:rPr>
              <w:t>Наименование</w:t>
            </w:r>
            <w:proofErr w:type="spellEnd"/>
            <w:r w:rsidRPr="000A7272">
              <w:rPr>
                <w:bCs/>
                <w:spacing w:val="-1"/>
              </w:rPr>
              <w:t xml:space="preserve"> </w:t>
            </w:r>
            <w:proofErr w:type="spellStart"/>
            <w:r w:rsidRPr="000A7272">
              <w:rPr>
                <w:bCs/>
              </w:rPr>
              <w:t>темы</w:t>
            </w:r>
            <w:proofErr w:type="spellEnd"/>
          </w:p>
          <w:p w14:paraId="23B36A72" w14:textId="04377CE5" w:rsidR="00E561C7" w:rsidRPr="000A7272" w:rsidRDefault="00E24448" w:rsidP="000A7272">
            <w:pPr>
              <w:pStyle w:val="TableParagraph"/>
              <w:ind w:left="604" w:right="587" w:hanging="2"/>
              <w:jc w:val="center"/>
              <w:rPr>
                <w:bCs/>
              </w:rPr>
            </w:pPr>
            <w:proofErr w:type="spellStart"/>
            <w:r>
              <w:rPr>
                <w:bCs/>
              </w:rPr>
              <w:t>дисциплины</w:t>
            </w:r>
            <w:proofErr w:type="spellEnd"/>
          </w:p>
        </w:tc>
        <w:tc>
          <w:tcPr>
            <w:tcW w:w="6095" w:type="dxa"/>
          </w:tcPr>
          <w:p w14:paraId="350750BC" w14:textId="77777777" w:rsidR="00E561C7" w:rsidRPr="000A7272" w:rsidRDefault="00E561C7" w:rsidP="000A7272">
            <w:pPr>
              <w:pStyle w:val="TableParagraph"/>
              <w:ind w:left="794" w:right="784"/>
              <w:jc w:val="center"/>
              <w:rPr>
                <w:bCs/>
                <w:lang w:val="ru-RU"/>
              </w:rPr>
            </w:pPr>
            <w:r w:rsidRPr="000A7272">
              <w:rPr>
                <w:bCs/>
                <w:lang w:val="ru-RU"/>
              </w:rPr>
              <w:t>Перечень вопросов</w:t>
            </w:r>
            <w:r w:rsidRPr="000A7272">
              <w:rPr>
                <w:bCs/>
                <w:spacing w:val="-6"/>
                <w:lang w:val="ru-RU"/>
              </w:rPr>
              <w:t xml:space="preserve"> </w:t>
            </w:r>
            <w:r w:rsidRPr="000A7272">
              <w:rPr>
                <w:bCs/>
                <w:lang w:val="ru-RU"/>
              </w:rPr>
              <w:t>для</w:t>
            </w:r>
            <w:r w:rsidRPr="000A7272">
              <w:rPr>
                <w:bCs/>
                <w:spacing w:val="-2"/>
                <w:lang w:val="ru-RU"/>
              </w:rPr>
              <w:t xml:space="preserve"> </w:t>
            </w:r>
            <w:r w:rsidRPr="000A7272">
              <w:rPr>
                <w:bCs/>
                <w:lang w:val="ru-RU"/>
              </w:rPr>
              <w:t>обсуждения</w:t>
            </w:r>
            <w:r w:rsidRPr="000A7272">
              <w:rPr>
                <w:bCs/>
                <w:spacing w:val="-2"/>
                <w:lang w:val="ru-RU"/>
              </w:rPr>
              <w:t xml:space="preserve"> </w:t>
            </w:r>
            <w:r w:rsidRPr="000A7272">
              <w:rPr>
                <w:bCs/>
                <w:lang w:val="ru-RU"/>
              </w:rPr>
              <w:t>на</w:t>
            </w:r>
          </w:p>
          <w:p w14:paraId="74B11469" w14:textId="77777777" w:rsidR="00E561C7" w:rsidRPr="000A7272" w:rsidRDefault="00E561C7" w:rsidP="000A7272">
            <w:pPr>
              <w:pStyle w:val="TableParagraph"/>
              <w:ind w:left="595" w:right="588" w:hanging="3"/>
              <w:jc w:val="center"/>
              <w:rPr>
                <w:bCs/>
                <w:lang w:val="ru-RU"/>
              </w:rPr>
            </w:pPr>
            <w:r w:rsidRPr="000A7272">
              <w:rPr>
                <w:bCs/>
                <w:lang w:val="ru-RU"/>
              </w:rPr>
              <w:t>семинарских, практических занятиях,</w:t>
            </w:r>
            <w:r w:rsidRPr="000A7272">
              <w:rPr>
                <w:bCs/>
                <w:spacing w:val="1"/>
                <w:lang w:val="ru-RU"/>
              </w:rPr>
              <w:t xml:space="preserve"> </w:t>
            </w:r>
            <w:r w:rsidRPr="000A7272">
              <w:rPr>
                <w:bCs/>
                <w:lang w:val="ru-RU"/>
              </w:rPr>
              <w:t>рекомендуемые</w:t>
            </w:r>
            <w:r w:rsidRPr="000A7272">
              <w:rPr>
                <w:bCs/>
                <w:spacing w:val="-4"/>
                <w:lang w:val="ru-RU"/>
              </w:rPr>
              <w:t xml:space="preserve"> </w:t>
            </w:r>
            <w:r w:rsidRPr="000A7272">
              <w:rPr>
                <w:bCs/>
                <w:lang w:val="ru-RU"/>
              </w:rPr>
              <w:t>источники</w:t>
            </w:r>
            <w:r w:rsidRPr="000A7272">
              <w:rPr>
                <w:bCs/>
                <w:spacing w:val="-6"/>
                <w:lang w:val="ru-RU"/>
              </w:rPr>
              <w:t xml:space="preserve"> </w:t>
            </w:r>
            <w:r w:rsidRPr="000A7272">
              <w:rPr>
                <w:bCs/>
                <w:lang w:val="ru-RU"/>
              </w:rPr>
              <w:t>из</w:t>
            </w:r>
            <w:r w:rsidRPr="000A7272">
              <w:rPr>
                <w:bCs/>
                <w:spacing w:val="-3"/>
                <w:lang w:val="ru-RU"/>
              </w:rPr>
              <w:t xml:space="preserve"> </w:t>
            </w:r>
            <w:r w:rsidRPr="000A7272">
              <w:rPr>
                <w:bCs/>
                <w:lang w:val="ru-RU"/>
              </w:rPr>
              <w:t>разделов</w:t>
            </w:r>
            <w:r w:rsidRPr="000A7272">
              <w:rPr>
                <w:bCs/>
                <w:spacing w:val="-3"/>
                <w:lang w:val="ru-RU"/>
              </w:rPr>
              <w:t xml:space="preserve"> </w:t>
            </w:r>
            <w:r w:rsidRPr="000A7272">
              <w:rPr>
                <w:bCs/>
                <w:lang w:val="ru-RU"/>
              </w:rPr>
              <w:t>8,9</w:t>
            </w:r>
          </w:p>
        </w:tc>
        <w:tc>
          <w:tcPr>
            <w:tcW w:w="1701" w:type="dxa"/>
          </w:tcPr>
          <w:p w14:paraId="4868F15C" w14:textId="77777777" w:rsidR="00E561C7" w:rsidRPr="000A7272" w:rsidRDefault="00E561C7" w:rsidP="000A7272">
            <w:pPr>
              <w:pStyle w:val="TableParagraph"/>
              <w:ind w:left="167" w:right="154"/>
              <w:jc w:val="center"/>
              <w:rPr>
                <w:bCs/>
              </w:rPr>
            </w:pPr>
            <w:proofErr w:type="spellStart"/>
            <w:r w:rsidRPr="000A7272">
              <w:rPr>
                <w:bCs/>
              </w:rPr>
              <w:t>Формы</w:t>
            </w:r>
            <w:proofErr w:type="spellEnd"/>
          </w:p>
          <w:p w14:paraId="7D0041F1" w14:textId="77777777" w:rsidR="00E561C7" w:rsidRPr="000A7272" w:rsidRDefault="00E561C7" w:rsidP="000A7272">
            <w:pPr>
              <w:pStyle w:val="TableParagraph"/>
              <w:ind w:left="167" w:right="152"/>
              <w:jc w:val="center"/>
              <w:rPr>
                <w:bCs/>
              </w:rPr>
            </w:pPr>
            <w:proofErr w:type="spellStart"/>
            <w:r w:rsidRPr="000A7272">
              <w:rPr>
                <w:bCs/>
              </w:rPr>
              <w:t>проведения</w:t>
            </w:r>
            <w:proofErr w:type="spellEnd"/>
            <w:r w:rsidRPr="000A7272">
              <w:rPr>
                <w:bCs/>
                <w:spacing w:val="-58"/>
              </w:rPr>
              <w:t xml:space="preserve"> </w:t>
            </w:r>
            <w:proofErr w:type="spellStart"/>
            <w:r w:rsidRPr="000A7272">
              <w:rPr>
                <w:bCs/>
              </w:rPr>
              <w:t>занятий</w:t>
            </w:r>
            <w:proofErr w:type="spellEnd"/>
          </w:p>
        </w:tc>
      </w:tr>
      <w:tr w:rsidR="00740143" w:rsidRPr="000A7272" w14:paraId="28BE9E70" w14:textId="77777777" w:rsidTr="00114E01">
        <w:trPr>
          <w:trHeight w:val="416"/>
        </w:trPr>
        <w:tc>
          <w:tcPr>
            <w:tcW w:w="2694" w:type="dxa"/>
          </w:tcPr>
          <w:p w14:paraId="188286D4" w14:textId="77777777" w:rsidR="00740143" w:rsidRPr="000A7272" w:rsidRDefault="00740143" w:rsidP="000A7272">
            <w:pPr>
              <w:autoSpaceDE/>
              <w:autoSpaceDN/>
              <w:spacing w:after="200"/>
              <w:jc w:val="both"/>
            </w:pPr>
            <w:r w:rsidRPr="000A7272">
              <w:rPr>
                <w:lang w:val="ru-RU"/>
              </w:rPr>
              <w:t xml:space="preserve">Тема 1. Юридическая ответственность в предпринимательской деятельности. Понятие, состав и виды предпринимательских правонарушений в сфере экономической деятельности. </w:t>
            </w:r>
            <w:proofErr w:type="spellStart"/>
            <w:r w:rsidRPr="000A7272">
              <w:t>Понятие</w:t>
            </w:r>
            <w:proofErr w:type="spellEnd"/>
            <w:r w:rsidRPr="000A7272">
              <w:t xml:space="preserve">, </w:t>
            </w:r>
            <w:proofErr w:type="spellStart"/>
            <w:r w:rsidRPr="000A7272">
              <w:t>виды</w:t>
            </w:r>
            <w:proofErr w:type="spellEnd"/>
            <w:r w:rsidRPr="000A7272">
              <w:t xml:space="preserve"> и </w:t>
            </w:r>
            <w:proofErr w:type="spellStart"/>
            <w:r w:rsidRPr="000A7272">
              <w:t>функции</w:t>
            </w:r>
            <w:proofErr w:type="spellEnd"/>
            <w:r w:rsidRPr="000A7272">
              <w:t xml:space="preserve"> </w:t>
            </w:r>
            <w:proofErr w:type="spellStart"/>
            <w:r w:rsidRPr="000A7272">
              <w:t>юридической</w:t>
            </w:r>
            <w:proofErr w:type="spellEnd"/>
            <w:r w:rsidRPr="000A7272">
              <w:t xml:space="preserve"> </w:t>
            </w:r>
            <w:proofErr w:type="spellStart"/>
            <w:r w:rsidRPr="000A7272">
              <w:t>ответственности</w:t>
            </w:r>
            <w:proofErr w:type="spellEnd"/>
            <w:r w:rsidRPr="000A7272">
              <w:t xml:space="preserve"> в </w:t>
            </w:r>
            <w:proofErr w:type="spellStart"/>
            <w:r w:rsidRPr="000A7272">
              <w:t>предпринимательской</w:t>
            </w:r>
            <w:proofErr w:type="spellEnd"/>
            <w:r w:rsidRPr="000A7272">
              <w:t xml:space="preserve"> </w:t>
            </w:r>
            <w:proofErr w:type="spellStart"/>
            <w:r w:rsidRPr="000A7272">
              <w:t>деятельности</w:t>
            </w:r>
            <w:proofErr w:type="spellEnd"/>
            <w:r w:rsidRPr="000A7272">
              <w:t>.</w:t>
            </w:r>
          </w:p>
        </w:tc>
        <w:tc>
          <w:tcPr>
            <w:tcW w:w="6095" w:type="dxa"/>
          </w:tcPr>
          <w:p w14:paraId="627B3480" w14:textId="77777777" w:rsidR="00740143" w:rsidRPr="000A7272" w:rsidRDefault="00740143" w:rsidP="000A7272">
            <w:pPr>
              <w:ind w:right="132"/>
              <w:jc w:val="both"/>
              <w:rPr>
                <w:lang w:val="ru-RU"/>
              </w:rPr>
            </w:pPr>
            <w:r w:rsidRPr="000A7272">
              <w:rPr>
                <w:lang w:val="ru-RU"/>
              </w:rPr>
              <w:t xml:space="preserve">Предпринимательская деятельность как вид экономической деятельности. Условия ответственности. Особенности ответственности субъектов предпринимательской деятельности. Понятие и виды санкций в предпринимательской деятельности. Органы, привлекающие к ответственности субъектов предпринимательской деятельности. Порядок привлечения к ответственности в сфере публично-правовых отношений. </w:t>
            </w:r>
          </w:p>
          <w:p w14:paraId="2B9A0943" w14:textId="77777777" w:rsidR="00740143" w:rsidRPr="000A7272" w:rsidRDefault="00740143" w:rsidP="000A7272">
            <w:pPr>
              <w:pStyle w:val="TableParagraph"/>
              <w:spacing w:before="8"/>
              <w:rPr>
                <w:b/>
                <w:i/>
                <w:lang w:val="ru-RU"/>
              </w:rPr>
            </w:pPr>
          </w:p>
          <w:p w14:paraId="4F62255B" w14:textId="77777777" w:rsidR="00740143" w:rsidRPr="000A7272" w:rsidRDefault="00740143" w:rsidP="000A7272">
            <w:pPr>
              <w:pStyle w:val="TableParagraph"/>
              <w:ind w:left="110" w:right="985"/>
              <w:rPr>
                <w:bCs/>
                <w:lang w:val="ru-RU"/>
              </w:rPr>
            </w:pPr>
            <w:r w:rsidRPr="000A7272">
              <w:rPr>
                <w:bCs/>
                <w:lang w:val="ru-RU"/>
              </w:rPr>
              <w:t>Рекомендуемые</w:t>
            </w:r>
            <w:r w:rsidRPr="000A7272">
              <w:rPr>
                <w:bCs/>
                <w:spacing w:val="-11"/>
                <w:lang w:val="ru-RU"/>
              </w:rPr>
              <w:t xml:space="preserve"> </w:t>
            </w:r>
            <w:r w:rsidRPr="000A7272">
              <w:rPr>
                <w:bCs/>
                <w:lang w:val="ru-RU"/>
              </w:rPr>
              <w:t>источники:</w:t>
            </w:r>
          </w:p>
          <w:p w14:paraId="034001FC" w14:textId="77777777" w:rsidR="00740143" w:rsidRPr="000A7272" w:rsidRDefault="00740143" w:rsidP="000A7272">
            <w:pPr>
              <w:pStyle w:val="TableParagraph"/>
              <w:ind w:left="110" w:right="2729"/>
              <w:rPr>
                <w:bCs/>
                <w:lang w:val="ru-RU"/>
              </w:rPr>
            </w:pPr>
            <w:r w:rsidRPr="000A7272">
              <w:rPr>
                <w:bCs/>
                <w:spacing w:val="-57"/>
                <w:lang w:val="ru-RU"/>
              </w:rPr>
              <w:t xml:space="preserve"> </w:t>
            </w:r>
            <w:r w:rsidRPr="000A7272">
              <w:rPr>
                <w:bCs/>
                <w:lang w:val="ru-RU"/>
              </w:rPr>
              <w:t>раздел</w:t>
            </w:r>
            <w:r w:rsidRPr="000A7272">
              <w:rPr>
                <w:bCs/>
                <w:spacing w:val="1"/>
                <w:lang w:val="ru-RU"/>
              </w:rPr>
              <w:t xml:space="preserve"> </w:t>
            </w:r>
            <w:r w:rsidRPr="000A7272">
              <w:rPr>
                <w:bCs/>
                <w:lang w:val="ru-RU"/>
              </w:rPr>
              <w:t>8: 1</w:t>
            </w:r>
            <w:r w:rsidRPr="000A7272">
              <w:rPr>
                <w:bCs/>
                <w:spacing w:val="1"/>
                <w:lang w:val="ru-RU"/>
              </w:rPr>
              <w:t xml:space="preserve"> </w:t>
            </w:r>
            <w:r w:rsidRPr="000A7272">
              <w:rPr>
                <w:bCs/>
                <w:lang w:val="ru-RU"/>
              </w:rPr>
              <w:t>–</w:t>
            </w:r>
            <w:r w:rsidRPr="000A7272">
              <w:rPr>
                <w:bCs/>
                <w:spacing w:val="-2"/>
                <w:lang w:val="ru-RU"/>
              </w:rPr>
              <w:t xml:space="preserve"> </w:t>
            </w:r>
            <w:r w:rsidRPr="000A7272">
              <w:rPr>
                <w:bCs/>
                <w:lang w:val="ru-RU"/>
              </w:rPr>
              <w:t>1</w:t>
            </w:r>
            <w:r w:rsidR="008418C3" w:rsidRPr="000A7272">
              <w:rPr>
                <w:bCs/>
                <w:lang w:val="ru-RU"/>
              </w:rPr>
              <w:t>9</w:t>
            </w:r>
          </w:p>
          <w:p w14:paraId="4998BF91" w14:textId="77777777" w:rsidR="00740143" w:rsidRPr="000A7272" w:rsidRDefault="00740143" w:rsidP="000A7272">
            <w:pPr>
              <w:pStyle w:val="TableParagraph"/>
              <w:ind w:left="110"/>
              <w:rPr>
                <w:lang w:val="ru-RU"/>
              </w:rPr>
            </w:pPr>
            <w:r w:rsidRPr="000A7272">
              <w:rPr>
                <w:bCs/>
                <w:lang w:val="ru-RU"/>
              </w:rPr>
              <w:t>раздел 9: 1</w:t>
            </w:r>
            <w:r w:rsidRPr="000A7272">
              <w:rPr>
                <w:bCs/>
                <w:spacing w:val="1"/>
                <w:lang w:val="ru-RU"/>
              </w:rPr>
              <w:t xml:space="preserve"> </w:t>
            </w:r>
            <w:r w:rsidRPr="000A7272">
              <w:rPr>
                <w:bCs/>
                <w:lang w:val="ru-RU"/>
              </w:rPr>
              <w:t>–</w:t>
            </w:r>
            <w:r w:rsidRPr="000A7272">
              <w:rPr>
                <w:bCs/>
                <w:spacing w:val="-3"/>
                <w:lang w:val="ru-RU"/>
              </w:rPr>
              <w:t xml:space="preserve"> </w:t>
            </w:r>
            <w:r w:rsidRPr="000A7272">
              <w:rPr>
                <w:bCs/>
                <w:lang w:val="ru-RU"/>
              </w:rPr>
              <w:t>7</w:t>
            </w:r>
          </w:p>
        </w:tc>
        <w:tc>
          <w:tcPr>
            <w:tcW w:w="1701" w:type="dxa"/>
          </w:tcPr>
          <w:p w14:paraId="03F9FF2A" w14:textId="77777777" w:rsidR="00740143" w:rsidRPr="000A7272" w:rsidRDefault="005B40EC" w:rsidP="000A7272">
            <w:pPr>
              <w:pStyle w:val="TableParagraph"/>
              <w:ind w:left="144" w:right="237" w:hanging="7"/>
              <w:jc w:val="both"/>
              <w:rPr>
                <w:lang w:val="ru-RU"/>
              </w:rPr>
            </w:pPr>
            <w:r w:rsidRPr="000A7272">
              <w:rPr>
                <w:lang w:val="ru-RU"/>
              </w:rPr>
              <w:t>Эссе, д</w:t>
            </w:r>
            <w:r w:rsidR="00740143" w:rsidRPr="000A7272">
              <w:rPr>
                <w:lang w:val="ru-RU"/>
              </w:rPr>
              <w:t>искуссия,</w:t>
            </w:r>
            <w:r w:rsidR="00740143" w:rsidRPr="000A7272">
              <w:rPr>
                <w:spacing w:val="1"/>
                <w:lang w:val="ru-RU"/>
              </w:rPr>
              <w:t xml:space="preserve"> </w:t>
            </w:r>
            <w:r w:rsidRPr="000A7272">
              <w:rPr>
                <w:color w:val="000000"/>
                <w:lang w:val="ru-RU" w:bidi="ar-SA"/>
              </w:rPr>
              <w:t>у</w:t>
            </w:r>
            <w:r w:rsidR="00740143" w:rsidRPr="000A7272">
              <w:rPr>
                <w:color w:val="000000"/>
                <w:lang w:val="ru-RU" w:bidi="ar-SA"/>
              </w:rPr>
              <w:t>стный опрос</w:t>
            </w:r>
          </w:p>
        </w:tc>
      </w:tr>
      <w:tr w:rsidR="00740143" w:rsidRPr="000A7272" w14:paraId="34C99C8E" w14:textId="77777777" w:rsidTr="00114E01">
        <w:trPr>
          <w:trHeight w:val="1691"/>
        </w:trPr>
        <w:tc>
          <w:tcPr>
            <w:tcW w:w="2694" w:type="dxa"/>
          </w:tcPr>
          <w:p w14:paraId="33D100A9" w14:textId="77777777" w:rsidR="00740143" w:rsidRPr="000A7272" w:rsidRDefault="00740143" w:rsidP="000A7272">
            <w:pPr>
              <w:autoSpaceDE/>
              <w:autoSpaceDN/>
              <w:spacing w:after="200"/>
              <w:jc w:val="both"/>
              <w:rPr>
                <w:lang w:val="ru-RU"/>
              </w:rPr>
            </w:pPr>
            <w:r w:rsidRPr="000A7272">
              <w:rPr>
                <w:lang w:val="ru-RU"/>
              </w:rPr>
              <w:t>Тема 2. Гражданско-правовая ответственность субъектов предпринимательской деятельности.</w:t>
            </w:r>
          </w:p>
        </w:tc>
        <w:tc>
          <w:tcPr>
            <w:tcW w:w="6095" w:type="dxa"/>
          </w:tcPr>
          <w:p w14:paraId="7413224B" w14:textId="77777777" w:rsidR="00740143" w:rsidRPr="000A7272" w:rsidRDefault="00740143" w:rsidP="000A7272">
            <w:pPr>
              <w:jc w:val="both"/>
              <w:rPr>
                <w:lang w:val="ru-RU"/>
              </w:rPr>
            </w:pPr>
            <w:r w:rsidRPr="000A7272">
              <w:rPr>
                <w:lang w:val="ru-RU"/>
              </w:rPr>
              <w:t xml:space="preserve">Понятие и виды субъектов предпринимательской деятельности. Характеристика предпринимательских отношений в гражданском праве. Виды гражданско-правовой ответственности. Договорная ответственность. Внедоговорная ответственность. Меры ответственности предпринимателя в гражданском праве. Деликт в предпринимательских отношениях. </w:t>
            </w:r>
            <w:proofErr w:type="spellStart"/>
            <w:r w:rsidRPr="000A7272">
              <w:rPr>
                <w:lang w:val="ru-RU"/>
              </w:rPr>
              <w:t>Юрисдикционные</w:t>
            </w:r>
            <w:proofErr w:type="spellEnd"/>
            <w:r w:rsidRPr="000A7272">
              <w:rPr>
                <w:lang w:val="ru-RU"/>
              </w:rPr>
              <w:t xml:space="preserve"> способы защиты прав предпринимателя. Презумпция </w:t>
            </w:r>
            <w:r w:rsidRPr="000A7272">
              <w:rPr>
                <w:lang w:val="ru-RU"/>
              </w:rPr>
              <w:lastRenderedPageBreak/>
              <w:t>виновности должника в гражданском праве. Самозащита в гражданском праве. Права потребителя и ответственность предпринимателей в потребительских договорах. Основания освобождения от ответственности в гражданских правоотношениях. Отличие мер гражданской ответственности от имущественных мер ответственности, используемых в публичном праве.</w:t>
            </w:r>
          </w:p>
          <w:p w14:paraId="1D177B5A" w14:textId="77777777" w:rsidR="00740143" w:rsidRPr="000A7272" w:rsidRDefault="00740143" w:rsidP="000A7272">
            <w:pPr>
              <w:pStyle w:val="TableParagraph"/>
              <w:ind w:left="110" w:right="985"/>
              <w:rPr>
                <w:bCs/>
                <w:lang w:val="ru-RU"/>
              </w:rPr>
            </w:pPr>
          </w:p>
          <w:p w14:paraId="28E3F8F3" w14:textId="77777777" w:rsidR="00740143" w:rsidRPr="000A7272" w:rsidRDefault="00740143" w:rsidP="000A7272">
            <w:pPr>
              <w:pStyle w:val="TableParagraph"/>
              <w:ind w:left="110" w:right="985"/>
              <w:rPr>
                <w:bCs/>
                <w:lang w:val="ru-RU"/>
              </w:rPr>
            </w:pPr>
            <w:r w:rsidRPr="000A7272">
              <w:rPr>
                <w:bCs/>
                <w:lang w:val="ru-RU"/>
              </w:rPr>
              <w:t>Рекомендуемые</w:t>
            </w:r>
            <w:r w:rsidRPr="000A7272">
              <w:rPr>
                <w:bCs/>
                <w:spacing w:val="-11"/>
                <w:lang w:val="ru-RU"/>
              </w:rPr>
              <w:t xml:space="preserve"> </w:t>
            </w:r>
            <w:r w:rsidRPr="000A7272">
              <w:rPr>
                <w:bCs/>
                <w:lang w:val="ru-RU"/>
              </w:rPr>
              <w:t>источники:</w:t>
            </w:r>
          </w:p>
          <w:p w14:paraId="4CD2402B" w14:textId="77777777" w:rsidR="00740143" w:rsidRPr="000A7272" w:rsidRDefault="00740143" w:rsidP="000A7272">
            <w:pPr>
              <w:pStyle w:val="TableParagraph"/>
              <w:ind w:left="110" w:right="2729"/>
              <w:rPr>
                <w:bCs/>
                <w:lang w:val="ru-RU"/>
              </w:rPr>
            </w:pPr>
            <w:r w:rsidRPr="000A7272">
              <w:rPr>
                <w:bCs/>
                <w:spacing w:val="-57"/>
                <w:lang w:val="ru-RU"/>
              </w:rPr>
              <w:t xml:space="preserve"> </w:t>
            </w:r>
            <w:r w:rsidRPr="000A7272">
              <w:rPr>
                <w:bCs/>
                <w:lang w:val="ru-RU"/>
              </w:rPr>
              <w:t>раздел</w:t>
            </w:r>
            <w:r w:rsidRPr="000A7272">
              <w:rPr>
                <w:bCs/>
                <w:spacing w:val="1"/>
                <w:lang w:val="ru-RU"/>
              </w:rPr>
              <w:t xml:space="preserve"> </w:t>
            </w:r>
            <w:r w:rsidRPr="000A7272">
              <w:rPr>
                <w:bCs/>
                <w:lang w:val="ru-RU"/>
              </w:rPr>
              <w:t>8: 1</w:t>
            </w:r>
            <w:r w:rsidRPr="000A7272">
              <w:rPr>
                <w:bCs/>
                <w:spacing w:val="1"/>
                <w:lang w:val="ru-RU"/>
              </w:rPr>
              <w:t xml:space="preserve"> </w:t>
            </w:r>
            <w:r w:rsidRPr="000A7272">
              <w:rPr>
                <w:bCs/>
                <w:lang w:val="ru-RU"/>
              </w:rPr>
              <w:t>–</w:t>
            </w:r>
            <w:r w:rsidRPr="000A7272">
              <w:rPr>
                <w:bCs/>
                <w:spacing w:val="-2"/>
                <w:lang w:val="ru-RU"/>
              </w:rPr>
              <w:t xml:space="preserve"> </w:t>
            </w:r>
            <w:r w:rsidRPr="000A7272">
              <w:rPr>
                <w:bCs/>
                <w:lang w:val="ru-RU"/>
              </w:rPr>
              <w:t>1</w:t>
            </w:r>
            <w:r w:rsidR="008418C3" w:rsidRPr="000A7272">
              <w:rPr>
                <w:bCs/>
                <w:lang w:val="ru-RU"/>
              </w:rPr>
              <w:t>9</w:t>
            </w:r>
          </w:p>
          <w:p w14:paraId="38F48CCF" w14:textId="77777777" w:rsidR="00740143" w:rsidRPr="000A7272" w:rsidRDefault="00740143" w:rsidP="000A7272">
            <w:pPr>
              <w:pStyle w:val="TableParagraph"/>
              <w:spacing w:before="5"/>
              <w:ind w:left="110"/>
              <w:rPr>
                <w:lang w:val="ru-RU"/>
              </w:rPr>
            </w:pPr>
            <w:r w:rsidRPr="000A7272">
              <w:rPr>
                <w:bCs/>
                <w:lang w:val="ru-RU"/>
              </w:rPr>
              <w:t>раздел 9: 1</w:t>
            </w:r>
            <w:r w:rsidRPr="000A7272">
              <w:rPr>
                <w:bCs/>
                <w:spacing w:val="1"/>
                <w:lang w:val="ru-RU"/>
              </w:rPr>
              <w:t xml:space="preserve"> </w:t>
            </w:r>
            <w:r w:rsidRPr="000A7272">
              <w:rPr>
                <w:bCs/>
                <w:lang w:val="ru-RU"/>
              </w:rPr>
              <w:t>–</w:t>
            </w:r>
            <w:r w:rsidRPr="000A7272">
              <w:rPr>
                <w:bCs/>
                <w:spacing w:val="-3"/>
                <w:lang w:val="ru-RU"/>
              </w:rPr>
              <w:t xml:space="preserve"> </w:t>
            </w:r>
            <w:r w:rsidRPr="000A7272">
              <w:rPr>
                <w:bCs/>
                <w:lang w:val="ru-RU"/>
              </w:rPr>
              <w:t>7</w:t>
            </w:r>
          </w:p>
        </w:tc>
        <w:tc>
          <w:tcPr>
            <w:tcW w:w="1701" w:type="dxa"/>
          </w:tcPr>
          <w:p w14:paraId="18CABD37" w14:textId="77777777" w:rsidR="00740143" w:rsidRPr="000A7272" w:rsidRDefault="005B40EC" w:rsidP="000A7272">
            <w:pPr>
              <w:pStyle w:val="TableParagraph"/>
              <w:ind w:left="164" w:right="157"/>
              <w:jc w:val="both"/>
              <w:rPr>
                <w:lang w:val="ru-RU"/>
              </w:rPr>
            </w:pPr>
            <w:r w:rsidRPr="000A7272">
              <w:rPr>
                <w:lang w:val="ru-RU"/>
              </w:rPr>
              <w:lastRenderedPageBreak/>
              <w:t>Эссе, д</w:t>
            </w:r>
            <w:r w:rsidR="00740143" w:rsidRPr="000A7272">
              <w:rPr>
                <w:lang w:val="ru-RU"/>
              </w:rPr>
              <w:t>искуссия,</w:t>
            </w:r>
            <w:r w:rsidR="00740143" w:rsidRPr="000A7272">
              <w:rPr>
                <w:spacing w:val="1"/>
                <w:lang w:val="ru-RU"/>
              </w:rPr>
              <w:t xml:space="preserve"> </w:t>
            </w:r>
            <w:r w:rsidRPr="000A7272">
              <w:rPr>
                <w:color w:val="000000"/>
                <w:lang w:val="ru-RU" w:bidi="ar-SA"/>
              </w:rPr>
              <w:t>у</w:t>
            </w:r>
            <w:r w:rsidR="00740143" w:rsidRPr="000A7272">
              <w:rPr>
                <w:color w:val="000000"/>
                <w:lang w:val="ru-RU" w:bidi="ar-SA"/>
              </w:rPr>
              <w:t>стный опрос</w:t>
            </w:r>
            <w:r w:rsidR="00740143" w:rsidRPr="000A7272">
              <w:rPr>
                <w:spacing w:val="-1"/>
                <w:lang w:val="ru-RU"/>
              </w:rPr>
              <w:t>.</w:t>
            </w:r>
          </w:p>
        </w:tc>
      </w:tr>
      <w:tr w:rsidR="00740143" w:rsidRPr="000A7272" w14:paraId="03067000" w14:textId="77777777" w:rsidTr="00114E01">
        <w:trPr>
          <w:trHeight w:val="2765"/>
        </w:trPr>
        <w:tc>
          <w:tcPr>
            <w:tcW w:w="2694" w:type="dxa"/>
          </w:tcPr>
          <w:p w14:paraId="3587C88E" w14:textId="77777777" w:rsidR="00740143" w:rsidRPr="000A7272" w:rsidRDefault="00740143" w:rsidP="000A7272">
            <w:pPr>
              <w:autoSpaceDE/>
              <w:autoSpaceDN/>
              <w:spacing w:after="200"/>
              <w:rPr>
                <w:lang w:val="ru-RU"/>
              </w:rPr>
            </w:pPr>
            <w:r w:rsidRPr="000A7272">
              <w:rPr>
                <w:lang w:val="ru-RU"/>
              </w:rPr>
              <w:t>Тема 3. Административная ответственность субъектов предпринимательской деятельности</w:t>
            </w:r>
          </w:p>
        </w:tc>
        <w:tc>
          <w:tcPr>
            <w:tcW w:w="6095" w:type="dxa"/>
          </w:tcPr>
          <w:p w14:paraId="3525C8AD" w14:textId="77777777" w:rsidR="00F10A42" w:rsidRPr="000A7272" w:rsidRDefault="0026022C" w:rsidP="000A7272">
            <w:pPr>
              <w:jc w:val="both"/>
              <w:rPr>
                <w:lang w:val="ru-RU"/>
              </w:rPr>
            </w:pPr>
            <w:r w:rsidRPr="000A7272">
              <w:rPr>
                <w:lang w:val="ru-RU"/>
              </w:rPr>
              <w:t xml:space="preserve">Понятие и виды административной ответственности. Формы вины. </w:t>
            </w:r>
            <w:proofErr w:type="spellStart"/>
            <w:r w:rsidRPr="000A7272">
              <w:rPr>
                <w:lang w:val="ru-RU"/>
              </w:rPr>
              <w:t>Антиобщественность</w:t>
            </w:r>
            <w:proofErr w:type="spellEnd"/>
            <w:r w:rsidRPr="000A7272">
              <w:rPr>
                <w:lang w:val="ru-RU"/>
              </w:rPr>
              <w:t>, противоправность, виновность, наказуемость деяния. Особенности административной ответственности юридических лиц.</w:t>
            </w:r>
            <w:r w:rsidR="00F10A42" w:rsidRPr="000A7272">
              <w:rPr>
                <w:lang w:val="ru-RU"/>
              </w:rPr>
              <w:t xml:space="preserve"> Органы контроля за предпринимательской деятельностью и их компетенция. Административное наказание: цели и виды. Основания освобождения от административной ответственности. Порядок разрешения споров по привлечению к административной ответственности. Законодательство субъектов Российской Федерации об административной ответственности.</w:t>
            </w:r>
          </w:p>
          <w:p w14:paraId="05906D91" w14:textId="77777777" w:rsidR="0026022C" w:rsidRPr="000A7272" w:rsidRDefault="0026022C" w:rsidP="000A7272">
            <w:pPr>
              <w:pStyle w:val="TableParagraph"/>
              <w:spacing w:before="6"/>
              <w:rPr>
                <w:b/>
                <w:i/>
                <w:lang w:val="ru-RU"/>
              </w:rPr>
            </w:pPr>
          </w:p>
          <w:p w14:paraId="10C8098D" w14:textId="77777777" w:rsidR="00740143" w:rsidRPr="000A7272" w:rsidRDefault="00740143" w:rsidP="000A7272">
            <w:pPr>
              <w:pStyle w:val="TableParagraph"/>
              <w:ind w:left="110" w:right="985"/>
              <w:rPr>
                <w:bCs/>
                <w:lang w:val="ru-RU"/>
              </w:rPr>
            </w:pPr>
            <w:r w:rsidRPr="000A7272">
              <w:rPr>
                <w:bCs/>
                <w:lang w:val="ru-RU"/>
              </w:rPr>
              <w:t>Рекомендуемые</w:t>
            </w:r>
            <w:r w:rsidRPr="000A7272">
              <w:rPr>
                <w:bCs/>
                <w:spacing w:val="-11"/>
                <w:lang w:val="ru-RU"/>
              </w:rPr>
              <w:t xml:space="preserve"> </w:t>
            </w:r>
            <w:r w:rsidRPr="000A7272">
              <w:rPr>
                <w:bCs/>
                <w:lang w:val="ru-RU"/>
              </w:rPr>
              <w:t>источники:</w:t>
            </w:r>
          </w:p>
          <w:p w14:paraId="652330B3" w14:textId="12F531C4" w:rsidR="00740143" w:rsidRPr="000A7272" w:rsidRDefault="00740143" w:rsidP="000A7272">
            <w:pPr>
              <w:pStyle w:val="TableParagraph"/>
              <w:ind w:left="110" w:right="2729"/>
              <w:rPr>
                <w:bCs/>
                <w:lang w:val="ru-RU"/>
              </w:rPr>
            </w:pPr>
            <w:r w:rsidRPr="000A7272">
              <w:rPr>
                <w:bCs/>
                <w:spacing w:val="-57"/>
                <w:lang w:val="ru-RU"/>
              </w:rPr>
              <w:t xml:space="preserve"> </w:t>
            </w:r>
            <w:r w:rsidRPr="000A7272">
              <w:rPr>
                <w:bCs/>
                <w:lang w:val="ru-RU"/>
              </w:rPr>
              <w:t>раздел</w:t>
            </w:r>
            <w:r w:rsidRPr="000A7272">
              <w:rPr>
                <w:bCs/>
                <w:spacing w:val="1"/>
                <w:lang w:val="ru-RU"/>
              </w:rPr>
              <w:t xml:space="preserve"> </w:t>
            </w:r>
            <w:r w:rsidRPr="000A7272">
              <w:rPr>
                <w:bCs/>
                <w:lang w:val="ru-RU"/>
              </w:rPr>
              <w:t>8: 1</w:t>
            </w:r>
            <w:r w:rsidRPr="000A7272">
              <w:rPr>
                <w:bCs/>
                <w:spacing w:val="1"/>
                <w:lang w:val="ru-RU"/>
              </w:rPr>
              <w:t xml:space="preserve"> </w:t>
            </w:r>
            <w:r w:rsidRPr="000A7272">
              <w:rPr>
                <w:bCs/>
                <w:lang w:val="ru-RU"/>
              </w:rPr>
              <w:t>–</w:t>
            </w:r>
            <w:r w:rsidRPr="000A7272">
              <w:rPr>
                <w:bCs/>
                <w:spacing w:val="-2"/>
                <w:lang w:val="ru-RU"/>
              </w:rPr>
              <w:t xml:space="preserve"> </w:t>
            </w:r>
            <w:r w:rsidRPr="000A7272">
              <w:rPr>
                <w:bCs/>
                <w:lang w:val="ru-RU"/>
              </w:rPr>
              <w:t>1</w:t>
            </w:r>
            <w:r w:rsidR="008418C3" w:rsidRPr="000A7272">
              <w:rPr>
                <w:bCs/>
                <w:lang w:val="ru-RU"/>
              </w:rPr>
              <w:t>9</w:t>
            </w:r>
          </w:p>
          <w:p w14:paraId="12103200" w14:textId="77777777" w:rsidR="00740143" w:rsidRPr="000A7272" w:rsidRDefault="00740143" w:rsidP="000A7272">
            <w:pPr>
              <w:pStyle w:val="TableParagraph"/>
              <w:spacing w:before="5"/>
              <w:ind w:left="110"/>
              <w:rPr>
                <w:lang w:val="ru-RU"/>
              </w:rPr>
            </w:pPr>
            <w:r w:rsidRPr="000A7272">
              <w:rPr>
                <w:bCs/>
                <w:lang w:val="ru-RU"/>
              </w:rPr>
              <w:t>раздел 9: 1</w:t>
            </w:r>
            <w:r w:rsidRPr="000A7272">
              <w:rPr>
                <w:bCs/>
                <w:spacing w:val="1"/>
                <w:lang w:val="ru-RU"/>
              </w:rPr>
              <w:t xml:space="preserve"> </w:t>
            </w:r>
            <w:r w:rsidRPr="000A7272">
              <w:rPr>
                <w:bCs/>
                <w:lang w:val="ru-RU"/>
              </w:rPr>
              <w:t>–</w:t>
            </w:r>
            <w:r w:rsidRPr="000A7272">
              <w:rPr>
                <w:bCs/>
                <w:spacing w:val="-3"/>
                <w:lang w:val="ru-RU"/>
              </w:rPr>
              <w:t xml:space="preserve"> </w:t>
            </w:r>
            <w:r w:rsidRPr="000A7272">
              <w:rPr>
                <w:bCs/>
                <w:lang w:val="ru-RU"/>
              </w:rPr>
              <w:t>7</w:t>
            </w:r>
          </w:p>
        </w:tc>
        <w:tc>
          <w:tcPr>
            <w:tcW w:w="1701" w:type="dxa"/>
          </w:tcPr>
          <w:p w14:paraId="125ADDDA" w14:textId="77777777" w:rsidR="00740143" w:rsidRPr="000A7272" w:rsidRDefault="00740143" w:rsidP="000A7272">
            <w:pPr>
              <w:pStyle w:val="TableParagraph"/>
              <w:jc w:val="both"/>
              <w:rPr>
                <w:b/>
                <w:i/>
                <w:lang w:val="ru-RU"/>
              </w:rPr>
            </w:pPr>
          </w:p>
          <w:p w14:paraId="42FDC258" w14:textId="77777777" w:rsidR="00740143" w:rsidRPr="000A7272" w:rsidRDefault="00740143" w:rsidP="000A7272">
            <w:pPr>
              <w:pStyle w:val="TableParagraph"/>
              <w:jc w:val="both"/>
              <w:rPr>
                <w:b/>
                <w:i/>
                <w:lang w:val="ru-RU"/>
              </w:rPr>
            </w:pPr>
          </w:p>
          <w:p w14:paraId="1C15951E" w14:textId="77777777" w:rsidR="00740143" w:rsidRPr="000A7272" w:rsidRDefault="005B40EC" w:rsidP="000A7272">
            <w:pPr>
              <w:pStyle w:val="TableParagraph"/>
              <w:spacing w:before="224"/>
              <w:ind w:left="137" w:right="264" w:hanging="8"/>
              <w:jc w:val="both"/>
              <w:rPr>
                <w:lang w:val="ru-RU"/>
              </w:rPr>
            </w:pPr>
            <w:r w:rsidRPr="000A7272">
              <w:rPr>
                <w:lang w:val="ru-RU"/>
              </w:rPr>
              <w:t>Эссе, д</w:t>
            </w:r>
            <w:r w:rsidR="00740143" w:rsidRPr="000A7272">
              <w:rPr>
                <w:lang w:val="ru-RU"/>
              </w:rPr>
              <w:t>искуссия,</w:t>
            </w:r>
            <w:r w:rsidR="00740143" w:rsidRPr="000A7272">
              <w:rPr>
                <w:spacing w:val="1"/>
                <w:lang w:val="ru-RU"/>
              </w:rPr>
              <w:t xml:space="preserve"> </w:t>
            </w:r>
            <w:r w:rsidR="00740143" w:rsidRPr="000A7272">
              <w:rPr>
                <w:lang w:val="ru-RU" w:bidi="ar-SA"/>
              </w:rPr>
              <w:t>анализ нормативных правовых актов, решение задач</w:t>
            </w:r>
          </w:p>
        </w:tc>
      </w:tr>
      <w:tr w:rsidR="00740143" w:rsidRPr="000A7272" w14:paraId="7C36B539" w14:textId="77777777" w:rsidTr="00114E01">
        <w:trPr>
          <w:trHeight w:val="1831"/>
        </w:trPr>
        <w:tc>
          <w:tcPr>
            <w:tcW w:w="2694" w:type="dxa"/>
          </w:tcPr>
          <w:p w14:paraId="29036A25" w14:textId="77777777" w:rsidR="00740143" w:rsidRPr="000A7272" w:rsidRDefault="00740143" w:rsidP="000A7272">
            <w:pPr>
              <w:autoSpaceDE/>
              <w:autoSpaceDN/>
              <w:spacing w:after="200"/>
              <w:jc w:val="both"/>
              <w:rPr>
                <w:lang w:val="ru-RU"/>
              </w:rPr>
            </w:pPr>
            <w:r w:rsidRPr="000A7272">
              <w:rPr>
                <w:lang w:val="ru-RU"/>
              </w:rPr>
              <w:t>Тема 4. Уголовная ответственность субъектов предпринимательской деятельности</w:t>
            </w:r>
          </w:p>
        </w:tc>
        <w:tc>
          <w:tcPr>
            <w:tcW w:w="6095" w:type="dxa"/>
          </w:tcPr>
          <w:p w14:paraId="030BE57D" w14:textId="77777777" w:rsidR="00F10A42" w:rsidRPr="000A7272" w:rsidRDefault="00EE132B" w:rsidP="000A7272">
            <w:pPr>
              <w:pStyle w:val="TableParagraph"/>
              <w:ind w:left="145" w:right="132"/>
              <w:jc w:val="both"/>
              <w:rPr>
                <w:bCs/>
                <w:lang w:val="ru-RU"/>
              </w:rPr>
            </w:pPr>
            <w:r w:rsidRPr="000A7272">
              <w:rPr>
                <w:lang w:val="ru-RU"/>
              </w:rPr>
              <w:t>Понятие преступления в уголовном праве и последствия его совершения. Категории преступления. Рецидив и совокупность.</w:t>
            </w:r>
          </w:p>
          <w:p w14:paraId="7A6FA0EF" w14:textId="77777777" w:rsidR="00EE132B" w:rsidRPr="000A7272" w:rsidRDefault="00EE132B" w:rsidP="000A7272">
            <w:pPr>
              <w:tabs>
                <w:tab w:val="left" w:pos="998"/>
              </w:tabs>
              <w:ind w:left="145" w:right="132"/>
              <w:jc w:val="both"/>
              <w:rPr>
                <w:lang w:val="ru-RU"/>
              </w:rPr>
            </w:pPr>
            <w:r w:rsidRPr="000A7272">
              <w:rPr>
                <w:lang w:val="ru-RU"/>
              </w:rPr>
              <w:t>Основные виды преступлений в экономической сфере: мошенничество, незаконное предпринимательство, налоговые преступления, экологические преступления, злостное нарушение антимонопольного законодательства, легализация (отмывании) денежных средств, а также другого имущества, которые были получены преступным путём и др. Виды уголовного наказания за противоправные действия при осуществлении предпринимательской деятельности. Понятие и цели наказания. Основания освобождения от уголовной ответственности. Погашение и снятие судимости.</w:t>
            </w:r>
          </w:p>
          <w:p w14:paraId="277DD755" w14:textId="77777777" w:rsidR="00F10A42" w:rsidRPr="000A7272" w:rsidRDefault="00F10A42" w:rsidP="000A7272">
            <w:pPr>
              <w:pStyle w:val="TableParagraph"/>
              <w:ind w:left="110" w:right="985"/>
              <w:rPr>
                <w:bCs/>
                <w:lang w:val="ru-RU"/>
              </w:rPr>
            </w:pPr>
          </w:p>
          <w:p w14:paraId="21BA8EA7" w14:textId="77777777" w:rsidR="00740143" w:rsidRPr="000A7272" w:rsidRDefault="00740143" w:rsidP="000A7272">
            <w:pPr>
              <w:pStyle w:val="TableParagraph"/>
              <w:ind w:left="110" w:right="985"/>
              <w:rPr>
                <w:bCs/>
                <w:lang w:val="ru-RU"/>
              </w:rPr>
            </w:pPr>
            <w:r w:rsidRPr="000A7272">
              <w:rPr>
                <w:bCs/>
                <w:lang w:val="ru-RU"/>
              </w:rPr>
              <w:t>Рекомендуемые</w:t>
            </w:r>
            <w:r w:rsidRPr="000A7272">
              <w:rPr>
                <w:bCs/>
                <w:spacing w:val="-11"/>
                <w:lang w:val="ru-RU"/>
              </w:rPr>
              <w:t xml:space="preserve"> </w:t>
            </w:r>
            <w:r w:rsidRPr="000A7272">
              <w:rPr>
                <w:bCs/>
                <w:lang w:val="ru-RU"/>
              </w:rPr>
              <w:t>источники:</w:t>
            </w:r>
          </w:p>
          <w:p w14:paraId="0CFF6E0B" w14:textId="6382DE1B" w:rsidR="00740143" w:rsidRPr="000A7272" w:rsidRDefault="00740143" w:rsidP="000A7272">
            <w:pPr>
              <w:pStyle w:val="TableParagraph"/>
              <w:ind w:left="110" w:right="2729"/>
              <w:rPr>
                <w:bCs/>
                <w:lang w:val="ru-RU"/>
              </w:rPr>
            </w:pPr>
            <w:r w:rsidRPr="000A7272">
              <w:rPr>
                <w:bCs/>
                <w:spacing w:val="-57"/>
                <w:lang w:val="ru-RU"/>
              </w:rPr>
              <w:t xml:space="preserve"> </w:t>
            </w:r>
            <w:r w:rsidRPr="000A7272">
              <w:rPr>
                <w:bCs/>
                <w:lang w:val="ru-RU"/>
              </w:rPr>
              <w:t>раздел</w:t>
            </w:r>
            <w:r w:rsidRPr="000A7272">
              <w:rPr>
                <w:bCs/>
                <w:spacing w:val="1"/>
                <w:lang w:val="ru-RU"/>
              </w:rPr>
              <w:t xml:space="preserve"> </w:t>
            </w:r>
            <w:r w:rsidRPr="000A7272">
              <w:rPr>
                <w:bCs/>
                <w:lang w:val="ru-RU"/>
              </w:rPr>
              <w:t>8: 1</w:t>
            </w:r>
            <w:r w:rsidRPr="000A7272">
              <w:rPr>
                <w:bCs/>
                <w:spacing w:val="1"/>
                <w:lang w:val="ru-RU"/>
              </w:rPr>
              <w:t xml:space="preserve"> </w:t>
            </w:r>
            <w:r w:rsidRPr="000A7272">
              <w:rPr>
                <w:bCs/>
                <w:lang w:val="ru-RU"/>
              </w:rPr>
              <w:t>–</w:t>
            </w:r>
            <w:r w:rsidRPr="000A7272">
              <w:rPr>
                <w:bCs/>
                <w:spacing w:val="-2"/>
                <w:lang w:val="ru-RU"/>
              </w:rPr>
              <w:t xml:space="preserve"> </w:t>
            </w:r>
            <w:r w:rsidRPr="000A7272">
              <w:rPr>
                <w:bCs/>
                <w:lang w:val="ru-RU"/>
              </w:rPr>
              <w:t>1</w:t>
            </w:r>
            <w:r w:rsidR="008418C3" w:rsidRPr="000A7272">
              <w:rPr>
                <w:bCs/>
                <w:lang w:val="ru-RU"/>
              </w:rPr>
              <w:t>9</w:t>
            </w:r>
          </w:p>
          <w:p w14:paraId="3E2D5983" w14:textId="77777777" w:rsidR="00740143" w:rsidRPr="000A7272" w:rsidRDefault="00740143" w:rsidP="000A7272">
            <w:pPr>
              <w:pStyle w:val="TableParagraph"/>
              <w:ind w:left="110" w:right="92"/>
              <w:jc w:val="both"/>
              <w:rPr>
                <w:lang w:val="ru-RU"/>
              </w:rPr>
            </w:pPr>
            <w:r w:rsidRPr="000A7272">
              <w:rPr>
                <w:bCs/>
                <w:lang w:val="ru-RU"/>
              </w:rPr>
              <w:t>раздел 9: 1</w:t>
            </w:r>
            <w:r w:rsidRPr="000A7272">
              <w:rPr>
                <w:bCs/>
                <w:spacing w:val="1"/>
                <w:lang w:val="ru-RU"/>
              </w:rPr>
              <w:t xml:space="preserve"> </w:t>
            </w:r>
            <w:r w:rsidRPr="000A7272">
              <w:rPr>
                <w:bCs/>
                <w:lang w:val="ru-RU"/>
              </w:rPr>
              <w:t>–</w:t>
            </w:r>
            <w:r w:rsidRPr="000A7272">
              <w:rPr>
                <w:bCs/>
                <w:spacing w:val="-3"/>
                <w:lang w:val="ru-RU"/>
              </w:rPr>
              <w:t xml:space="preserve"> </w:t>
            </w:r>
            <w:r w:rsidRPr="000A7272">
              <w:rPr>
                <w:bCs/>
                <w:lang w:val="ru-RU"/>
              </w:rPr>
              <w:t>7</w:t>
            </w:r>
          </w:p>
        </w:tc>
        <w:tc>
          <w:tcPr>
            <w:tcW w:w="1701" w:type="dxa"/>
          </w:tcPr>
          <w:p w14:paraId="6CCFD54C" w14:textId="77777777" w:rsidR="00740143" w:rsidRPr="000A7272" w:rsidRDefault="005B40EC" w:rsidP="000A7272">
            <w:pPr>
              <w:pStyle w:val="TableParagraph"/>
              <w:jc w:val="both"/>
              <w:rPr>
                <w:b/>
                <w:i/>
                <w:lang w:val="ru-RU"/>
              </w:rPr>
            </w:pPr>
            <w:r w:rsidRPr="000A7272">
              <w:rPr>
                <w:lang w:val="ru-RU"/>
              </w:rPr>
              <w:t>Эссе, д</w:t>
            </w:r>
            <w:r w:rsidR="00740143" w:rsidRPr="000A7272">
              <w:rPr>
                <w:lang w:val="ru-RU"/>
              </w:rPr>
              <w:t>искуссия,</w:t>
            </w:r>
            <w:r w:rsidR="00740143" w:rsidRPr="000A7272">
              <w:rPr>
                <w:spacing w:val="1"/>
                <w:lang w:val="ru-RU"/>
              </w:rPr>
              <w:t xml:space="preserve"> </w:t>
            </w:r>
            <w:r w:rsidRPr="000A7272">
              <w:rPr>
                <w:color w:val="000000"/>
                <w:lang w:val="ru-RU" w:bidi="ar-SA"/>
              </w:rPr>
              <w:t>у</w:t>
            </w:r>
            <w:r w:rsidR="00740143" w:rsidRPr="000A7272">
              <w:rPr>
                <w:color w:val="000000"/>
                <w:lang w:val="ru-RU" w:bidi="ar-SA"/>
              </w:rPr>
              <w:t xml:space="preserve">стный опрос, </w:t>
            </w:r>
            <w:r w:rsidR="00740143" w:rsidRPr="000A7272">
              <w:rPr>
                <w:lang w:val="ru-RU" w:bidi="ar-SA"/>
              </w:rPr>
              <w:t>анализ нормативных правовых актов, решение задач</w:t>
            </w:r>
          </w:p>
        </w:tc>
      </w:tr>
      <w:tr w:rsidR="00740143" w:rsidRPr="000A7272" w14:paraId="5985C25D" w14:textId="77777777" w:rsidTr="00114E01">
        <w:trPr>
          <w:trHeight w:val="698"/>
        </w:trPr>
        <w:tc>
          <w:tcPr>
            <w:tcW w:w="2694" w:type="dxa"/>
          </w:tcPr>
          <w:p w14:paraId="59D34C35" w14:textId="77777777" w:rsidR="00740143" w:rsidRPr="000A7272" w:rsidRDefault="00740143" w:rsidP="000A7272">
            <w:pPr>
              <w:jc w:val="both"/>
              <w:rPr>
                <w:lang w:val="ru-RU"/>
              </w:rPr>
            </w:pPr>
            <w:r w:rsidRPr="000A7272">
              <w:rPr>
                <w:lang w:val="ru-RU"/>
              </w:rPr>
              <w:t xml:space="preserve">Тема 5. Порядок рассмотрения и разрешения споров в области привлечения к ответственности субъектов предпринимательской </w:t>
            </w:r>
            <w:r w:rsidRPr="000A7272">
              <w:rPr>
                <w:lang w:val="ru-RU"/>
              </w:rPr>
              <w:lastRenderedPageBreak/>
              <w:t>деятельности</w:t>
            </w:r>
          </w:p>
        </w:tc>
        <w:tc>
          <w:tcPr>
            <w:tcW w:w="6095" w:type="dxa"/>
          </w:tcPr>
          <w:p w14:paraId="1A1F7AE0" w14:textId="77777777" w:rsidR="00EE132B" w:rsidRPr="000A7272" w:rsidRDefault="00EE132B" w:rsidP="000A7272">
            <w:pPr>
              <w:ind w:right="132"/>
              <w:jc w:val="both"/>
              <w:rPr>
                <w:lang w:val="ru-RU"/>
              </w:rPr>
            </w:pPr>
            <w:r w:rsidRPr="000A7272">
              <w:rPr>
                <w:lang w:val="ru-RU"/>
              </w:rPr>
              <w:lastRenderedPageBreak/>
              <w:t xml:space="preserve">Судебная система РФ. Судебная защита нарушенных прав в гражданском праве. Принятие искового заявления и возбуждение производства по делу. Способы защиты прав предпринимателя. Административные способы защиты. Судебная защита в административном процессе. Уголовно-правовые способы защиты. Права субъектов предпринимательской деятельности в уголовном </w:t>
            </w:r>
            <w:r w:rsidRPr="000A7272">
              <w:rPr>
                <w:lang w:val="ru-RU"/>
              </w:rPr>
              <w:lastRenderedPageBreak/>
              <w:t>процессе. Презумпция невиновности предпринимателя. Способы обеспечения исполнения предпринимателями своих обязательств.</w:t>
            </w:r>
          </w:p>
          <w:p w14:paraId="44B9B340" w14:textId="77777777" w:rsidR="00740143" w:rsidRPr="000A7272" w:rsidRDefault="00740143" w:rsidP="000A7272">
            <w:pPr>
              <w:pStyle w:val="TableParagraph"/>
              <w:ind w:left="110" w:right="92"/>
              <w:jc w:val="both"/>
              <w:rPr>
                <w:lang w:val="ru-RU"/>
              </w:rPr>
            </w:pPr>
          </w:p>
          <w:p w14:paraId="231E69DB" w14:textId="77777777" w:rsidR="00740143" w:rsidRPr="000A7272" w:rsidRDefault="00740143" w:rsidP="000A7272">
            <w:pPr>
              <w:pStyle w:val="TableParagraph"/>
              <w:ind w:left="110" w:right="985"/>
              <w:rPr>
                <w:bCs/>
                <w:lang w:val="ru-RU"/>
              </w:rPr>
            </w:pPr>
            <w:r w:rsidRPr="000A7272">
              <w:rPr>
                <w:bCs/>
                <w:lang w:val="ru-RU"/>
              </w:rPr>
              <w:t>Рекомендуемые</w:t>
            </w:r>
            <w:r w:rsidRPr="000A7272">
              <w:rPr>
                <w:bCs/>
                <w:spacing w:val="-11"/>
                <w:lang w:val="ru-RU"/>
              </w:rPr>
              <w:t xml:space="preserve"> </w:t>
            </w:r>
            <w:r w:rsidRPr="000A7272">
              <w:rPr>
                <w:bCs/>
                <w:lang w:val="ru-RU"/>
              </w:rPr>
              <w:t>источники:</w:t>
            </w:r>
          </w:p>
          <w:p w14:paraId="60CFB499" w14:textId="2E8F8A9A" w:rsidR="00740143" w:rsidRPr="000A7272" w:rsidRDefault="00740143" w:rsidP="000A7272">
            <w:pPr>
              <w:pStyle w:val="TableParagraph"/>
              <w:ind w:left="110" w:right="2729"/>
              <w:rPr>
                <w:bCs/>
                <w:lang w:val="ru-RU"/>
              </w:rPr>
            </w:pPr>
            <w:r w:rsidRPr="000A7272">
              <w:rPr>
                <w:bCs/>
                <w:spacing w:val="-57"/>
                <w:lang w:val="ru-RU"/>
              </w:rPr>
              <w:t xml:space="preserve"> </w:t>
            </w:r>
            <w:r w:rsidRPr="000A7272">
              <w:rPr>
                <w:bCs/>
                <w:lang w:val="ru-RU"/>
              </w:rPr>
              <w:t>раздел</w:t>
            </w:r>
            <w:r w:rsidRPr="000A7272">
              <w:rPr>
                <w:bCs/>
                <w:spacing w:val="1"/>
                <w:lang w:val="ru-RU"/>
              </w:rPr>
              <w:t xml:space="preserve"> </w:t>
            </w:r>
            <w:r w:rsidRPr="000A7272">
              <w:rPr>
                <w:bCs/>
                <w:lang w:val="ru-RU"/>
              </w:rPr>
              <w:t>8: 1</w:t>
            </w:r>
            <w:r w:rsidRPr="000A7272">
              <w:rPr>
                <w:bCs/>
                <w:spacing w:val="1"/>
                <w:lang w:val="ru-RU"/>
              </w:rPr>
              <w:t xml:space="preserve"> </w:t>
            </w:r>
            <w:r w:rsidRPr="000A7272">
              <w:rPr>
                <w:bCs/>
                <w:lang w:val="ru-RU"/>
              </w:rPr>
              <w:t>–</w:t>
            </w:r>
            <w:r w:rsidRPr="000A7272">
              <w:rPr>
                <w:bCs/>
                <w:spacing w:val="-2"/>
                <w:lang w:val="ru-RU"/>
              </w:rPr>
              <w:t xml:space="preserve"> </w:t>
            </w:r>
            <w:r w:rsidRPr="000A7272">
              <w:rPr>
                <w:bCs/>
                <w:lang w:val="ru-RU"/>
              </w:rPr>
              <w:t>1</w:t>
            </w:r>
            <w:r w:rsidR="008418C3" w:rsidRPr="000A7272">
              <w:rPr>
                <w:bCs/>
                <w:lang w:val="ru-RU"/>
              </w:rPr>
              <w:t>9</w:t>
            </w:r>
          </w:p>
          <w:p w14:paraId="1B503AB6" w14:textId="77777777" w:rsidR="00740143" w:rsidRPr="000A7272" w:rsidRDefault="00740143" w:rsidP="000A7272">
            <w:pPr>
              <w:pStyle w:val="TableParagraph"/>
              <w:ind w:left="110" w:right="92"/>
              <w:jc w:val="both"/>
              <w:rPr>
                <w:lang w:val="ru-RU"/>
              </w:rPr>
            </w:pPr>
            <w:r w:rsidRPr="000A7272">
              <w:rPr>
                <w:bCs/>
                <w:lang w:val="ru-RU"/>
              </w:rPr>
              <w:t>раздел 9: 1</w:t>
            </w:r>
            <w:r w:rsidRPr="000A7272">
              <w:rPr>
                <w:bCs/>
                <w:spacing w:val="1"/>
                <w:lang w:val="ru-RU"/>
              </w:rPr>
              <w:t xml:space="preserve"> </w:t>
            </w:r>
            <w:r w:rsidRPr="000A7272">
              <w:rPr>
                <w:bCs/>
                <w:lang w:val="ru-RU"/>
              </w:rPr>
              <w:t>–</w:t>
            </w:r>
            <w:r w:rsidRPr="000A7272">
              <w:rPr>
                <w:bCs/>
                <w:spacing w:val="-3"/>
                <w:lang w:val="ru-RU"/>
              </w:rPr>
              <w:t xml:space="preserve"> </w:t>
            </w:r>
            <w:r w:rsidRPr="000A7272">
              <w:rPr>
                <w:bCs/>
                <w:lang w:val="ru-RU"/>
              </w:rPr>
              <w:t>7</w:t>
            </w:r>
          </w:p>
        </w:tc>
        <w:tc>
          <w:tcPr>
            <w:tcW w:w="1701" w:type="dxa"/>
          </w:tcPr>
          <w:p w14:paraId="6FE90585" w14:textId="77777777" w:rsidR="00740143" w:rsidRPr="000A7272" w:rsidRDefault="005B40EC" w:rsidP="000A7272">
            <w:pPr>
              <w:pStyle w:val="TableParagraph"/>
              <w:jc w:val="both"/>
              <w:rPr>
                <w:b/>
                <w:i/>
                <w:lang w:val="ru-RU"/>
              </w:rPr>
            </w:pPr>
            <w:r w:rsidRPr="000A7272">
              <w:rPr>
                <w:lang w:val="ru-RU"/>
              </w:rPr>
              <w:lastRenderedPageBreak/>
              <w:t>Эссе, д</w:t>
            </w:r>
            <w:r w:rsidR="00740143" w:rsidRPr="000A7272">
              <w:rPr>
                <w:lang w:val="ru-RU"/>
              </w:rPr>
              <w:t>искуссия,</w:t>
            </w:r>
            <w:r w:rsidR="00740143" w:rsidRPr="000A7272">
              <w:rPr>
                <w:spacing w:val="1"/>
                <w:lang w:val="ru-RU"/>
              </w:rPr>
              <w:t xml:space="preserve"> </w:t>
            </w:r>
            <w:r w:rsidRPr="000A7272">
              <w:rPr>
                <w:color w:val="000000"/>
                <w:lang w:val="ru-RU" w:bidi="ar-SA"/>
              </w:rPr>
              <w:t>у</w:t>
            </w:r>
            <w:r w:rsidR="00740143" w:rsidRPr="000A7272">
              <w:rPr>
                <w:color w:val="000000"/>
                <w:lang w:val="ru-RU" w:bidi="ar-SA"/>
              </w:rPr>
              <w:t xml:space="preserve">стный опрос, </w:t>
            </w:r>
            <w:r w:rsidR="00740143" w:rsidRPr="000A7272">
              <w:rPr>
                <w:lang w:val="ru-RU" w:bidi="ar-SA"/>
              </w:rPr>
              <w:t>анализ нормативных правовых актов, решение задач</w:t>
            </w:r>
          </w:p>
        </w:tc>
      </w:tr>
    </w:tbl>
    <w:p w14:paraId="7B7E5E25" w14:textId="77777777" w:rsidR="00E561C7" w:rsidRPr="000A7272" w:rsidRDefault="00E561C7" w:rsidP="000A7272"/>
    <w:p w14:paraId="39EEB504" w14:textId="77777777" w:rsidR="00A12CCE" w:rsidRPr="008418C3" w:rsidRDefault="00A12CCE" w:rsidP="0016112F">
      <w:pPr>
        <w:pStyle w:val="1"/>
        <w:keepLines w:val="0"/>
        <w:spacing w:before="0"/>
        <w:jc w:val="both"/>
        <w:rPr>
          <w:rFonts w:ascii="Times New Roman" w:eastAsia="Times New Roman" w:hAnsi="Times New Roman"/>
          <w:bCs w:val="0"/>
          <w:color w:val="auto"/>
        </w:rPr>
      </w:pPr>
      <w:bookmarkStart w:id="15" w:name="_Toc26870995"/>
      <w:bookmarkStart w:id="16" w:name="_Toc149122247"/>
      <w:r w:rsidRPr="008418C3">
        <w:rPr>
          <w:rFonts w:ascii="Times New Roman" w:hAnsi="Times New Roman"/>
          <w:color w:val="auto"/>
        </w:rPr>
        <w:t xml:space="preserve">6. </w:t>
      </w:r>
      <w:r w:rsidRPr="008418C3">
        <w:rPr>
          <w:rFonts w:ascii="Times New Roman" w:eastAsia="Times New Roman" w:hAnsi="Times New Roman"/>
          <w:bCs w:val="0"/>
          <w:color w:val="auto"/>
        </w:rPr>
        <w:t>Перечень учебно-методического обеспечения для самостоятельной работы обучающихся по дисциплине</w:t>
      </w:r>
      <w:bookmarkEnd w:id="15"/>
      <w:bookmarkEnd w:id="16"/>
    </w:p>
    <w:p w14:paraId="15A332CC" w14:textId="77777777" w:rsidR="00A12CCE" w:rsidRPr="008418C3" w:rsidRDefault="00A12CCE" w:rsidP="002A6825">
      <w:pPr>
        <w:rPr>
          <w:sz w:val="28"/>
          <w:szCs w:val="28"/>
        </w:rPr>
      </w:pPr>
    </w:p>
    <w:p w14:paraId="30E07581" w14:textId="77777777" w:rsidR="00A12CCE" w:rsidRPr="008418C3" w:rsidRDefault="00A12CCE" w:rsidP="00114E01">
      <w:pPr>
        <w:pStyle w:val="2"/>
        <w:spacing w:before="120" w:after="120"/>
        <w:jc w:val="both"/>
        <w:rPr>
          <w:rFonts w:ascii="Times New Roman" w:hAnsi="Times New Roman" w:cs="Times New Roman"/>
          <w:color w:val="auto"/>
          <w:sz w:val="28"/>
          <w:szCs w:val="28"/>
        </w:rPr>
      </w:pPr>
      <w:bookmarkStart w:id="17" w:name="_Toc454271100"/>
      <w:bookmarkStart w:id="18" w:name="_Toc506893282"/>
      <w:bookmarkStart w:id="19" w:name="_Toc149122248"/>
      <w:r w:rsidRPr="008418C3">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bookmarkEnd w:id="19"/>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812"/>
        <w:gridCol w:w="2268"/>
      </w:tblGrid>
      <w:tr w:rsidR="008418C3" w:rsidRPr="008418C3" w14:paraId="2DD73850" w14:textId="77777777" w:rsidTr="00187AE6">
        <w:tc>
          <w:tcPr>
            <w:tcW w:w="2694" w:type="dxa"/>
            <w:shd w:val="clear" w:color="auto" w:fill="auto"/>
          </w:tcPr>
          <w:p w14:paraId="2E08B4F3" w14:textId="77777777" w:rsidR="00A12CCE" w:rsidRPr="000A7272" w:rsidRDefault="00A12CCE" w:rsidP="007F69EA">
            <w:pPr>
              <w:pStyle w:val="13"/>
              <w:spacing w:before="0" w:after="0"/>
              <w:jc w:val="center"/>
              <w:rPr>
                <w:b/>
                <w:bCs/>
                <w:color w:val="auto"/>
              </w:rPr>
            </w:pPr>
            <w:r w:rsidRPr="000A7272">
              <w:rPr>
                <w:b/>
                <w:bCs/>
                <w:color w:val="auto"/>
              </w:rPr>
              <w:t>Наименование тем дисциплины</w:t>
            </w:r>
          </w:p>
        </w:tc>
        <w:tc>
          <w:tcPr>
            <w:tcW w:w="5812" w:type="dxa"/>
            <w:shd w:val="clear" w:color="auto" w:fill="auto"/>
          </w:tcPr>
          <w:p w14:paraId="1F129503" w14:textId="77777777" w:rsidR="00A12CCE" w:rsidRPr="000A7272" w:rsidRDefault="00A12CCE" w:rsidP="00A12CCE">
            <w:pPr>
              <w:pStyle w:val="13"/>
              <w:spacing w:before="0" w:after="0"/>
              <w:jc w:val="center"/>
              <w:rPr>
                <w:b/>
              </w:rPr>
            </w:pPr>
            <w:r w:rsidRPr="000A7272">
              <w:rPr>
                <w:b/>
                <w:bCs/>
              </w:rPr>
              <w:t xml:space="preserve">Перечень вопросов, отводимых на самостоятельное освоение  </w:t>
            </w:r>
          </w:p>
        </w:tc>
        <w:tc>
          <w:tcPr>
            <w:tcW w:w="2268" w:type="dxa"/>
          </w:tcPr>
          <w:p w14:paraId="26EB598D" w14:textId="77777777" w:rsidR="00A12CCE" w:rsidRPr="000A7272" w:rsidRDefault="00A12CCE" w:rsidP="00A12CCE">
            <w:pPr>
              <w:pStyle w:val="13"/>
              <w:spacing w:before="0" w:after="0"/>
              <w:jc w:val="center"/>
              <w:rPr>
                <w:b/>
                <w:color w:val="auto"/>
              </w:rPr>
            </w:pPr>
            <w:r w:rsidRPr="000A7272">
              <w:rPr>
                <w:b/>
                <w:bCs/>
                <w:color w:val="auto"/>
              </w:rPr>
              <w:t>Формы внеаудиторной самостоятельной работы</w:t>
            </w:r>
          </w:p>
        </w:tc>
      </w:tr>
      <w:tr w:rsidR="008418C3" w:rsidRPr="008418C3" w14:paraId="03286BCB" w14:textId="77777777" w:rsidTr="00187AE6">
        <w:tc>
          <w:tcPr>
            <w:tcW w:w="2694" w:type="dxa"/>
            <w:shd w:val="clear" w:color="auto" w:fill="auto"/>
          </w:tcPr>
          <w:p w14:paraId="3498107B" w14:textId="77777777" w:rsidR="00740143" w:rsidRPr="000A7272" w:rsidRDefault="00740143" w:rsidP="000A7272">
            <w:pPr>
              <w:spacing w:after="200"/>
              <w:jc w:val="both"/>
            </w:pPr>
            <w:r w:rsidRPr="000A7272">
              <w:t>Тема 1. Юридическая ответственность в предпринимательской деятельности. Понятие, состав и виды предпринимательских правонарушений в сфере экономической деятельности. Понятие, виды и функции юридической ответственности в предпринимательской деятельности.</w:t>
            </w:r>
          </w:p>
        </w:tc>
        <w:tc>
          <w:tcPr>
            <w:tcW w:w="5812" w:type="dxa"/>
            <w:shd w:val="clear" w:color="auto" w:fill="auto"/>
          </w:tcPr>
          <w:p w14:paraId="48BD1A19" w14:textId="77777777" w:rsidR="00740143" w:rsidRPr="000A7272" w:rsidRDefault="00921865" w:rsidP="000A7272">
            <w:pPr>
              <w:pStyle w:val="a8"/>
              <w:tabs>
                <w:tab w:val="left" w:pos="912"/>
                <w:tab w:val="left" w:pos="8505"/>
              </w:tabs>
              <w:jc w:val="both"/>
            </w:pPr>
            <w:r w:rsidRPr="000A7272">
              <w:t>Понятие юридической ответственности. Принципы юридической ответственности. Цель установления и применения мер юридической ответственности предпринимателей. Субъекты юридической ответственности в предпринимательской деятельности. Основания ответственности.</w:t>
            </w:r>
          </w:p>
        </w:tc>
        <w:tc>
          <w:tcPr>
            <w:tcW w:w="2268" w:type="dxa"/>
          </w:tcPr>
          <w:p w14:paraId="199EFBA3" w14:textId="77777777" w:rsidR="00740143" w:rsidRPr="000A7272" w:rsidRDefault="00740143" w:rsidP="000A7272">
            <w:pPr>
              <w:pStyle w:val="13"/>
              <w:spacing w:before="0" w:after="0"/>
              <w:jc w:val="both"/>
              <w:rPr>
                <w:color w:val="auto"/>
              </w:rPr>
            </w:pPr>
            <w:r w:rsidRPr="000A7272">
              <w:rPr>
                <w:color w:val="auto"/>
              </w:rPr>
              <w:t xml:space="preserve">Проработка и анализ лекционного материала. Работа с рекомендованной научной и учебной литературой. Выявление дискуссионных вопросов. Подготовка к </w:t>
            </w:r>
            <w:r w:rsidR="005313CC" w:rsidRPr="000A7272">
              <w:rPr>
                <w:color w:val="auto"/>
              </w:rPr>
              <w:t xml:space="preserve">эссе. </w:t>
            </w:r>
          </w:p>
        </w:tc>
      </w:tr>
      <w:tr w:rsidR="008418C3" w:rsidRPr="008418C3" w14:paraId="0BFB88E0" w14:textId="77777777" w:rsidTr="00187AE6">
        <w:tc>
          <w:tcPr>
            <w:tcW w:w="2694" w:type="dxa"/>
            <w:shd w:val="clear" w:color="auto" w:fill="auto"/>
          </w:tcPr>
          <w:p w14:paraId="40BBFA7A" w14:textId="77777777" w:rsidR="00740143" w:rsidRPr="000A7272" w:rsidRDefault="00740143" w:rsidP="000A7272">
            <w:pPr>
              <w:spacing w:after="200"/>
              <w:jc w:val="both"/>
            </w:pPr>
            <w:r w:rsidRPr="000A7272">
              <w:t>Тема 2. Гражданско-правовая ответственность субъектов предпринимательской деятельности.</w:t>
            </w:r>
          </w:p>
        </w:tc>
        <w:tc>
          <w:tcPr>
            <w:tcW w:w="5812" w:type="dxa"/>
            <w:shd w:val="clear" w:color="auto" w:fill="auto"/>
          </w:tcPr>
          <w:p w14:paraId="0684E8DA" w14:textId="77777777" w:rsidR="00740143" w:rsidRPr="000A7272" w:rsidRDefault="00921865" w:rsidP="000A7272">
            <w:pPr>
              <w:jc w:val="both"/>
            </w:pPr>
            <w:r w:rsidRPr="000A7272">
              <w:t>Понятие, принципы и функции гражданско-правовой ответственности. Условия возникновения гражданско-правовой ответственности за неисполнение или ненадлежащее исполнение обязательств в предпринимательских отношениях. Формы гражданско-правовой ответственности. Основания гражданско-правовой ответственности. Способы обеспечения исполнения обязательства как превентивные меры защиты. Солидарная, субсидиарная, долевая и смешанная ответственность. Нарушение договорных обязательств и основания возникновения внедоговорных обязательств. Реализация принципа юридического равенства в процессе применения гражданско-правовой ответственности предпринимателей.</w:t>
            </w:r>
          </w:p>
        </w:tc>
        <w:tc>
          <w:tcPr>
            <w:tcW w:w="2268" w:type="dxa"/>
          </w:tcPr>
          <w:p w14:paraId="33E5A519" w14:textId="77777777" w:rsidR="00740143" w:rsidRPr="000A7272" w:rsidRDefault="00740143" w:rsidP="000A7272">
            <w:pPr>
              <w:pStyle w:val="13"/>
              <w:spacing w:before="0" w:after="0"/>
              <w:jc w:val="both"/>
              <w:rPr>
                <w:color w:val="auto"/>
              </w:rPr>
            </w:pPr>
            <w:r w:rsidRPr="000A7272">
              <w:rPr>
                <w:color w:val="auto"/>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005313CC" w:rsidRPr="000A7272">
              <w:rPr>
                <w:color w:val="auto"/>
              </w:rPr>
              <w:t>Подготовка к эссе.</w:t>
            </w:r>
          </w:p>
        </w:tc>
      </w:tr>
      <w:tr w:rsidR="008418C3" w:rsidRPr="008418C3" w14:paraId="13E2155B" w14:textId="77777777" w:rsidTr="00187AE6">
        <w:tc>
          <w:tcPr>
            <w:tcW w:w="2694" w:type="dxa"/>
            <w:shd w:val="clear" w:color="auto" w:fill="auto"/>
          </w:tcPr>
          <w:p w14:paraId="4BBEB637" w14:textId="77777777" w:rsidR="00740143" w:rsidRPr="000A7272" w:rsidRDefault="00740143" w:rsidP="000A7272">
            <w:pPr>
              <w:spacing w:after="200"/>
              <w:jc w:val="both"/>
            </w:pPr>
            <w:r w:rsidRPr="000A7272">
              <w:t xml:space="preserve">Тема 3. Административная ответственность субъектов </w:t>
            </w:r>
            <w:r w:rsidRPr="000A7272">
              <w:lastRenderedPageBreak/>
              <w:t>предпринимательской деятельности</w:t>
            </w:r>
          </w:p>
        </w:tc>
        <w:tc>
          <w:tcPr>
            <w:tcW w:w="5812" w:type="dxa"/>
            <w:shd w:val="clear" w:color="auto" w:fill="auto"/>
          </w:tcPr>
          <w:p w14:paraId="6E6148B3" w14:textId="77777777" w:rsidR="00740143" w:rsidRPr="000A7272" w:rsidRDefault="00921865" w:rsidP="000A7272">
            <w:pPr>
              <w:pStyle w:val="a8"/>
              <w:tabs>
                <w:tab w:val="left" w:pos="8505"/>
              </w:tabs>
              <w:jc w:val="both"/>
            </w:pPr>
            <w:r w:rsidRPr="000A7272">
              <w:lastRenderedPageBreak/>
              <w:t xml:space="preserve">Основание для применения мер административной ответственности. Требования к ведению предпринимательской деятельности. Понятие административного правонарушения. </w:t>
            </w:r>
            <w:r w:rsidRPr="000A7272">
              <w:lastRenderedPageBreak/>
              <w:t>Ответственность в сфере антимонопольного законодательства. Ответственность в сфере законодательства о труде и законодательства об охране труда. Ответственность за нарушение санитарно-гигиенических правил и норм. Ответственность за нарушение правил торговли. Ответственность за нарушение права государственной собственности на недра, воды, леса, на животный мир. Ответственность за порчу сельскохозяйственных и других земель. Ответственность за нарушение или невыполнение правил пожарной безопасности. Ответственность за нарушение обязательных требований государственных стандартов, правил обязательной сертификации, требований нормативных документов по обеспечению единства измерений. Ответственность за нарушение в области рекламного законодательства.</w:t>
            </w:r>
          </w:p>
        </w:tc>
        <w:tc>
          <w:tcPr>
            <w:tcW w:w="2268" w:type="dxa"/>
          </w:tcPr>
          <w:p w14:paraId="252EEA5F" w14:textId="77777777" w:rsidR="00740143" w:rsidRPr="000A7272" w:rsidRDefault="00740143" w:rsidP="000A7272">
            <w:pPr>
              <w:pStyle w:val="13"/>
              <w:spacing w:before="0" w:after="0"/>
              <w:jc w:val="both"/>
              <w:rPr>
                <w:color w:val="auto"/>
              </w:rPr>
            </w:pPr>
            <w:r w:rsidRPr="000A7272">
              <w:rPr>
                <w:color w:val="auto"/>
              </w:rPr>
              <w:lastRenderedPageBreak/>
              <w:t xml:space="preserve">Проработка и анализ лекционного материала. Работа с рекомендованной </w:t>
            </w:r>
            <w:r w:rsidRPr="000A7272">
              <w:rPr>
                <w:color w:val="auto"/>
              </w:rPr>
              <w:lastRenderedPageBreak/>
              <w:t xml:space="preserve">научной и учебной литературой. Выявление дискуссионных вопросов. </w:t>
            </w:r>
            <w:r w:rsidR="005313CC" w:rsidRPr="000A7272">
              <w:rPr>
                <w:color w:val="auto"/>
              </w:rPr>
              <w:t>Подготовка к эссе.</w:t>
            </w:r>
          </w:p>
        </w:tc>
      </w:tr>
      <w:tr w:rsidR="008418C3" w:rsidRPr="008418C3" w14:paraId="72D4BF69" w14:textId="77777777" w:rsidTr="00187AE6">
        <w:tc>
          <w:tcPr>
            <w:tcW w:w="2694" w:type="dxa"/>
            <w:shd w:val="clear" w:color="auto" w:fill="auto"/>
          </w:tcPr>
          <w:p w14:paraId="635A0B8A" w14:textId="77777777" w:rsidR="00740143" w:rsidRPr="000A7272" w:rsidRDefault="00740143" w:rsidP="000A7272">
            <w:pPr>
              <w:spacing w:after="200"/>
              <w:jc w:val="both"/>
            </w:pPr>
            <w:r w:rsidRPr="000A7272">
              <w:lastRenderedPageBreak/>
              <w:t>Тема 4. Уголовная ответственность субъектов предпринимательской деятельности</w:t>
            </w:r>
          </w:p>
        </w:tc>
        <w:tc>
          <w:tcPr>
            <w:tcW w:w="5812" w:type="dxa"/>
            <w:shd w:val="clear" w:color="auto" w:fill="auto"/>
          </w:tcPr>
          <w:p w14:paraId="107991EA" w14:textId="77777777" w:rsidR="00740143" w:rsidRPr="000A7272" w:rsidRDefault="00921865" w:rsidP="000A7272">
            <w:pPr>
              <w:jc w:val="both"/>
            </w:pPr>
            <w:r w:rsidRPr="000A7272">
              <w:t>Формы вины. Оконченные о неоконченные преступления. Соучастие. Понятие и виды уголовной ответственности. Условия привлечения к уголовной ответственности. Разграничение административных правонарушений и преступлений.</w:t>
            </w:r>
          </w:p>
        </w:tc>
        <w:tc>
          <w:tcPr>
            <w:tcW w:w="2268" w:type="dxa"/>
          </w:tcPr>
          <w:p w14:paraId="22DF7D40" w14:textId="77777777" w:rsidR="00740143" w:rsidRPr="000A7272" w:rsidRDefault="00740143" w:rsidP="000A7272">
            <w:pPr>
              <w:jc w:val="both"/>
            </w:pPr>
            <w:r w:rsidRPr="000A7272">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005313CC" w:rsidRPr="000A7272">
              <w:t>Подготовка к эссе.</w:t>
            </w:r>
          </w:p>
        </w:tc>
      </w:tr>
      <w:tr w:rsidR="008418C3" w:rsidRPr="008418C3" w14:paraId="1F1AF10C" w14:textId="77777777" w:rsidTr="00187AE6">
        <w:tc>
          <w:tcPr>
            <w:tcW w:w="2694" w:type="dxa"/>
            <w:shd w:val="clear" w:color="auto" w:fill="auto"/>
          </w:tcPr>
          <w:p w14:paraId="66C02411" w14:textId="77777777" w:rsidR="00740143" w:rsidRPr="000A7272" w:rsidRDefault="00740143" w:rsidP="000A7272">
            <w:pPr>
              <w:jc w:val="both"/>
            </w:pPr>
            <w:r w:rsidRPr="000A7272">
              <w:t>Тема 5. Порядок рассмотрения и разрешения споров в области привлечения к ответственности субъектов предпринимательской деятельности</w:t>
            </w:r>
          </w:p>
        </w:tc>
        <w:tc>
          <w:tcPr>
            <w:tcW w:w="5812" w:type="dxa"/>
            <w:shd w:val="clear" w:color="auto" w:fill="auto"/>
          </w:tcPr>
          <w:p w14:paraId="74348301" w14:textId="77777777" w:rsidR="00740143" w:rsidRPr="000A7272" w:rsidRDefault="00921865" w:rsidP="000A7272">
            <w:pPr>
              <w:jc w:val="both"/>
            </w:pPr>
            <w:r w:rsidRPr="000A7272">
              <w:t>Судебный и досудебный разбор спора. Понятие и условия медиации. Рассмотрение споров в третейском суде. Нотариальная защита. Понятие судебной защиты. Виды и способы судебной защиты. Понятие и виды доказательств. Принципы судебного разбирательства.</w:t>
            </w:r>
          </w:p>
        </w:tc>
        <w:tc>
          <w:tcPr>
            <w:tcW w:w="2268" w:type="dxa"/>
          </w:tcPr>
          <w:p w14:paraId="1D92AD9C" w14:textId="77777777" w:rsidR="00740143" w:rsidRPr="000A7272" w:rsidRDefault="00740143" w:rsidP="000A7272">
            <w:pPr>
              <w:pStyle w:val="13"/>
              <w:spacing w:before="0" w:after="0"/>
              <w:jc w:val="both"/>
              <w:rPr>
                <w:color w:val="auto"/>
              </w:rPr>
            </w:pPr>
            <w:r w:rsidRPr="000A7272">
              <w:rPr>
                <w:color w:val="auto"/>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005313CC" w:rsidRPr="000A7272">
              <w:rPr>
                <w:color w:val="auto"/>
              </w:rPr>
              <w:t>Подготовка к эссе.</w:t>
            </w:r>
          </w:p>
        </w:tc>
      </w:tr>
    </w:tbl>
    <w:p w14:paraId="679E15C0" w14:textId="77777777" w:rsidR="006A225C" w:rsidRPr="008418C3" w:rsidRDefault="006A225C">
      <w:pPr>
        <w:rPr>
          <w:sz w:val="28"/>
          <w:szCs w:val="28"/>
        </w:rPr>
      </w:pPr>
    </w:p>
    <w:p w14:paraId="36B55006" w14:textId="77777777" w:rsidR="005D3FA6" w:rsidRPr="008418C3" w:rsidRDefault="00EC601D" w:rsidP="0082587A">
      <w:pPr>
        <w:pStyle w:val="2"/>
        <w:jc w:val="both"/>
        <w:rPr>
          <w:color w:val="000000" w:themeColor="text1"/>
          <w:sz w:val="28"/>
          <w:szCs w:val="28"/>
        </w:rPr>
      </w:pPr>
      <w:bookmarkStart w:id="20" w:name="_Toc149122249"/>
      <w:r w:rsidRPr="008418C3">
        <w:rPr>
          <w:rFonts w:ascii="Times New Roman" w:hAnsi="Times New Roman" w:cs="Times New Roman"/>
          <w:color w:val="000000" w:themeColor="text1"/>
          <w:sz w:val="28"/>
          <w:szCs w:val="28"/>
        </w:rPr>
        <w:t xml:space="preserve">6.2. </w:t>
      </w:r>
      <w:r w:rsidR="0082587A" w:rsidRPr="008418C3">
        <w:rPr>
          <w:rFonts w:ascii="Liberation Serif" w:hAnsi="Liberation Serif" w:cs="Liberation Serif"/>
          <w:color w:val="000000" w:themeColor="text1"/>
          <w:sz w:val="28"/>
          <w:szCs w:val="28"/>
        </w:rPr>
        <w:t>Перечень вопросов, заданий, тем для подготовки к текущему контролю.</w:t>
      </w:r>
      <w:bookmarkEnd w:id="20"/>
      <w:r w:rsidR="0082587A" w:rsidRPr="008418C3">
        <w:rPr>
          <w:rFonts w:ascii="Liberation Serif" w:hAnsi="Liberation Serif" w:cs="Liberation Serif"/>
          <w:color w:val="000000" w:themeColor="text1"/>
          <w:sz w:val="28"/>
          <w:szCs w:val="28"/>
        </w:rPr>
        <w:t xml:space="preserve"> </w:t>
      </w:r>
    </w:p>
    <w:p w14:paraId="64CBD7E2" w14:textId="77777777" w:rsidR="0082587A" w:rsidRPr="008418C3" w:rsidRDefault="0082587A" w:rsidP="0082587A">
      <w:pPr>
        <w:rPr>
          <w:sz w:val="28"/>
          <w:szCs w:val="28"/>
        </w:rPr>
      </w:pPr>
    </w:p>
    <w:p w14:paraId="7B25F3E8" w14:textId="77777777" w:rsidR="00A815FC" w:rsidRPr="008418C3" w:rsidRDefault="00A815FC" w:rsidP="00F246EE">
      <w:pPr>
        <w:ind w:firstLine="708"/>
        <w:jc w:val="both"/>
        <w:rPr>
          <w:sz w:val="28"/>
          <w:szCs w:val="28"/>
        </w:rPr>
      </w:pPr>
      <w:r w:rsidRPr="008418C3">
        <w:rPr>
          <w:sz w:val="28"/>
          <w:szCs w:val="28"/>
        </w:rPr>
        <w:t>В рамках дисциплины «</w:t>
      </w:r>
      <w:r w:rsidR="00F246EE" w:rsidRPr="008418C3">
        <w:rPr>
          <w:sz w:val="28"/>
          <w:szCs w:val="28"/>
        </w:rPr>
        <w:t>Юридическая ответственность субъектов предпринимательской деятельности</w:t>
      </w:r>
      <w:r w:rsidRPr="008418C3">
        <w:rPr>
          <w:sz w:val="28"/>
          <w:szCs w:val="28"/>
        </w:rPr>
        <w:t xml:space="preserve">» </w:t>
      </w:r>
      <w:r w:rsidR="004C236B" w:rsidRPr="008418C3">
        <w:rPr>
          <w:color w:val="2C2D2E"/>
          <w:sz w:val="28"/>
          <w:szCs w:val="28"/>
        </w:rPr>
        <w:t>обучающиеся</w:t>
      </w:r>
      <w:r w:rsidRPr="008418C3">
        <w:rPr>
          <w:sz w:val="28"/>
          <w:szCs w:val="28"/>
        </w:rPr>
        <w:t xml:space="preserve"> выполняют </w:t>
      </w:r>
      <w:r w:rsidR="00A82A49" w:rsidRPr="008418C3">
        <w:rPr>
          <w:sz w:val="28"/>
          <w:szCs w:val="28"/>
        </w:rPr>
        <w:t>э</w:t>
      </w:r>
      <w:r w:rsidR="00F246EE" w:rsidRPr="008418C3">
        <w:rPr>
          <w:sz w:val="28"/>
          <w:szCs w:val="28"/>
        </w:rPr>
        <w:t>ссе, которое</w:t>
      </w:r>
      <w:r w:rsidR="005C3C60" w:rsidRPr="008418C3">
        <w:rPr>
          <w:sz w:val="28"/>
          <w:szCs w:val="28"/>
        </w:rPr>
        <w:t xml:space="preserve"> </w:t>
      </w:r>
      <w:r w:rsidRPr="008418C3">
        <w:rPr>
          <w:sz w:val="28"/>
          <w:szCs w:val="28"/>
        </w:rPr>
        <w:t>охватыва</w:t>
      </w:r>
      <w:r w:rsidR="00F246EE" w:rsidRPr="008418C3">
        <w:rPr>
          <w:sz w:val="28"/>
          <w:szCs w:val="28"/>
        </w:rPr>
        <w:t>е</w:t>
      </w:r>
      <w:r w:rsidRPr="008418C3">
        <w:rPr>
          <w:sz w:val="28"/>
          <w:szCs w:val="28"/>
        </w:rPr>
        <w:t>т основной материал дисциплины.</w:t>
      </w:r>
    </w:p>
    <w:p w14:paraId="7A0B0051" w14:textId="77777777" w:rsidR="004B452A" w:rsidRPr="008418C3" w:rsidRDefault="004B452A" w:rsidP="00F246EE">
      <w:pPr>
        <w:ind w:firstLine="708"/>
        <w:jc w:val="both"/>
        <w:rPr>
          <w:b/>
          <w:bCs/>
          <w:sz w:val="28"/>
          <w:szCs w:val="28"/>
        </w:rPr>
      </w:pPr>
    </w:p>
    <w:p w14:paraId="13181924" w14:textId="736A094B" w:rsidR="00F246EE" w:rsidRPr="008418C3" w:rsidRDefault="0082587A" w:rsidP="00F246EE">
      <w:pPr>
        <w:jc w:val="center"/>
        <w:rPr>
          <w:b/>
          <w:sz w:val="28"/>
          <w:szCs w:val="28"/>
        </w:rPr>
      </w:pPr>
      <w:r w:rsidRPr="008418C3">
        <w:rPr>
          <w:b/>
          <w:sz w:val="28"/>
          <w:szCs w:val="28"/>
        </w:rPr>
        <w:t xml:space="preserve">Примерный перечень тем </w:t>
      </w:r>
      <w:r w:rsidR="00AE4B52">
        <w:rPr>
          <w:b/>
          <w:sz w:val="28"/>
          <w:szCs w:val="28"/>
        </w:rPr>
        <w:t>э</w:t>
      </w:r>
      <w:r w:rsidR="00F246EE" w:rsidRPr="008418C3">
        <w:rPr>
          <w:b/>
          <w:sz w:val="28"/>
          <w:szCs w:val="28"/>
        </w:rPr>
        <w:t>ссе</w:t>
      </w:r>
    </w:p>
    <w:p w14:paraId="1E893B58" w14:textId="77777777" w:rsidR="00F246EE"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Предпринимательская деятельность как вид экономической деятельности</w:t>
      </w:r>
    </w:p>
    <w:p w14:paraId="11B65A77"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 xml:space="preserve">Порядок привлечения к ответственности в сфере публично-правовых отношений. </w:t>
      </w:r>
    </w:p>
    <w:p w14:paraId="1BB94340"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lastRenderedPageBreak/>
        <w:t>Субъекты юридической ответственности в предпринимательской деятельности.</w:t>
      </w:r>
    </w:p>
    <w:p w14:paraId="2D55B4AF"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Особенности ответственности субъектов предпринимательской деятельности.</w:t>
      </w:r>
    </w:p>
    <w:p w14:paraId="4C016D86"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Способы обеспечения исполнения обязательства как превентивные меры защиты.</w:t>
      </w:r>
    </w:p>
    <w:p w14:paraId="6DD38040"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Реализация принципа юридического равенства в процессе применения гражданско-правовой ответственности предпринимателей.</w:t>
      </w:r>
    </w:p>
    <w:p w14:paraId="65EBF788"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 xml:space="preserve">Основания освобождения от ответственности в гражданских правоотношениях. </w:t>
      </w:r>
    </w:p>
    <w:p w14:paraId="288405FB"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Отличие мер гражданской ответственности от имущественных мер ответственности, используемых в публичном праве.</w:t>
      </w:r>
    </w:p>
    <w:p w14:paraId="6BE64566"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Судебная практика и ее роль в регулировании предпринимательской деятельности.</w:t>
      </w:r>
    </w:p>
    <w:p w14:paraId="7C014460" w14:textId="54E77F3F"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Особенности правового регулирования деятельности фермерского хозяйства.</w:t>
      </w:r>
    </w:p>
    <w:p w14:paraId="57A90D7C" w14:textId="441AD844"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Право на занятие предпринимательской деятельностью как элемент правоспособности гражданина.</w:t>
      </w:r>
    </w:p>
    <w:p w14:paraId="0B773C92" w14:textId="7B27E220"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Конституционные гарантии деятельности гражданина в качестве индивидуального предпринимателя.</w:t>
      </w:r>
    </w:p>
    <w:p w14:paraId="785B5D71" w14:textId="33450D9C"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Юридические последствия осуществления предпринимательской деятельности без государственной регистрации гражданина в качестве индивидуального предпринимателя.</w:t>
      </w:r>
    </w:p>
    <w:p w14:paraId="641C9EED" w14:textId="2C78D9B7"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Презумпция виновности должника в гражданском праве.</w:t>
      </w:r>
    </w:p>
    <w:p w14:paraId="3909D313" w14:textId="42009C4C" w:rsidR="00B11729" w:rsidRPr="008418C3" w:rsidRDefault="00CD1AF9" w:rsidP="002459F3">
      <w:pPr>
        <w:pStyle w:val="a3"/>
        <w:numPr>
          <w:ilvl w:val="0"/>
          <w:numId w:val="15"/>
        </w:numPr>
        <w:tabs>
          <w:tab w:val="clear" w:pos="644"/>
        </w:tabs>
        <w:spacing w:line="276" w:lineRule="auto"/>
        <w:ind w:left="0" w:firstLine="0"/>
        <w:jc w:val="both"/>
        <w:rPr>
          <w:sz w:val="28"/>
          <w:szCs w:val="28"/>
        </w:rPr>
      </w:pPr>
      <w:r>
        <w:rPr>
          <w:sz w:val="28"/>
          <w:szCs w:val="28"/>
        </w:rPr>
        <w:t xml:space="preserve"> </w:t>
      </w:r>
      <w:r w:rsidR="00B11729" w:rsidRPr="008418C3">
        <w:rPr>
          <w:sz w:val="28"/>
          <w:szCs w:val="28"/>
        </w:rPr>
        <w:t xml:space="preserve">Основания освобождения от ответственности в гражданских правоотношениях. </w:t>
      </w:r>
    </w:p>
    <w:p w14:paraId="48F345BC" w14:textId="2E710CB1" w:rsidR="00B11729" w:rsidRPr="008418C3" w:rsidRDefault="00CD1AF9" w:rsidP="002459F3">
      <w:pPr>
        <w:pStyle w:val="a3"/>
        <w:numPr>
          <w:ilvl w:val="0"/>
          <w:numId w:val="15"/>
        </w:numPr>
        <w:tabs>
          <w:tab w:val="clear" w:pos="644"/>
        </w:tabs>
        <w:spacing w:line="276" w:lineRule="auto"/>
        <w:ind w:left="0" w:firstLine="0"/>
        <w:jc w:val="both"/>
        <w:rPr>
          <w:sz w:val="28"/>
          <w:szCs w:val="28"/>
        </w:rPr>
      </w:pPr>
      <w:r>
        <w:rPr>
          <w:sz w:val="28"/>
          <w:szCs w:val="28"/>
        </w:rPr>
        <w:t xml:space="preserve"> </w:t>
      </w:r>
      <w:r w:rsidR="00B11729" w:rsidRPr="008418C3">
        <w:rPr>
          <w:sz w:val="28"/>
          <w:szCs w:val="28"/>
        </w:rPr>
        <w:t>Отличие мер гражданской ответственности от имущественных мер ответственности, используемых в публичном праве.</w:t>
      </w:r>
    </w:p>
    <w:p w14:paraId="37C7223A" w14:textId="069F75A6"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 xml:space="preserve">Ответственность в сфере антимонопольного законодательства. </w:t>
      </w:r>
    </w:p>
    <w:p w14:paraId="6D78D83E" w14:textId="6107E315"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Ответственность в сфере законодательства о труде и законодательства об охране труда.</w:t>
      </w:r>
    </w:p>
    <w:p w14:paraId="500CC62C"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 xml:space="preserve"> Ответственность за нарушение санитарно-гигиенических правил и норм. </w:t>
      </w:r>
    </w:p>
    <w:p w14:paraId="151B655F" w14:textId="5FC699D1"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 xml:space="preserve">Ответственность за нарушение правил торговли. </w:t>
      </w:r>
    </w:p>
    <w:p w14:paraId="570CA9C1" w14:textId="4B1E2D8F"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Ответственность за нарушение права государственной собственности на недра, воды, леса, на животный мир.</w:t>
      </w:r>
    </w:p>
    <w:p w14:paraId="1BD92C74"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 xml:space="preserve"> Ответственность за порчу сельскохозяйственных и других земель. </w:t>
      </w:r>
    </w:p>
    <w:p w14:paraId="758B21B9" w14:textId="65320607"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B11729" w:rsidRPr="008418C3">
        <w:rPr>
          <w:sz w:val="28"/>
          <w:szCs w:val="28"/>
        </w:rPr>
        <w:t>Ответственность за нарушение или невыполнение правил пожарной безопасности.</w:t>
      </w:r>
    </w:p>
    <w:p w14:paraId="7599B043"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lastRenderedPageBreak/>
        <w:t xml:space="preserve"> Ответственность за нарушение обязательных требований государственных стандартов, правил обязательной сертификации, требований нормативных документов по обеспечению единства измерений.</w:t>
      </w:r>
    </w:p>
    <w:p w14:paraId="240BF680" w14:textId="77777777" w:rsidR="00B11729" w:rsidRPr="008418C3" w:rsidRDefault="00B11729" w:rsidP="002459F3">
      <w:pPr>
        <w:pStyle w:val="a3"/>
        <w:numPr>
          <w:ilvl w:val="0"/>
          <w:numId w:val="15"/>
        </w:numPr>
        <w:tabs>
          <w:tab w:val="clear" w:pos="644"/>
        </w:tabs>
        <w:spacing w:line="276" w:lineRule="auto"/>
        <w:ind w:left="0" w:firstLine="0"/>
        <w:rPr>
          <w:sz w:val="28"/>
          <w:szCs w:val="28"/>
        </w:rPr>
      </w:pPr>
      <w:r w:rsidRPr="008418C3">
        <w:rPr>
          <w:sz w:val="28"/>
          <w:szCs w:val="28"/>
        </w:rPr>
        <w:t xml:space="preserve"> Ответственность за нарушение в области рекламного законодательства.</w:t>
      </w:r>
    </w:p>
    <w:p w14:paraId="79FC3F39" w14:textId="38E867FD" w:rsidR="004B452A"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4B452A" w:rsidRPr="008418C3">
        <w:rPr>
          <w:sz w:val="28"/>
          <w:szCs w:val="28"/>
        </w:rPr>
        <w:t>Виды уголовного наказания за противоправные действия при осуществлении предпринимательской деятельности.</w:t>
      </w:r>
    </w:p>
    <w:p w14:paraId="5D126CC9" w14:textId="7244E5E6" w:rsidR="004B452A"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4B452A" w:rsidRPr="008418C3">
        <w:rPr>
          <w:sz w:val="28"/>
          <w:szCs w:val="28"/>
        </w:rPr>
        <w:t>Основные виды преступлений в экономической сфере.</w:t>
      </w:r>
    </w:p>
    <w:p w14:paraId="26E43742" w14:textId="5834A0E3" w:rsidR="004B452A" w:rsidRPr="008418C3" w:rsidRDefault="00CD1AF9" w:rsidP="002459F3">
      <w:pPr>
        <w:pStyle w:val="a3"/>
        <w:numPr>
          <w:ilvl w:val="0"/>
          <w:numId w:val="15"/>
        </w:numPr>
        <w:tabs>
          <w:tab w:val="clear" w:pos="644"/>
        </w:tabs>
        <w:spacing w:line="276" w:lineRule="auto"/>
        <w:ind w:left="0" w:firstLine="0"/>
        <w:jc w:val="both"/>
        <w:rPr>
          <w:sz w:val="28"/>
          <w:szCs w:val="28"/>
        </w:rPr>
      </w:pPr>
      <w:r>
        <w:rPr>
          <w:sz w:val="28"/>
          <w:szCs w:val="28"/>
        </w:rPr>
        <w:t xml:space="preserve"> </w:t>
      </w:r>
      <w:r w:rsidR="004B452A" w:rsidRPr="008418C3">
        <w:rPr>
          <w:sz w:val="28"/>
          <w:szCs w:val="28"/>
        </w:rPr>
        <w:t>Порядок рассмотрения и разрешения споров в области привлечения к ответственности субъектов предпринимательской деятельности</w:t>
      </w:r>
    </w:p>
    <w:p w14:paraId="1C28A975" w14:textId="760D19E0" w:rsidR="00B11729" w:rsidRPr="008418C3" w:rsidRDefault="00CD1AF9" w:rsidP="002459F3">
      <w:pPr>
        <w:pStyle w:val="a3"/>
        <w:numPr>
          <w:ilvl w:val="0"/>
          <w:numId w:val="15"/>
        </w:numPr>
        <w:tabs>
          <w:tab w:val="clear" w:pos="644"/>
        </w:tabs>
        <w:spacing w:line="276" w:lineRule="auto"/>
        <w:ind w:left="0" w:firstLine="0"/>
        <w:rPr>
          <w:sz w:val="28"/>
          <w:szCs w:val="28"/>
        </w:rPr>
      </w:pPr>
      <w:r>
        <w:rPr>
          <w:sz w:val="28"/>
          <w:szCs w:val="28"/>
        </w:rPr>
        <w:t xml:space="preserve"> </w:t>
      </w:r>
      <w:r w:rsidR="004B452A" w:rsidRPr="008418C3">
        <w:rPr>
          <w:sz w:val="28"/>
          <w:szCs w:val="28"/>
        </w:rPr>
        <w:t>Разграничение административных правонарушений и преступлений.</w:t>
      </w:r>
    </w:p>
    <w:p w14:paraId="5EF9B61C" w14:textId="6FA6986A" w:rsidR="00603EEB" w:rsidRPr="008418C3" w:rsidRDefault="00CD1AF9" w:rsidP="002459F3">
      <w:pPr>
        <w:pStyle w:val="a3"/>
        <w:numPr>
          <w:ilvl w:val="0"/>
          <w:numId w:val="15"/>
        </w:numPr>
        <w:tabs>
          <w:tab w:val="clear" w:pos="644"/>
        </w:tabs>
        <w:autoSpaceDE w:val="0"/>
        <w:autoSpaceDN w:val="0"/>
        <w:spacing w:line="276" w:lineRule="auto"/>
        <w:ind w:left="0" w:firstLine="0"/>
        <w:contextualSpacing w:val="0"/>
        <w:jc w:val="both"/>
        <w:rPr>
          <w:sz w:val="28"/>
          <w:szCs w:val="28"/>
        </w:rPr>
      </w:pPr>
      <w:r>
        <w:rPr>
          <w:sz w:val="28"/>
          <w:szCs w:val="28"/>
        </w:rPr>
        <w:t xml:space="preserve"> </w:t>
      </w:r>
      <w:r w:rsidR="00603EEB" w:rsidRPr="008418C3">
        <w:rPr>
          <w:sz w:val="28"/>
          <w:szCs w:val="28"/>
        </w:rPr>
        <w:t>Правовой режим контроля и надзора над предпринимательской деятельностью.</w:t>
      </w:r>
    </w:p>
    <w:p w14:paraId="2F82E61E" w14:textId="77777777" w:rsidR="00032B52" w:rsidRPr="008418C3" w:rsidRDefault="00032B52" w:rsidP="00032B52">
      <w:pPr>
        <w:pStyle w:val="1"/>
        <w:ind w:left="1306" w:right="1275"/>
        <w:jc w:val="center"/>
        <w:rPr>
          <w:rFonts w:ascii="Times New Roman" w:hAnsi="Times New Roman" w:cs="Times New Roman"/>
          <w:color w:val="000000" w:themeColor="text1"/>
        </w:rPr>
      </w:pPr>
      <w:bookmarkStart w:id="21" w:name="_Toc149122032"/>
      <w:bookmarkStart w:id="22" w:name="_Toc149122250"/>
      <w:r w:rsidRPr="008418C3">
        <w:rPr>
          <w:rFonts w:ascii="Times New Roman" w:hAnsi="Times New Roman" w:cs="Times New Roman"/>
          <w:color w:val="000000" w:themeColor="text1"/>
        </w:rPr>
        <w:t>Примерный</w:t>
      </w:r>
      <w:r w:rsidRPr="008418C3">
        <w:rPr>
          <w:rFonts w:ascii="Times New Roman" w:hAnsi="Times New Roman" w:cs="Times New Roman"/>
          <w:color w:val="000000" w:themeColor="text1"/>
          <w:spacing w:val="-6"/>
        </w:rPr>
        <w:t xml:space="preserve"> </w:t>
      </w:r>
      <w:r w:rsidRPr="008418C3">
        <w:rPr>
          <w:rFonts w:ascii="Times New Roman" w:hAnsi="Times New Roman" w:cs="Times New Roman"/>
          <w:color w:val="000000" w:themeColor="text1"/>
        </w:rPr>
        <w:t>перечень</w:t>
      </w:r>
      <w:r w:rsidRPr="008418C3">
        <w:rPr>
          <w:rFonts w:ascii="Times New Roman" w:hAnsi="Times New Roman" w:cs="Times New Roman"/>
          <w:color w:val="000000" w:themeColor="text1"/>
          <w:spacing w:val="-6"/>
        </w:rPr>
        <w:t xml:space="preserve"> </w:t>
      </w:r>
      <w:r w:rsidRPr="008418C3">
        <w:rPr>
          <w:rFonts w:ascii="Times New Roman" w:hAnsi="Times New Roman" w:cs="Times New Roman"/>
          <w:color w:val="000000" w:themeColor="text1"/>
        </w:rPr>
        <w:t>тем</w:t>
      </w:r>
      <w:r w:rsidRPr="008418C3">
        <w:rPr>
          <w:rFonts w:ascii="Times New Roman" w:hAnsi="Times New Roman" w:cs="Times New Roman"/>
          <w:color w:val="000000" w:themeColor="text1"/>
          <w:spacing w:val="-1"/>
        </w:rPr>
        <w:t xml:space="preserve"> </w:t>
      </w:r>
      <w:r w:rsidRPr="008418C3">
        <w:rPr>
          <w:rFonts w:ascii="Times New Roman" w:hAnsi="Times New Roman" w:cs="Times New Roman"/>
          <w:color w:val="000000" w:themeColor="text1"/>
        </w:rPr>
        <w:t>дискуссий:</w:t>
      </w:r>
      <w:bookmarkEnd w:id="21"/>
      <w:bookmarkEnd w:id="22"/>
    </w:p>
    <w:p w14:paraId="4BC2D1AF" w14:textId="77777777" w:rsidR="006A64C0" w:rsidRPr="008418C3" w:rsidRDefault="006A64C0" w:rsidP="006A64C0">
      <w:pPr>
        <w:rPr>
          <w:rFonts w:eastAsiaTheme="minorEastAsia"/>
          <w:color w:val="000000"/>
          <w:sz w:val="28"/>
          <w:szCs w:val="28"/>
        </w:rPr>
      </w:pPr>
    </w:p>
    <w:p w14:paraId="0BF2F6AD"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4"/>
          <w:sz w:val="28"/>
          <w:szCs w:val="28"/>
        </w:rPr>
        <w:t xml:space="preserve"> </w:t>
      </w:r>
      <w:r w:rsidRPr="008418C3">
        <w:rPr>
          <w:sz w:val="28"/>
          <w:szCs w:val="28"/>
        </w:rPr>
        <w:t>и</w:t>
      </w:r>
      <w:r w:rsidRPr="008418C3">
        <w:rPr>
          <w:spacing w:val="-4"/>
          <w:sz w:val="28"/>
          <w:szCs w:val="28"/>
        </w:rPr>
        <w:t xml:space="preserve"> </w:t>
      </w:r>
      <w:r w:rsidRPr="008418C3">
        <w:rPr>
          <w:sz w:val="28"/>
          <w:szCs w:val="28"/>
        </w:rPr>
        <w:t>признаки</w:t>
      </w:r>
      <w:r w:rsidRPr="008418C3">
        <w:rPr>
          <w:spacing w:val="-3"/>
          <w:sz w:val="28"/>
          <w:szCs w:val="28"/>
        </w:rPr>
        <w:t xml:space="preserve"> </w:t>
      </w:r>
      <w:r w:rsidRPr="008418C3">
        <w:rPr>
          <w:sz w:val="28"/>
          <w:szCs w:val="28"/>
        </w:rPr>
        <w:t>предпринимательской</w:t>
      </w:r>
      <w:r w:rsidRPr="008418C3">
        <w:rPr>
          <w:spacing w:val="-4"/>
          <w:sz w:val="28"/>
          <w:szCs w:val="28"/>
        </w:rPr>
        <w:t xml:space="preserve"> </w:t>
      </w:r>
      <w:r w:rsidRPr="008418C3">
        <w:rPr>
          <w:sz w:val="28"/>
          <w:szCs w:val="28"/>
        </w:rPr>
        <w:t>деятельности.</w:t>
      </w:r>
    </w:p>
    <w:p w14:paraId="02EE04FF"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5"/>
          <w:sz w:val="28"/>
          <w:szCs w:val="28"/>
        </w:rPr>
        <w:t xml:space="preserve"> </w:t>
      </w:r>
      <w:r w:rsidRPr="008418C3">
        <w:rPr>
          <w:sz w:val="28"/>
          <w:szCs w:val="28"/>
        </w:rPr>
        <w:t>и</w:t>
      </w:r>
      <w:r w:rsidRPr="008418C3">
        <w:rPr>
          <w:spacing w:val="-5"/>
          <w:sz w:val="28"/>
          <w:szCs w:val="28"/>
        </w:rPr>
        <w:t xml:space="preserve"> </w:t>
      </w:r>
      <w:r w:rsidRPr="008418C3">
        <w:rPr>
          <w:sz w:val="28"/>
          <w:szCs w:val="28"/>
        </w:rPr>
        <w:t>виды</w:t>
      </w:r>
      <w:r w:rsidRPr="008418C3">
        <w:rPr>
          <w:spacing w:val="-5"/>
          <w:sz w:val="28"/>
          <w:szCs w:val="28"/>
        </w:rPr>
        <w:t xml:space="preserve"> </w:t>
      </w:r>
      <w:r w:rsidRPr="008418C3">
        <w:rPr>
          <w:sz w:val="28"/>
          <w:szCs w:val="28"/>
        </w:rPr>
        <w:t>предпринимателей.</w:t>
      </w:r>
    </w:p>
    <w:p w14:paraId="00425C52"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w w:val="95"/>
          <w:sz w:val="28"/>
          <w:szCs w:val="28"/>
        </w:rPr>
        <w:t>Организационно-правовые</w:t>
      </w:r>
      <w:r w:rsidRPr="008418C3">
        <w:rPr>
          <w:spacing w:val="64"/>
          <w:sz w:val="28"/>
          <w:szCs w:val="28"/>
        </w:rPr>
        <w:t xml:space="preserve"> </w:t>
      </w:r>
      <w:r w:rsidRPr="008418C3">
        <w:rPr>
          <w:w w:val="95"/>
          <w:sz w:val="28"/>
          <w:szCs w:val="28"/>
        </w:rPr>
        <w:t>формы</w:t>
      </w:r>
      <w:r w:rsidRPr="008418C3">
        <w:rPr>
          <w:spacing w:val="65"/>
          <w:sz w:val="28"/>
          <w:szCs w:val="28"/>
        </w:rPr>
        <w:t xml:space="preserve"> </w:t>
      </w:r>
      <w:r w:rsidRPr="008418C3">
        <w:rPr>
          <w:w w:val="95"/>
          <w:sz w:val="28"/>
          <w:szCs w:val="28"/>
        </w:rPr>
        <w:t>осуществления</w:t>
      </w:r>
      <w:r w:rsidRPr="008418C3">
        <w:rPr>
          <w:spacing w:val="64"/>
          <w:sz w:val="28"/>
          <w:szCs w:val="28"/>
        </w:rPr>
        <w:t xml:space="preserve"> </w:t>
      </w:r>
      <w:r w:rsidRPr="008418C3">
        <w:rPr>
          <w:w w:val="95"/>
          <w:sz w:val="28"/>
          <w:szCs w:val="28"/>
        </w:rPr>
        <w:t>предпринимательской</w:t>
      </w:r>
      <w:r w:rsidRPr="008418C3">
        <w:rPr>
          <w:spacing w:val="65"/>
          <w:sz w:val="28"/>
          <w:szCs w:val="28"/>
        </w:rPr>
        <w:t xml:space="preserve"> </w:t>
      </w:r>
      <w:r w:rsidRPr="008418C3">
        <w:rPr>
          <w:w w:val="95"/>
          <w:sz w:val="28"/>
          <w:szCs w:val="28"/>
        </w:rPr>
        <w:t>деятельности.</w:t>
      </w:r>
    </w:p>
    <w:p w14:paraId="0CDC5351"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Имущественные</w:t>
      </w:r>
      <w:r w:rsidRPr="008418C3">
        <w:rPr>
          <w:spacing w:val="-12"/>
          <w:sz w:val="28"/>
          <w:szCs w:val="28"/>
        </w:rPr>
        <w:t xml:space="preserve"> </w:t>
      </w:r>
      <w:r w:rsidRPr="008418C3">
        <w:rPr>
          <w:sz w:val="28"/>
          <w:szCs w:val="28"/>
        </w:rPr>
        <w:t>и</w:t>
      </w:r>
      <w:r w:rsidRPr="008418C3">
        <w:rPr>
          <w:spacing w:val="-12"/>
          <w:sz w:val="28"/>
          <w:szCs w:val="28"/>
        </w:rPr>
        <w:t xml:space="preserve"> </w:t>
      </w:r>
      <w:r w:rsidRPr="008418C3">
        <w:rPr>
          <w:sz w:val="28"/>
          <w:szCs w:val="28"/>
        </w:rPr>
        <w:t>неимущественные</w:t>
      </w:r>
      <w:r w:rsidRPr="008418C3">
        <w:rPr>
          <w:spacing w:val="-12"/>
          <w:sz w:val="28"/>
          <w:szCs w:val="28"/>
        </w:rPr>
        <w:t xml:space="preserve"> </w:t>
      </w:r>
      <w:r w:rsidRPr="008418C3">
        <w:rPr>
          <w:sz w:val="28"/>
          <w:szCs w:val="28"/>
        </w:rPr>
        <w:t>права</w:t>
      </w:r>
      <w:r w:rsidRPr="008418C3">
        <w:rPr>
          <w:spacing w:val="-11"/>
          <w:sz w:val="28"/>
          <w:szCs w:val="28"/>
        </w:rPr>
        <w:t xml:space="preserve"> </w:t>
      </w:r>
      <w:r w:rsidRPr="008418C3">
        <w:rPr>
          <w:sz w:val="28"/>
          <w:szCs w:val="28"/>
        </w:rPr>
        <w:t>и</w:t>
      </w:r>
      <w:r w:rsidRPr="008418C3">
        <w:rPr>
          <w:spacing w:val="-12"/>
          <w:sz w:val="28"/>
          <w:szCs w:val="28"/>
        </w:rPr>
        <w:t xml:space="preserve"> </w:t>
      </w:r>
      <w:r w:rsidRPr="008418C3">
        <w:rPr>
          <w:sz w:val="28"/>
          <w:szCs w:val="28"/>
        </w:rPr>
        <w:t>интересы</w:t>
      </w:r>
      <w:r w:rsidRPr="008418C3">
        <w:rPr>
          <w:spacing w:val="-11"/>
          <w:sz w:val="28"/>
          <w:szCs w:val="28"/>
        </w:rPr>
        <w:t xml:space="preserve"> </w:t>
      </w:r>
      <w:r w:rsidRPr="008418C3">
        <w:rPr>
          <w:sz w:val="28"/>
          <w:szCs w:val="28"/>
        </w:rPr>
        <w:t>предпринимателей</w:t>
      </w:r>
      <w:r w:rsidRPr="008418C3">
        <w:rPr>
          <w:spacing w:val="-12"/>
          <w:sz w:val="28"/>
          <w:szCs w:val="28"/>
        </w:rPr>
        <w:t xml:space="preserve"> </w:t>
      </w:r>
      <w:r w:rsidRPr="008418C3">
        <w:rPr>
          <w:sz w:val="28"/>
          <w:szCs w:val="28"/>
        </w:rPr>
        <w:t>как</w:t>
      </w:r>
      <w:r w:rsidRPr="008418C3">
        <w:rPr>
          <w:spacing w:val="-12"/>
          <w:sz w:val="28"/>
          <w:szCs w:val="28"/>
        </w:rPr>
        <w:t xml:space="preserve"> </w:t>
      </w:r>
      <w:r w:rsidRPr="008418C3">
        <w:rPr>
          <w:sz w:val="28"/>
          <w:szCs w:val="28"/>
        </w:rPr>
        <w:t>объект</w:t>
      </w:r>
      <w:r w:rsidRPr="008418C3">
        <w:rPr>
          <w:spacing w:val="-11"/>
          <w:sz w:val="28"/>
          <w:szCs w:val="28"/>
        </w:rPr>
        <w:t xml:space="preserve"> </w:t>
      </w:r>
      <w:r w:rsidRPr="008418C3">
        <w:rPr>
          <w:sz w:val="28"/>
          <w:szCs w:val="28"/>
        </w:rPr>
        <w:t>правовой</w:t>
      </w:r>
      <w:r w:rsidRPr="008418C3">
        <w:rPr>
          <w:spacing w:val="-12"/>
          <w:sz w:val="28"/>
          <w:szCs w:val="28"/>
        </w:rPr>
        <w:t xml:space="preserve"> </w:t>
      </w:r>
      <w:r w:rsidRPr="008418C3">
        <w:rPr>
          <w:sz w:val="28"/>
          <w:szCs w:val="28"/>
        </w:rPr>
        <w:t>охраны.</w:t>
      </w:r>
    </w:p>
    <w:p w14:paraId="7B750443"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Неимущественные</w:t>
      </w:r>
      <w:r w:rsidRPr="008418C3">
        <w:rPr>
          <w:spacing w:val="-9"/>
          <w:sz w:val="28"/>
          <w:szCs w:val="28"/>
        </w:rPr>
        <w:t xml:space="preserve"> </w:t>
      </w:r>
      <w:r w:rsidRPr="008418C3">
        <w:rPr>
          <w:sz w:val="28"/>
          <w:szCs w:val="28"/>
        </w:rPr>
        <w:t>права</w:t>
      </w:r>
      <w:r w:rsidRPr="008418C3">
        <w:rPr>
          <w:spacing w:val="-9"/>
          <w:sz w:val="28"/>
          <w:szCs w:val="28"/>
        </w:rPr>
        <w:t xml:space="preserve"> </w:t>
      </w:r>
      <w:r w:rsidRPr="008418C3">
        <w:rPr>
          <w:sz w:val="28"/>
          <w:szCs w:val="28"/>
        </w:rPr>
        <w:t>и</w:t>
      </w:r>
      <w:r w:rsidRPr="008418C3">
        <w:rPr>
          <w:spacing w:val="-9"/>
          <w:sz w:val="28"/>
          <w:szCs w:val="28"/>
        </w:rPr>
        <w:t xml:space="preserve"> </w:t>
      </w:r>
      <w:r w:rsidRPr="008418C3">
        <w:rPr>
          <w:sz w:val="28"/>
          <w:szCs w:val="28"/>
        </w:rPr>
        <w:t>интересы</w:t>
      </w:r>
      <w:r w:rsidRPr="008418C3">
        <w:rPr>
          <w:spacing w:val="-8"/>
          <w:sz w:val="28"/>
          <w:szCs w:val="28"/>
        </w:rPr>
        <w:t xml:space="preserve"> </w:t>
      </w:r>
      <w:r w:rsidRPr="008418C3">
        <w:rPr>
          <w:sz w:val="28"/>
          <w:szCs w:val="28"/>
        </w:rPr>
        <w:t>предпринимателей</w:t>
      </w:r>
      <w:r w:rsidRPr="008418C3">
        <w:rPr>
          <w:spacing w:val="-9"/>
          <w:sz w:val="28"/>
          <w:szCs w:val="28"/>
        </w:rPr>
        <w:t xml:space="preserve"> </w:t>
      </w:r>
      <w:r w:rsidRPr="008418C3">
        <w:rPr>
          <w:sz w:val="28"/>
          <w:szCs w:val="28"/>
        </w:rPr>
        <w:t>как</w:t>
      </w:r>
      <w:r w:rsidRPr="008418C3">
        <w:rPr>
          <w:spacing w:val="-9"/>
          <w:sz w:val="28"/>
          <w:szCs w:val="28"/>
        </w:rPr>
        <w:t xml:space="preserve"> </w:t>
      </w:r>
      <w:r w:rsidRPr="008418C3">
        <w:rPr>
          <w:sz w:val="28"/>
          <w:szCs w:val="28"/>
        </w:rPr>
        <w:t>объект</w:t>
      </w:r>
      <w:r w:rsidRPr="008418C3">
        <w:rPr>
          <w:spacing w:val="-9"/>
          <w:sz w:val="28"/>
          <w:szCs w:val="28"/>
        </w:rPr>
        <w:t xml:space="preserve"> </w:t>
      </w:r>
      <w:r w:rsidRPr="008418C3">
        <w:rPr>
          <w:sz w:val="28"/>
          <w:szCs w:val="28"/>
        </w:rPr>
        <w:t>правовой</w:t>
      </w:r>
      <w:r w:rsidRPr="008418C3">
        <w:rPr>
          <w:spacing w:val="-8"/>
          <w:sz w:val="28"/>
          <w:szCs w:val="28"/>
        </w:rPr>
        <w:t xml:space="preserve"> </w:t>
      </w:r>
      <w:r w:rsidRPr="008418C3">
        <w:rPr>
          <w:sz w:val="28"/>
          <w:szCs w:val="28"/>
        </w:rPr>
        <w:t>охраны.</w:t>
      </w:r>
    </w:p>
    <w:p w14:paraId="533176FC"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Задачи</w:t>
      </w:r>
      <w:r w:rsidRPr="008418C3">
        <w:rPr>
          <w:spacing w:val="-13"/>
          <w:sz w:val="28"/>
          <w:szCs w:val="28"/>
        </w:rPr>
        <w:t xml:space="preserve"> </w:t>
      </w:r>
      <w:r w:rsidRPr="008418C3">
        <w:rPr>
          <w:sz w:val="28"/>
          <w:szCs w:val="28"/>
        </w:rPr>
        <w:t>правовой</w:t>
      </w:r>
      <w:r w:rsidRPr="008418C3">
        <w:rPr>
          <w:spacing w:val="-12"/>
          <w:sz w:val="28"/>
          <w:szCs w:val="28"/>
        </w:rPr>
        <w:t xml:space="preserve"> </w:t>
      </w:r>
      <w:r w:rsidRPr="008418C3">
        <w:rPr>
          <w:sz w:val="28"/>
          <w:szCs w:val="28"/>
        </w:rPr>
        <w:t>защиты</w:t>
      </w:r>
      <w:r w:rsidRPr="008418C3">
        <w:rPr>
          <w:spacing w:val="-12"/>
          <w:sz w:val="28"/>
          <w:szCs w:val="28"/>
        </w:rPr>
        <w:t xml:space="preserve"> </w:t>
      </w:r>
      <w:r w:rsidRPr="008418C3">
        <w:rPr>
          <w:sz w:val="28"/>
          <w:szCs w:val="28"/>
        </w:rPr>
        <w:t>предпринимательства.</w:t>
      </w:r>
    </w:p>
    <w:p w14:paraId="2BAE753E"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Общая</w:t>
      </w:r>
      <w:r w:rsidRPr="008418C3">
        <w:rPr>
          <w:spacing w:val="-9"/>
          <w:sz w:val="28"/>
          <w:szCs w:val="28"/>
        </w:rPr>
        <w:t xml:space="preserve"> </w:t>
      </w:r>
      <w:r w:rsidRPr="008418C3">
        <w:rPr>
          <w:sz w:val="28"/>
          <w:szCs w:val="28"/>
        </w:rPr>
        <w:t>характеристика</w:t>
      </w:r>
      <w:r w:rsidRPr="008418C3">
        <w:rPr>
          <w:spacing w:val="-9"/>
          <w:sz w:val="28"/>
          <w:szCs w:val="28"/>
        </w:rPr>
        <w:t xml:space="preserve"> </w:t>
      </w:r>
      <w:r w:rsidRPr="008418C3">
        <w:rPr>
          <w:sz w:val="28"/>
          <w:szCs w:val="28"/>
        </w:rPr>
        <w:t>способов</w:t>
      </w:r>
      <w:r w:rsidRPr="008418C3">
        <w:rPr>
          <w:spacing w:val="-8"/>
          <w:sz w:val="28"/>
          <w:szCs w:val="28"/>
        </w:rPr>
        <w:t xml:space="preserve"> </w:t>
      </w:r>
      <w:r w:rsidRPr="008418C3">
        <w:rPr>
          <w:sz w:val="28"/>
          <w:szCs w:val="28"/>
        </w:rPr>
        <w:t>защиты</w:t>
      </w:r>
      <w:r w:rsidRPr="008418C3">
        <w:rPr>
          <w:spacing w:val="-9"/>
          <w:sz w:val="28"/>
          <w:szCs w:val="28"/>
        </w:rPr>
        <w:t xml:space="preserve"> </w:t>
      </w:r>
      <w:r w:rsidRPr="008418C3">
        <w:rPr>
          <w:sz w:val="28"/>
          <w:szCs w:val="28"/>
        </w:rPr>
        <w:t>прав</w:t>
      </w:r>
      <w:r w:rsidRPr="008418C3">
        <w:rPr>
          <w:spacing w:val="-8"/>
          <w:sz w:val="28"/>
          <w:szCs w:val="28"/>
        </w:rPr>
        <w:t xml:space="preserve"> </w:t>
      </w:r>
      <w:r w:rsidRPr="008418C3">
        <w:rPr>
          <w:sz w:val="28"/>
          <w:szCs w:val="28"/>
        </w:rPr>
        <w:t>и</w:t>
      </w:r>
      <w:r w:rsidRPr="008418C3">
        <w:rPr>
          <w:spacing w:val="-9"/>
          <w:sz w:val="28"/>
          <w:szCs w:val="28"/>
        </w:rPr>
        <w:t xml:space="preserve"> </w:t>
      </w:r>
      <w:r w:rsidRPr="008418C3">
        <w:rPr>
          <w:sz w:val="28"/>
          <w:szCs w:val="28"/>
        </w:rPr>
        <w:t>интересов</w:t>
      </w:r>
      <w:r w:rsidRPr="008418C3">
        <w:rPr>
          <w:spacing w:val="-9"/>
          <w:sz w:val="28"/>
          <w:szCs w:val="28"/>
        </w:rPr>
        <w:t xml:space="preserve"> </w:t>
      </w:r>
      <w:r w:rsidRPr="008418C3">
        <w:rPr>
          <w:sz w:val="28"/>
          <w:szCs w:val="28"/>
        </w:rPr>
        <w:t>предпринимателей.</w:t>
      </w:r>
    </w:p>
    <w:p w14:paraId="5ED4A13D"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Роль</w:t>
      </w:r>
      <w:r w:rsidRPr="008418C3">
        <w:rPr>
          <w:spacing w:val="-11"/>
          <w:sz w:val="28"/>
          <w:szCs w:val="28"/>
        </w:rPr>
        <w:t xml:space="preserve"> </w:t>
      </w:r>
      <w:r w:rsidRPr="008418C3">
        <w:rPr>
          <w:sz w:val="28"/>
          <w:szCs w:val="28"/>
        </w:rPr>
        <w:t>и</w:t>
      </w:r>
      <w:r w:rsidRPr="008418C3">
        <w:rPr>
          <w:spacing w:val="-11"/>
          <w:sz w:val="28"/>
          <w:szCs w:val="28"/>
        </w:rPr>
        <w:t xml:space="preserve"> </w:t>
      </w:r>
      <w:r w:rsidRPr="008418C3">
        <w:rPr>
          <w:sz w:val="28"/>
          <w:szCs w:val="28"/>
        </w:rPr>
        <w:t>значение</w:t>
      </w:r>
      <w:r w:rsidRPr="008418C3">
        <w:rPr>
          <w:spacing w:val="-11"/>
          <w:sz w:val="28"/>
          <w:szCs w:val="28"/>
        </w:rPr>
        <w:t xml:space="preserve"> </w:t>
      </w:r>
      <w:r w:rsidRPr="008418C3">
        <w:rPr>
          <w:sz w:val="28"/>
          <w:szCs w:val="28"/>
        </w:rPr>
        <w:t>отдельных</w:t>
      </w:r>
      <w:r w:rsidRPr="008418C3">
        <w:rPr>
          <w:spacing w:val="-11"/>
          <w:sz w:val="28"/>
          <w:szCs w:val="28"/>
        </w:rPr>
        <w:t xml:space="preserve"> </w:t>
      </w:r>
      <w:r w:rsidRPr="008418C3">
        <w:rPr>
          <w:sz w:val="28"/>
          <w:szCs w:val="28"/>
        </w:rPr>
        <w:t>способов</w:t>
      </w:r>
      <w:r w:rsidRPr="008418C3">
        <w:rPr>
          <w:spacing w:val="-10"/>
          <w:sz w:val="28"/>
          <w:szCs w:val="28"/>
        </w:rPr>
        <w:t xml:space="preserve"> </w:t>
      </w:r>
      <w:r w:rsidRPr="008418C3">
        <w:rPr>
          <w:sz w:val="28"/>
          <w:szCs w:val="28"/>
        </w:rPr>
        <w:t>защиты</w:t>
      </w:r>
      <w:r w:rsidRPr="008418C3">
        <w:rPr>
          <w:spacing w:val="-11"/>
          <w:sz w:val="28"/>
          <w:szCs w:val="28"/>
        </w:rPr>
        <w:t xml:space="preserve"> </w:t>
      </w:r>
      <w:r w:rsidRPr="008418C3">
        <w:rPr>
          <w:sz w:val="28"/>
          <w:szCs w:val="28"/>
        </w:rPr>
        <w:t>прав</w:t>
      </w:r>
      <w:r w:rsidRPr="008418C3">
        <w:rPr>
          <w:spacing w:val="-11"/>
          <w:sz w:val="28"/>
          <w:szCs w:val="28"/>
        </w:rPr>
        <w:t xml:space="preserve"> </w:t>
      </w:r>
      <w:r w:rsidRPr="008418C3">
        <w:rPr>
          <w:sz w:val="28"/>
          <w:szCs w:val="28"/>
        </w:rPr>
        <w:t>предпринимателей.</w:t>
      </w:r>
    </w:p>
    <w:p w14:paraId="1E3A9993"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Материально-правовые</w:t>
      </w:r>
      <w:r w:rsidRPr="008418C3">
        <w:rPr>
          <w:spacing w:val="-12"/>
          <w:sz w:val="28"/>
          <w:szCs w:val="28"/>
        </w:rPr>
        <w:t xml:space="preserve"> </w:t>
      </w:r>
      <w:r w:rsidRPr="008418C3">
        <w:rPr>
          <w:sz w:val="28"/>
          <w:szCs w:val="28"/>
        </w:rPr>
        <w:t>и</w:t>
      </w:r>
      <w:r w:rsidRPr="008418C3">
        <w:rPr>
          <w:spacing w:val="-11"/>
          <w:sz w:val="28"/>
          <w:szCs w:val="28"/>
        </w:rPr>
        <w:t xml:space="preserve"> </w:t>
      </w:r>
      <w:r w:rsidRPr="008418C3">
        <w:rPr>
          <w:sz w:val="28"/>
          <w:szCs w:val="28"/>
        </w:rPr>
        <w:t>процессуальные</w:t>
      </w:r>
      <w:r w:rsidRPr="008418C3">
        <w:rPr>
          <w:spacing w:val="-11"/>
          <w:sz w:val="28"/>
          <w:szCs w:val="28"/>
        </w:rPr>
        <w:t xml:space="preserve"> </w:t>
      </w:r>
      <w:r w:rsidRPr="008418C3">
        <w:rPr>
          <w:sz w:val="28"/>
          <w:szCs w:val="28"/>
        </w:rPr>
        <w:t>способы</w:t>
      </w:r>
      <w:r w:rsidRPr="008418C3">
        <w:rPr>
          <w:spacing w:val="-12"/>
          <w:sz w:val="28"/>
          <w:szCs w:val="28"/>
        </w:rPr>
        <w:t xml:space="preserve"> </w:t>
      </w:r>
      <w:r w:rsidRPr="008418C3">
        <w:rPr>
          <w:sz w:val="28"/>
          <w:szCs w:val="28"/>
        </w:rPr>
        <w:t>защиты</w:t>
      </w:r>
      <w:r w:rsidRPr="008418C3">
        <w:rPr>
          <w:spacing w:val="-11"/>
          <w:sz w:val="28"/>
          <w:szCs w:val="28"/>
        </w:rPr>
        <w:t xml:space="preserve"> </w:t>
      </w:r>
      <w:r w:rsidRPr="008418C3">
        <w:rPr>
          <w:sz w:val="28"/>
          <w:szCs w:val="28"/>
        </w:rPr>
        <w:t>прав</w:t>
      </w:r>
      <w:r w:rsidRPr="008418C3">
        <w:rPr>
          <w:spacing w:val="-11"/>
          <w:sz w:val="28"/>
          <w:szCs w:val="28"/>
        </w:rPr>
        <w:t xml:space="preserve"> </w:t>
      </w:r>
      <w:r w:rsidRPr="008418C3">
        <w:rPr>
          <w:sz w:val="28"/>
          <w:szCs w:val="28"/>
        </w:rPr>
        <w:t>предпринимателей.</w:t>
      </w:r>
    </w:p>
    <w:p w14:paraId="49224BE8"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12"/>
          <w:sz w:val="28"/>
          <w:szCs w:val="28"/>
        </w:rPr>
        <w:t xml:space="preserve"> </w:t>
      </w:r>
      <w:r w:rsidRPr="008418C3">
        <w:rPr>
          <w:sz w:val="28"/>
          <w:szCs w:val="28"/>
        </w:rPr>
        <w:t>форм</w:t>
      </w:r>
      <w:r w:rsidRPr="008418C3">
        <w:rPr>
          <w:spacing w:val="-12"/>
          <w:sz w:val="28"/>
          <w:szCs w:val="28"/>
        </w:rPr>
        <w:t xml:space="preserve"> </w:t>
      </w:r>
      <w:r w:rsidRPr="008418C3">
        <w:rPr>
          <w:sz w:val="28"/>
          <w:szCs w:val="28"/>
        </w:rPr>
        <w:t>защиты</w:t>
      </w:r>
      <w:r w:rsidRPr="008418C3">
        <w:rPr>
          <w:spacing w:val="-11"/>
          <w:sz w:val="28"/>
          <w:szCs w:val="28"/>
        </w:rPr>
        <w:t xml:space="preserve"> </w:t>
      </w:r>
      <w:r w:rsidRPr="008418C3">
        <w:rPr>
          <w:sz w:val="28"/>
          <w:szCs w:val="28"/>
        </w:rPr>
        <w:t>прав</w:t>
      </w:r>
      <w:r w:rsidRPr="008418C3">
        <w:rPr>
          <w:spacing w:val="-12"/>
          <w:sz w:val="28"/>
          <w:szCs w:val="28"/>
        </w:rPr>
        <w:t xml:space="preserve"> </w:t>
      </w:r>
      <w:r w:rsidRPr="008418C3">
        <w:rPr>
          <w:sz w:val="28"/>
          <w:szCs w:val="28"/>
        </w:rPr>
        <w:t>предпринимателей:</w:t>
      </w:r>
      <w:r w:rsidRPr="008418C3">
        <w:rPr>
          <w:spacing w:val="-12"/>
          <w:sz w:val="28"/>
          <w:szCs w:val="28"/>
        </w:rPr>
        <w:t xml:space="preserve"> </w:t>
      </w:r>
      <w:r w:rsidRPr="008418C3">
        <w:rPr>
          <w:sz w:val="28"/>
          <w:szCs w:val="28"/>
        </w:rPr>
        <w:t>судебные</w:t>
      </w:r>
      <w:r w:rsidRPr="008418C3">
        <w:rPr>
          <w:spacing w:val="-11"/>
          <w:sz w:val="28"/>
          <w:szCs w:val="28"/>
        </w:rPr>
        <w:t xml:space="preserve"> </w:t>
      </w:r>
      <w:r w:rsidRPr="008418C3">
        <w:rPr>
          <w:sz w:val="28"/>
          <w:szCs w:val="28"/>
        </w:rPr>
        <w:t>и</w:t>
      </w:r>
      <w:r w:rsidRPr="008418C3">
        <w:rPr>
          <w:spacing w:val="-12"/>
          <w:sz w:val="28"/>
          <w:szCs w:val="28"/>
        </w:rPr>
        <w:t xml:space="preserve"> </w:t>
      </w:r>
      <w:r w:rsidRPr="008418C3">
        <w:rPr>
          <w:sz w:val="28"/>
          <w:szCs w:val="28"/>
        </w:rPr>
        <w:t>внесудебные</w:t>
      </w:r>
      <w:r w:rsidRPr="008418C3">
        <w:rPr>
          <w:spacing w:val="-12"/>
          <w:sz w:val="28"/>
          <w:szCs w:val="28"/>
        </w:rPr>
        <w:t xml:space="preserve"> </w:t>
      </w:r>
      <w:r w:rsidRPr="008418C3">
        <w:rPr>
          <w:sz w:val="28"/>
          <w:szCs w:val="28"/>
        </w:rPr>
        <w:t>формы</w:t>
      </w:r>
      <w:r w:rsidRPr="008418C3">
        <w:rPr>
          <w:spacing w:val="-11"/>
          <w:sz w:val="28"/>
          <w:szCs w:val="28"/>
        </w:rPr>
        <w:t xml:space="preserve"> </w:t>
      </w:r>
      <w:r w:rsidRPr="008418C3">
        <w:rPr>
          <w:sz w:val="28"/>
          <w:szCs w:val="28"/>
        </w:rPr>
        <w:t>защиты.</w:t>
      </w:r>
    </w:p>
    <w:p w14:paraId="43C6E344"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10"/>
          <w:sz w:val="28"/>
          <w:szCs w:val="28"/>
        </w:rPr>
        <w:t xml:space="preserve"> </w:t>
      </w:r>
      <w:r w:rsidRPr="008418C3">
        <w:rPr>
          <w:sz w:val="28"/>
          <w:szCs w:val="28"/>
        </w:rPr>
        <w:t>и</w:t>
      </w:r>
      <w:r w:rsidRPr="008418C3">
        <w:rPr>
          <w:spacing w:val="-10"/>
          <w:sz w:val="28"/>
          <w:szCs w:val="28"/>
        </w:rPr>
        <w:t xml:space="preserve"> </w:t>
      </w:r>
      <w:r w:rsidRPr="008418C3">
        <w:rPr>
          <w:sz w:val="28"/>
          <w:szCs w:val="28"/>
        </w:rPr>
        <w:t>содержание</w:t>
      </w:r>
      <w:r w:rsidRPr="008418C3">
        <w:rPr>
          <w:spacing w:val="-9"/>
          <w:sz w:val="28"/>
          <w:szCs w:val="28"/>
        </w:rPr>
        <w:t xml:space="preserve"> </w:t>
      </w:r>
      <w:r w:rsidRPr="008418C3">
        <w:rPr>
          <w:sz w:val="28"/>
          <w:szCs w:val="28"/>
        </w:rPr>
        <w:t>механизма</w:t>
      </w:r>
      <w:r w:rsidRPr="008418C3">
        <w:rPr>
          <w:spacing w:val="-10"/>
          <w:sz w:val="28"/>
          <w:szCs w:val="28"/>
        </w:rPr>
        <w:t xml:space="preserve"> </w:t>
      </w:r>
      <w:r w:rsidRPr="008418C3">
        <w:rPr>
          <w:sz w:val="28"/>
          <w:szCs w:val="28"/>
        </w:rPr>
        <w:t>защиты</w:t>
      </w:r>
      <w:r w:rsidRPr="008418C3">
        <w:rPr>
          <w:spacing w:val="-10"/>
          <w:sz w:val="28"/>
          <w:szCs w:val="28"/>
        </w:rPr>
        <w:t xml:space="preserve"> </w:t>
      </w:r>
      <w:r w:rsidRPr="008418C3">
        <w:rPr>
          <w:sz w:val="28"/>
          <w:szCs w:val="28"/>
        </w:rPr>
        <w:t>прав</w:t>
      </w:r>
      <w:r w:rsidRPr="008418C3">
        <w:rPr>
          <w:spacing w:val="-9"/>
          <w:sz w:val="28"/>
          <w:szCs w:val="28"/>
        </w:rPr>
        <w:t xml:space="preserve"> </w:t>
      </w:r>
      <w:r w:rsidRPr="008418C3">
        <w:rPr>
          <w:sz w:val="28"/>
          <w:szCs w:val="28"/>
        </w:rPr>
        <w:t>предпринимателей.</w:t>
      </w:r>
    </w:p>
    <w:p w14:paraId="40097554"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Урегулирование</w:t>
      </w:r>
      <w:r w:rsidRPr="008418C3">
        <w:rPr>
          <w:spacing w:val="-5"/>
          <w:sz w:val="28"/>
          <w:szCs w:val="28"/>
        </w:rPr>
        <w:t xml:space="preserve"> </w:t>
      </w:r>
      <w:r w:rsidRPr="008418C3">
        <w:rPr>
          <w:sz w:val="28"/>
          <w:szCs w:val="28"/>
        </w:rPr>
        <w:t>разногласий</w:t>
      </w:r>
      <w:r w:rsidRPr="008418C3">
        <w:rPr>
          <w:spacing w:val="-5"/>
          <w:sz w:val="28"/>
          <w:szCs w:val="28"/>
        </w:rPr>
        <w:t xml:space="preserve"> </w:t>
      </w:r>
      <w:r w:rsidRPr="008418C3">
        <w:rPr>
          <w:sz w:val="28"/>
          <w:szCs w:val="28"/>
        </w:rPr>
        <w:t>во</w:t>
      </w:r>
      <w:r w:rsidRPr="008418C3">
        <w:rPr>
          <w:spacing w:val="-5"/>
          <w:sz w:val="28"/>
          <w:szCs w:val="28"/>
        </w:rPr>
        <w:t xml:space="preserve"> </w:t>
      </w:r>
      <w:r w:rsidRPr="008418C3">
        <w:rPr>
          <w:sz w:val="28"/>
          <w:szCs w:val="28"/>
        </w:rPr>
        <w:t>внесудебном</w:t>
      </w:r>
      <w:r w:rsidRPr="008418C3">
        <w:rPr>
          <w:spacing w:val="-4"/>
          <w:sz w:val="28"/>
          <w:szCs w:val="28"/>
        </w:rPr>
        <w:t xml:space="preserve"> </w:t>
      </w:r>
      <w:r w:rsidRPr="008418C3">
        <w:rPr>
          <w:sz w:val="28"/>
          <w:szCs w:val="28"/>
        </w:rPr>
        <w:t>порядке.</w:t>
      </w:r>
      <w:r w:rsidRPr="008418C3">
        <w:rPr>
          <w:spacing w:val="-5"/>
          <w:sz w:val="28"/>
          <w:szCs w:val="28"/>
        </w:rPr>
        <w:t xml:space="preserve"> </w:t>
      </w:r>
    </w:p>
    <w:p w14:paraId="45E6F83F"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Подведомственность</w:t>
      </w:r>
      <w:r w:rsidRPr="008418C3">
        <w:rPr>
          <w:spacing w:val="-12"/>
          <w:sz w:val="28"/>
          <w:szCs w:val="28"/>
        </w:rPr>
        <w:t xml:space="preserve"> </w:t>
      </w:r>
      <w:r w:rsidRPr="008418C3">
        <w:rPr>
          <w:sz w:val="28"/>
          <w:szCs w:val="28"/>
        </w:rPr>
        <w:t>споров</w:t>
      </w:r>
      <w:r w:rsidRPr="008418C3">
        <w:rPr>
          <w:spacing w:val="-12"/>
          <w:sz w:val="28"/>
          <w:szCs w:val="28"/>
        </w:rPr>
        <w:t xml:space="preserve"> </w:t>
      </w:r>
      <w:r w:rsidRPr="008418C3">
        <w:rPr>
          <w:sz w:val="28"/>
          <w:szCs w:val="28"/>
        </w:rPr>
        <w:t>арбитражным</w:t>
      </w:r>
      <w:r w:rsidRPr="008418C3">
        <w:rPr>
          <w:spacing w:val="-12"/>
          <w:sz w:val="28"/>
          <w:szCs w:val="28"/>
        </w:rPr>
        <w:t xml:space="preserve"> </w:t>
      </w:r>
      <w:r w:rsidRPr="008418C3">
        <w:rPr>
          <w:sz w:val="28"/>
          <w:szCs w:val="28"/>
        </w:rPr>
        <w:t>судам.</w:t>
      </w:r>
    </w:p>
    <w:p w14:paraId="48CE75D5"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Принципы</w:t>
      </w:r>
      <w:r w:rsidRPr="008418C3">
        <w:rPr>
          <w:spacing w:val="-5"/>
          <w:sz w:val="28"/>
          <w:szCs w:val="28"/>
        </w:rPr>
        <w:t xml:space="preserve"> </w:t>
      </w:r>
      <w:r w:rsidRPr="008418C3">
        <w:rPr>
          <w:sz w:val="28"/>
          <w:szCs w:val="28"/>
        </w:rPr>
        <w:t>рассмотрения</w:t>
      </w:r>
      <w:r w:rsidRPr="008418C3">
        <w:rPr>
          <w:spacing w:val="-4"/>
          <w:sz w:val="28"/>
          <w:szCs w:val="28"/>
        </w:rPr>
        <w:t xml:space="preserve"> </w:t>
      </w:r>
      <w:r w:rsidRPr="008418C3">
        <w:rPr>
          <w:sz w:val="28"/>
          <w:szCs w:val="28"/>
        </w:rPr>
        <w:t>споров</w:t>
      </w:r>
      <w:r w:rsidRPr="008418C3">
        <w:rPr>
          <w:spacing w:val="-4"/>
          <w:sz w:val="28"/>
          <w:szCs w:val="28"/>
        </w:rPr>
        <w:t xml:space="preserve"> </w:t>
      </w:r>
      <w:r w:rsidRPr="008418C3">
        <w:rPr>
          <w:sz w:val="28"/>
          <w:szCs w:val="28"/>
        </w:rPr>
        <w:t>арбитражными</w:t>
      </w:r>
      <w:r w:rsidRPr="008418C3">
        <w:rPr>
          <w:spacing w:val="-5"/>
          <w:sz w:val="28"/>
          <w:szCs w:val="28"/>
        </w:rPr>
        <w:t xml:space="preserve"> </w:t>
      </w:r>
      <w:r w:rsidRPr="008418C3">
        <w:rPr>
          <w:sz w:val="28"/>
          <w:szCs w:val="28"/>
        </w:rPr>
        <w:t>судами.</w:t>
      </w:r>
    </w:p>
    <w:p w14:paraId="338B4A44"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Особенности</w:t>
      </w:r>
      <w:r w:rsidRPr="008418C3">
        <w:rPr>
          <w:spacing w:val="-5"/>
          <w:sz w:val="28"/>
          <w:szCs w:val="28"/>
        </w:rPr>
        <w:t xml:space="preserve"> </w:t>
      </w:r>
      <w:r w:rsidRPr="008418C3">
        <w:rPr>
          <w:sz w:val="28"/>
          <w:szCs w:val="28"/>
        </w:rPr>
        <w:t>рассмотрения</w:t>
      </w:r>
      <w:r w:rsidRPr="008418C3">
        <w:rPr>
          <w:spacing w:val="-4"/>
          <w:sz w:val="28"/>
          <w:szCs w:val="28"/>
        </w:rPr>
        <w:t xml:space="preserve"> </w:t>
      </w:r>
      <w:r w:rsidRPr="008418C3">
        <w:rPr>
          <w:sz w:val="28"/>
          <w:szCs w:val="28"/>
        </w:rPr>
        <w:t>споров</w:t>
      </w:r>
      <w:r w:rsidRPr="008418C3">
        <w:rPr>
          <w:spacing w:val="-5"/>
          <w:sz w:val="28"/>
          <w:szCs w:val="28"/>
        </w:rPr>
        <w:t xml:space="preserve"> </w:t>
      </w:r>
      <w:r w:rsidRPr="008418C3">
        <w:rPr>
          <w:sz w:val="28"/>
          <w:szCs w:val="28"/>
        </w:rPr>
        <w:t>арбитражными</w:t>
      </w:r>
      <w:r w:rsidRPr="008418C3">
        <w:rPr>
          <w:spacing w:val="-4"/>
          <w:sz w:val="28"/>
          <w:szCs w:val="28"/>
        </w:rPr>
        <w:t xml:space="preserve"> </w:t>
      </w:r>
      <w:r w:rsidRPr="008418C3">
        <w:rPr>
          <w:sz w:val="28"/>
          <w:szCs w:val="28"/>
        </w:rPr>
        <w:t>судами.</w:t>
      </w:r>
    </w:p>
    <w:p w14:paraId="01ACDD09"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Рассмотрение дел в апелляционной,</w:t>
      </w:r>
      <w:r w:rsidRPr="008418C3">
        <w:rPr>
          <w:spacing w:val="1"/>
          <w:sz w:val="28"/>
          <w:szCs w:val="28"/>
        </w:rPr>
        <w:t xml:space="preserve"> </w:t>
      </w:r>
      <w:r w:rsidRPr="008418C3">
        <w:rPr>
          <w:sz w:val="28"/>
          <w:szCs w:val="28"/>
        </w:rPr>
        <w:t>кассационной и надзорной</w:t>
      </w:r>
      <w:r w:rsidRPr="008418C3">
        <w:rPr>
          <w:spacing w:val="1"/>
          <w:sz w:val="28"/>
          <w:szCs w:val="28"/>
        </w:rPr>
        <w:t xml:space="preserve"> </w:t>
      </w:r>
      <w:r w:rsidRPr="008418C3">
        <w:rPr>
          <w:sz w:val="28"/>
          <w:szCs w:val="28"/>
        </w:rPr>
        <w:t>инстанции арбитражного суда.</w:t>
      </w:r>
    </w:p>
    <w:p w14:paraId="5FA85CF0"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Исполнение</w:t>
      </w:r>
      <w:r w:rsidRPr="008418C3">
        <w:rPr>
          <w:spacing w:val="-7"/>
          <w:sz w:val="28"/>
          <w:szCs w:val="28"/>
        </w:rPr>
        <w:t xml:space="preserve"> </w:t>
      </w:r>
      <w:r w:rsidRPr="008418C3">
        <w:rPr>
          <w:sz w:val="28"/>
          <w:szCs w:val="28"/>
        </w:rPr>
        <w:t>судебных</w:t>
      </w:r>
      <w:r w:rsidRPr="008418C3">
        <w:rPr>
          <w:spacing w:val="-6"/>
          <w:sz w:val="28"/>
          <w:szCs w:val="28"/>
        </w:rPr>
        <w:t xml:space="preserve"> </w:t>
      </w:r>
      <w:r w:rsidRPr="008418C3">
        <w:rPr>
          <w:sz w:val="28"/>
          <w:szCs w:val="28"/>
        </w:rPr>
        <w:t>актов</w:t>
      </w:r>
      <w:r w:rsidRPr="008418C3">
        <w:rPr>
          <w:spacing w:val="-6"/>
          <w:sz w:val="28"/>
          <w:szCs w:val="28"/>
        </w:rPr>
        <w:t xml:space="preserve"> </w:t>
      </w:r>
      <w:r w:rsidRPr="008418C3">
        <w:rPr>
          <w:sz w:val="28"/>
          <w:szCs w:val="28"/>
        </w:rPr>
        <w:t>арбитражных</w:t>
      </w:r>
      <w:r w:rsidRPr="008418C3">
        <w:rPr>
          <w:spacing w:val="-6"/>
          <w:sz w:val="28"/>
          <w:szCs w:val="28"/>
        </w:rPr>
        <w:t xml:space="preserve"> </w:t>
      </w:r>
      <w:r w:rsidRPr="008418C3">
        <w:rPr>
          <w:sz w:val="28"/>
          <w:szCs w:val="28"/>
        </w:rPr>
        <w:t>судов.</w:t>
      </w:r>
    </w:p>
    <w:p w14:paraId="590245A5"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lastRenderedPageBreak/>
        <w:t>Порядок</w:t>
      </w:r>
      <w:r w:rsidRPr="008418C3">
        <w:rPr>
          <w:spacing w:val="-3"/>
          <w:sz w:val="28"/>
          <w:szCs w:val="28"/>
        </w:rPr>
        <w:t xml:space="preserve"> </w:t>
      </w:r>
      <w:r w:rsidRPr="008418C3">
        <w:rPr>
          <w:sz w:val="28"/>
          <w:szCs w:val="28"/>
        </w:rPr>
        <w:t>рассмотрения</w:t>
      </w:r>
      <w:r w:rsidRPr="008418C3">
        <w:rPr>
          <w:spacing w:val="-2"/>
          <w:sz w:val="28"/>
          <w:szCs w:val="28"/>
        </w:rPr>
        <w:t xml:space="preserve"> </w:t>
      </w:r>
      <w:r w:rsidRPr="008418C3">
        <w:rPr>
          <w:sz w:val="28"/>
          <w:szCs w:val="28"/>
        </w:rPr>
        <w:t>экономических</w:t>
      </w:r>
      <w:r w:rsidRPr="008418C3">
        <w:rPr>
          <w:spacing w:val="-2"/>
          <w:sz w:val="28"/>
          <w:szCs w:val="28"/>
        </w:rPr>
        <w:t xml:space="preserve"> </w:t>
      </w:r>
      <w:r w:rsidRPr="008418C3">
        <w:rPr>
          <w:sz w:val="28"/>
          <w:szCs w:val="28"/>
        </w:rPr>
        <w:t>споров</w:t>
      </w:r>
      <w:r w:rsidRPr="008418C3">
        <w:rPr>
          <w:spacing w:val="-3"/>
          <w:sz w:val="28"/>
          <w:szCs w:val="28"/>
        </w:rPr>
        <w:t xml:space="preserve"> </w:t>
      </w:r>
      <w:r w:rsidRPr="008418C3">
        <w:rPr>
          <w:sz w:val="28"/>
          <w:szCs w:val="28"/>
        </w:rPr>
        <w:t>судами</w:t>
      </w:r>
      <w:r w:rsidRPr="008418C3">
        <w:rPr>
          <w:spacing w:val="-2"/>
          <w:sz w:val="28"/>
          <w:szCs w:val="28"/>
        </w:rPr>
        <w:t xml:space="preserve"> </w:t>
      </w:r>
      <w:r w:rsidRPr="008418C3">
        <w:rPr>
          <w:sz w:val="28"/>
          <w:szCs w:val="28"/>
        </w:rPr>
        <w:t>общей</w:t>
      </w:r>
      <w:r w:rsidRPr="008418C3">
        <w:rPr>
          <w:spacing w:val="-2"/>
          <w:sz w:val="28"/>
          <w:szCs w:val="28"/>
        </w:rPr>
        <w:t xml:space="preserve"> </w:t>
      </w:r>
      <w:r w:rsidRPr="008418C3">
        <w:rPr>
          <w:sz w:val="28"/>
          <w:szCs w:val="28"/>
        </w:rPr>
        <w:t>юрисдикции</w:t>
      </w:r>
      <w:r w:rsidRPr="008418C3">
        <w:rPr>
          <w:spacing w:val="-3"/>
          <w:sz w:val="28"/>
          <w:szCs w:val="28"/>
        </w:rPr>
        <w:t xml:space="preserve"> </w:t>
      </w:r>
      <w:r w:rsidRPr="008418C3">
        <w:rPr>
          <w:sz w:val="28"/>
          <w:szCs w:val="28"/>
        </w:rPr>
        <w:t>в</w:t>
      </w:r>
      <w:r w:rsidRPr="008418C3">
        <w:rPr>
          <w:spacing w:val="-2"/>
          <w:sz w:val="28"/>
          <w:szCs w:val="28"/>
        </w:rPr>
        <w:t xml:space="preserve"> </w:t>
      </w:r>
      <w:r w:rsidRPr="008418C3">
        <w:rPr>
          <w:sz w:val="28"/>
          <w:szCs w:val="28"/>
        </w:rPr>
        <w:t>Российской</w:t>
      </w:r>
      <w:r w:rsidRPr="008418C3">
        <w:rPr>
          <w:spacing w:val="-2"/>
          <w:sz w:val="28"/>
          <w:szCs w:val="28"/>
        </w:rPr>
        <w:t xml:space="preserve"> </w:t>
      </w:r>
      <w:r w:rsidRPr="008418C3">
        <w:rPr>
          <w:sz w:val="28"/>
          <w:szCs w:val="28"/>
        </w:rPr>
        <w:t>Федерации.</w:t>
      </w:r>
    </w:p>
    <w:p w14:paraId="4736AF58" w14:textId="77777777" w:rsidR="006A64C0" w:rsidRPr="008418C3" w:rsidRDefault="006A64C0" w:rsidP="002459F3">
      <w:pPr>
        <w:pStyle w:val="a3"/>
        <w:widowControl w:val="0"/>
        <w:numPr>
          <w:ilvl w:val="0"/>
          <w:numId w:val="24"/>
        </w:numPr>
        <w:autoSpaceDE w:val="0"/>
        <w:autoSpaceDN w:val="0"/>
        <w:spacing w:line="276" w:lineRule="auto"/>
        <w:ind w:left="0" w:right="586" w:firstLine="0"/>
        <w:contextualSpacing w:val="0"/>
        <w:jc w:val="both"/>
        <w:rPr>
          <w:sz w:val="28"/>
          <w:szCs w:val="28"/>
        </w:rPr>
      </w:pPr>
      <w:r w:rsidRPr="008418C3">
        <w:rPr>
          <w:sz w:val="28"/>
          <w:szCs w:val="28"/>
        </w:rPr>
        <w:t>Виды</w:t>
      </w:r>
      <w:r w:rsidRPr="008418C3">
        <w:rPr>
          <w:spacing w:val="-6"/>
          <w:sz w:val="28"/>
          <w:szCs w:val="28"/>
        </w:rPr>
        <w:t xml:space="preserve"> </w:t>
      </w:r>
      <w:r w:rsidRPr="008418C3">
        <w:rPr>
          <w:sz w:val="28"/>
          <w:szCs w:val="28"/>
        </w:rPr>
        <w:t>споров</w:t>
      </w:r>
      <w:r w:rsidRPr="008418C3">
        <w:rPr>
          <w:spacing w:val="-6"/>
          <w:sz w:val="28"/>
          <w:szCs w:val="28"/>
        </w:rPr>
        <w:t xml:space="preserve"> </w:t>
      </w:r>
      <w:r w:rsidRPr="008418C3">
        <w:rPr>
          <w:sz w:val="28"/>
          <w:szCs w:val="28"/>
        </w:rPr>
        <w:t>с</w:t>
      </w:r>
      <w:r w:rsidRPr="008418C3">
        <w:rPr>
          <w:spacing w:val="-6"/>
          <w:sz w:val="28"/>
          <w:szCs w:val="28"/>
        </w:rPr>
        <w:t xml:space="preserve"> </w:t>
      </w:r>
      <w:r w:rsidRPr="008418C3">
        <w:rPr>
          <w:sz w:val="28"/>
          <w:szCs w:val="28"/>
        </w:rPr>
        <w:t>участием</w:t>
      </w:r>
      <w:r w:rsidRPr="008418C3">
        <w:rPr>
          <w:spacing w:val="-6"/>
          <w:sz w:val="28"/>
          <w:szCs w:val="28"/>
        </w:rPr>
        <w:t xml:space="preserve"> </w:t>
      </w:r>
      <w:r w:rsidRPr="008418C3">
        <w:rPr>
          <w:sz w:val="28"/>
          <w:szCs w:val="28"/>
        </w:rPr>
        <w:t>юридических</w:t>
      </w:r>
      <w:r w:rsidRPr="008418C3">
        <w:rPr>
          <w:spacing w:val="-5"/>
          <w:sz w:val="28"/>
          <w:szCs w:val="28"/>
        </w:rPr>
        <w:t xml:space="preserve"> </w:t>
      </w:r>
      <w:r w:rsidRPr="008418C3">
        <w:rPr>
          <w:sz w:val="28"/>
          <w:szCs w:val="28"/>
        </w:rPr>
        <w:t>лиц</w:t>
      </w:r>
      <w:r w:rsidRPr="008418C3">
        <w:rPr>
          <w:spacing w:val="-6"/>
          <w:sz w:val="28"/>
          <w:szCs w:val="28"/>
        </w:rPr>
        <w:t xml:space="preserve"> </w:t>
      </w:r>
      <w:r w:rsidRPr="008418C3">
        <w:rPr>
          <w:sz w:val="28"/>
          <w:szCs w:val="28"/>
        </w:rPr>
        <w:t>и</w:t>
      </w:r>
      <w:r w:rsidRPr="008418C3">
        <w:rPr>
          <w:spacing w:val="-6"/>
          <w:sz w:val="28"/>
          <w:szCs w:val="28"/>
        </w:rPr>
        <w:t xml:space="preserve"> </w:t>
      </w:r>
      <w:r w:rsidRPr="008418C3">
        <w:rPr>
          <w:sz w:val="28"/>
          <w:szCs w:val="28"/>
        </w:rPr>
        <w:t>граждан-предпринимателей,</w:t>
      </w:r>
      <w:r w:rsidRPr="008418C3">
        <w:rPr>
          <w:spacing w:val="-6"/>
          <w:sz w:val="28"/>
          <w:szCs w:val="28"/>
        </w:rPr>
        <w:t xml:space="preserve"> </w:t>
      </w:r>
      <w:r w:rsidRPr="008418C3">
        <w:rPr>
          <w:sz w:val="28"/>
          <w:szCs w:val="28"/>
        </w:rPr>
        <w:t>подлежащих</w:t>
      </w:r>
      <w:r w:rsidRPr="008418C3">
        <w:rPr>
          <w:spacing w:val="-5"/>
          <w:sz w:val="28"/>
          <w:szCs w:val="28"/>
        </w:rPr>
        <w:t xml:space="preserve"> </w:t>
      </w:r>
      <w:r w:rsidRPr="008418C3">
        <w:rPr>
          <w:sz w:val="28"/>
          <w:szCs w:val="28"/>
        </w:rPr>
        <w:t>рассмотрению</w:t>
      </w:r>
      <w:r w:rsidRPr="008418C3">
        <w:rPr>
          <w:spacing w:val="-6"/>
          <w:sz w:val="28"/>
          <w:szCs w:val="28"/>
        </w:rPr>
        <w:t xml:space="preserve"> </w:t>
      </w:r>
      <w:r w:rsidRPr="008418C3">
        <w:rPr>
          <w:sz w:val="28"/>
          <w:szCs w:val="28"/>
        </w:rPr>
        <w:t>в</w:t>
      </w:r>
      <w:r w:rsidRPr="008418C3">
        <w:rPr>
          <w:spacing w:val="-6"/>
          <w:sz w:val="28"/>
          <w:szCs w:val="28"/>
        </w:rPr>
        <w:t xml:space="preserve"> </w:t>
      </w:r>
      <w:r w:rsidRPr="008418C3">
        <w:rPr>
          <w:sz w:val="28"/>
          <w:szCs w:val="28"/>
        </w:rPr>
        <w:t>судах</w:t>
      </w:r>
      <w:r w:rsidRPr="008418C3">
        <w:rPr>
          <w:spacing w:val="-50"/>
          <w:sz w:val="28"/>
          <w:szCs w:val="28"/>
        </w:rPr>
        <w:t xml:space="preserve"> </w:t>
      </w:r>
      <w:r w:rsidRPr="008418C3">
        <w:rPr>
          <w:sz w:val="28"/>
          <w:szCs w:val="28"/>
        </w:rPr>
        <w:t>общей</w:t>
      </w:r>
      <w:r w:rsidRPr="008418C3">
        <w:rPr>
          <w:spacing w:val="1"/>
          <w:sz w:val="28"/>
          <w:szCs w:val="28"/>
        </w:rPr>
        <w:t xml:space="preserve"> </w:t>
      </w:r>
      <w:r w:rsidRPr="008418C3">
        <w:rPr>
          <w:sz w:val="28"/>
          <w:szCs w:val="28"/>
        </w:rPr>
        <w:t>юрисдикции.</w:t>
      </w:r>
    </w:p>
    <w:p w14:paraId="17F1AC19"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Конституционная</w:t>
      </w:r>
      <w:r w:rsidRPr="008418C3">
        <w:rPr>
          <w:spacing w:val="-8"/>
          <w:sz w:val="28"/>
          <w:szCs w:val="28"/>
        </w:rPr>
        <w:t xml:space="preserve"> </w:t>
      </w:r>
      <w:r w:rsidRPr="008418C3">
        <w:rPr>
          <w:sz w:val="28"/>
          <w:szCs w:val="28"/>
        </w:rPr>
        <w:t>защита</w:t>
      </w:r>
      <w:r w:rsidRPr="008418C3">
        <w:rPr>
          <w:spacing w:val="-8"/>
          <w:sz w:val="28"/>
          <w:szCs w:val="28"/>
        </w:rPr>
        <w:t xml:space="preserve"> </w:t>
      </w:r>
      <w:r w:rsidRPr="008418C3">
        <w:rPr>
          <w:sz w:val="28"/>
          <w:szCs w:val="28"/>
        </w:rPr>
        <w:t>прав</w:t>
      </w:r>
      <w:r w:rsidRPr="008418C3">
        <w:rPr>
          <w:spacing w:val="-8"/>
          <w:sz w:val="28"/>
          <w:szCs w:val="28"/>
        </w:rPr>
        <w:t xml:space="preserve"> </w:t>
      </w:r>
      <w:r w:rsidRPr="008418C3">
        <w:rPr>
          <w:sz w:val="28"/>
          <w:szCs w:val="28"/>
        </w:rPr>
        <w:t>и</w:t>
      </w:r>
      <w:r w:rsidRPr="008418C3">
        <w:rPr>
          <w:spacing w:val="-8"/>
          <w:sz w:val="28"/>
          <w:szCs w:val="28"/>
        </w:rPr>
        <w:t xml:space="preserve"> </w:t>
      </w:r>
      <w:r w:rsidRPr="008418C3">
        <w:rPr>
          <w:sz w:val="28"/>
          <w:szCs w:val="28"/>
        </w:rPr>
        <w:t>интересов</w:t>
      </w:r>
      <w:r w:rsidRPr="008418C3">
        <w:rPr>
          <w:spacing w:val="-8"/>
          <w:sz w:val="28"/>
          <w:szCs w:val="28"/>
        </w:rPr>
        <w:t xml:space="preserve"> </w:t>
      </w:r>
      <w:r w:rsidRPr="008418C3">
        <w:rPr>
          <w:sz w:val="28"/>
          <w:szCs w:val="28"/>
        </w:rPr>
        <w:t>предпринимателей.</w:t>
      </w:r>
    </w:p>
    <w:p w14:paraId="2D63E87D"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Особенности</w:t>
      </w:r>
      <w:r w:rsidRPr="008418C3">
        <w:rPr>
          <w:spacing w:val="-10"/>
          <w:sz w:val="28"/>
          <w:szCs w:val="28"/>
        </w:rPr>
        <w:t xml:space="preserve"> </w:t>
      </w:r>
      <w:r w:rsidRPr="008418C3">
        <w:rPr>
          <w:sz w:val="28"/>
          <w:szCs w:val="28"/>
        </w:rPr>
        <w:t>рассмотрения</w:t>
      </w:r>
      <w:r w:rsidRPr="008418C3">
        <w:rPr>
          <w:spacing w:val="-9"/>
          <w:sz w:val="28"/>
          <w:szCs w:val="28"/>
        </w:rPr>
        <w:t xml:space="preserve"> </w:t>
      </w:r>
      <w:r w:rsidRPr="008418C3">
        <w:rPr>
          <w:sz w:val="28"/>
          <w:szCs w:val="28"/>
        </w:rPr>
        <w:t>экономических</w:t>
      </w:r>
      <w:r w:rsidRPr="008418C3">
        <w:rPr>
          <w:spacing w:val="-9"/>
          <w:sz w:val="28"/>
          <w:szCs w:val="28"/>
        </w:rPr>
        <w:t xml:space="preserve"> </w:t>
      </w:r>
      <w:r w:rsidRPr="008418C3">
        <w:rPr>
          <w:sz w:val="28"/>
          <w:szCs w:val="28"/>
        </w:rPr>
        <w:t>споров</w:t>
      </w:r>
      <w:r w:rsidRPr="008418C3">
        <w:rPr>
          <w:spacing w:val="-9"/>
          <w:sz w:val="28"/>
          <w:szCs w:val="28"/>
        </w:rPr>
        <w:t xml:space="preserve"> </w:t>
      </w:r>
      <w:r w:rsidRPr="008418C3">
        <w:rPr>
          <w:sz w:val="28"/>
          <w:szCs w:val="28"/>
        </w:rPr>
        <w:t>третейскими</w:t>
      </w:r>
      <w:r w:rsidRPr="008418C3">
        <w:rPr>
          <w:spacing w:val="-9"/>
          <w:sz w:val="28"/>
          <w:szCs w:val="28"/>
        </w:rPr>
        <w:t xml:space="preserve"> </w:t>
      </w:r>
      <w:r w:rsidRPr="008418C3">
        <w:rPr>
          <w:sz w:val="28"/>
          <w:szCs w:val="28"/>
        </w:rPr>
        <w:t>судами.</w:t>
      </w:r>
    </w:p>
    <w:p w14:paraId="6CDAE018" w14:textId="77777777" w:rsidR="006A64C0" w:rsidRPr="008418C3"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Способы</w:t>
      </w:r>
      <w:r w:rsidRPr="008418C3">
        <w:rPr>
          <w:spacing w:val="-10"/>
          <w:sz w:val="28"/>
          <w:szCs w:val="28"/>
        </w:rPr>
        <w:t xml:space="preserve"> </w:t>
      </w:r>
      <w:r w:rsidRPr="008418C3">
        <w:rPr>
          <w:sz w:val="28"/>
          <w:szCs w:val="28"/>
        </w:rPr>
        <w:t>защиты</w:t>
      </w:r>
      <w:r w:rsidRPr="008418C3">
        <w:rPr>
          <w:spacing w:val="-9"/>
          <w:sz w:val="28"/>
          <w:szCs w:val="28"/>
        </w:rPr>
        <w:t xml:space="preserve"> </w:t>
      </w:r>
      <w:r w:rsidRPr="008418C3">
        <w:rPr>
          <w:sz w:val="28"/>
          <w:szCs w:val="28"/>
        </w:rPr>
        <w:t>прав</w:t>
      </w:r>
      <w:r w:rsidRPr="008418C3">
        <w:rPr>
          <w:spacing w:val="-10"/>
          <w:sz w:val="28"/>
          <w:szCs w:val="28"/>
        </w:rPr>
        <w:t xml:space="preserve"> </w:t>
      </w:r>
      <w:r w:rsidRPr="008418C3">
        <w:rPr>
          <w:sz w:val="28"/>
          <w:szCs w:val="28"/>
        </w:rPr>
        <w:t>и</w:t>
      </w:r>
      <w:r w:rsidRPr="008418C3">
        <w:rPr>
          <w:spacing w:val="-9"/>
          <w:sz w:val="28"/>
          <w:szCs w:val="28"/>
        </w:rPr>
        <w:t xml:space="preserve"> </w:t>
      </w:r>
      <w:r w:rsidRPr="008418C3">
        <w:rPr>
          <w:sz w:val="28"/>
          <w:szCs w:val="28"/>
        </w:rPr>
        <w:t>интересов</w:t>
      </w:r>
      <w:r w:rsidRPr="008418C3">
        <w:rPr>
          <w:spacing w:val="-9"/>
          <w:sz w:val="28"/>
          <w:szCs w:val="28"/>
        </w:rPr>
        <w:t xml:space="preserve"> </w:t>
      </w:r>
      <w:r w:rsidRPr="008418C3">
        <w:rPr>
          <w:sz w:val="28"/>
          <w:szCs w:val="28"/>
        </w:rPr>
        <w:t>предпринимателей</w:t>
      </w:r>
      <w:r w:rsidRPr="008418C3">
        <w:rPr>
          <w:spacing w:val="-10"/>
          <w:sz w:val="28"/>
          <w:szCs w:val="28"/>
        </w:rPr>
        <w:t xml:space="preserve"> </w:t>
      </w:r>
      <w:r w:rsidRPr="008418C3">
        <w:rPr>
          <w:sz w:val="28"/>
          <w:szCs w:val="28"/>
        </w:rPr>
        <w:t>в</w:t>
      </w:r>
      <w:r w:rsidRPr="008418C3">
        <w:rPr>
          <w:spacing w:val="-9"/>
          <w:sz w:val="28"/>
          <w:szCs w:val="28"/>
        </w:rPr>
        <w:t xml:space="preserve"> </w:t>
      </w:r>
      <w:r w:rsidRPr="008418C3">
        <w:rPr>
          <w:sz w:val="28"/>
          <w:szCs w:val="28"/>
        </w:rPr>
        <w:t>отношениях</w:t>
      </w:r>
      <w:r w:rsidRPr="008418C3">
        <w:rPr>
          <w:spacing w:val="-9"/>
          <w:sz w:val="28"/>
          <w:szCs w:val="28"/>
        </w:rPr>
        <w:t xml:space="preserve"> </w:t>
      </w:r>
      <w:r w:rsidRPr="008418C3">
        <w:rPr>
          <w:sz w:val="28"/>
          <w:szCs w:val="28"/>
        </w:rPr>
        <w:t>с</w:t>
      </w:r>
      <w:r w:rsidRPr="008418C3">
        <w:rPr>
          <w:spacing w:val="-10"/>
          <w:sz w:val="28"/>
          <w:szCs w:val="28"/>
        </w:rPr>
        <w:t xml:space="preserve"> </w:t>
      </w:r>
      <w:r w:rsidRPr="008418C3">
        <w:rPr>
          <w:sz w:val="28"/>
          <w:szCs w:val="28"/>
        </w:rPr>
        <w:t>государственными</w:t>
      </w:r>
      <w:r w:rsidRPr="008418C3">
        <w:rPr>
          <w:spacing w:val="-9"/>
          <w:sz w:val="28"/>
          <w:szCs w:val="28"/>
        </w:rPr>
        <w:t xml:space="preserve"> </w:t>
      </w:r>
      <w:r w:rsidRPr="008418C3">
        <w:rPr>
          <w:sz w:val="28"/>
          <w:szCs w:val="28"/>
        </w:rPr>
        <w:t>органами.</w:t>
      </w:r>
    </w:p>
    <w:p w14:paraId="23D3ED02" w14:textId="77777777" w:rsidR="006A64C0" w:rsidRPr="008418C3" w:rsidRDefault="006A64C0" w:rsidP="002459F3">
      <w:pPr>
        <w:pStyle w:val="a3"/>
        <w:widowControl w:val="0"/>
        <w:numPr>
          <w:ilvl w:val="0"/>
          <w:numId w:val="24"/>
        </w:numPr>
        <w:autoSpaceDE w:val="0"/>
        <w:autoSpaceDN w:val="0"/>
        <w:spacing w:line="276" w:lineRule="auto"/>
        <w:ind w:left="0" w:right="394" w:firstLine="0"/>
        <w:contextualSpacing w:val="0"/>
        <w:jc w:val="both"/>
        <w:rPr>
          <w:sz w:val="28"/>
          <w:szCs w:val="28"/>
        </w:rPr>
      </w:pPr>
      <w:r w:rsidRPr="008418C3">
        <w:rPr>
          <w:sz w:val="28"/>
          <w:szCs w:val="28"/>
        </w:rPr>
        <w:t>Определение</w:t>
      </w:r>
      <w:r w:rsidRPr="008418C3">
        <w:rPr>
          <w:spacing w:val="-12"/>
          <w:sz w:val="28"/>
          <w:szCs w:val="28"/>
        </w:rPr>
        <w:t xml:space="preserve"> </w:t>
      </w:r>
      <w:r w:rsidRPr="008418C3">
        <w:rPr>
          <w:sz w:val="28"/>
          <w:szCs w:val="28"/>
        </w:rPr>
        <w:t>круга</w:t>
      </w:r>
      <w:r w:rsidRPr="008418C3">
        <w:rPr>
          <w:spacing w:val="-11"/>
          <w:sz w:val="28"/>
          <w:szCs w:val="28"/>
        </w:rPr>
        <w:t xml:space="preserve"> </w:t>
      </w:r>
      <w:r w:rsidRPr="008418C3">
        <w:rPr>
          <w:sz w:val="28"/>
          <w:szCs w:val="28"/>
        </w:rPr>
        <w:t>государственных</w:t>
      </w:r>
      <w:r w:rsidRPr="008418C3">
        <w:rPr>
          <w:spacing w:val="-11"/>
          <w:sz w:val="28"/>
          <w:szCs w:val="28"/>
        </w:rPr>
        <w:t xml:space="preserve"> </w:t>
      </w:r>
      <w:r w:rsidRPr="008418C3">
        <w:rPr>
          <w:sz w:val="28"/>
          <w:szCs w:val="28"/>
        </w:rPr>
        <w:t>органов,</w:t>
      </w:r>
      <w:r w:rsidRPr="008418C3">
        <w:rPr>
          <w:spacing w:val="-11"/>
          <w:sz w:val="28"/>
          <w:szCs w:val="28"/>
        </w:rPr>
        <w:t xml:space="preserve"> </w:t>
      </w:r>
      <w:r w:rsidRPr="008418C3">
        <w:rPr>
          <w:sz w:val="28"/>
          <w:szCs w:val="28"/>
        </w:rPr>
        <w:t>организаций,</w:t>
      </w:r>
      <w:r w:rsidRPr="008418C3">
        <w:rPr>
          <w:spacing w:val="-11"/>
          <w:sz w:val="28"/>
          <w:szCs w:val="28"/>
        </w:rPr>
        <w:t xml:space="preserve"> </w:t>
      </w:r>
      <w:r w:rsidRPr="008418C3">
        <w:rPr>
          <w:sz w:val="28"/>
          <w:szCs w:val="28"/>
        </w:rPr>
        <w:t>должностных</w:t>
      </w:r>
      <w:r w:rsidRPr="008418C3">
        <w:rPr>
          <w:spacing w:val="-12"/>
          <w:sz w:val="28"/>
          <w:szCs w:val="28"/>
        </w:rPr>
        <w:t xml:space="preserve"> </w:t>
      </w:r>
      <w:r w:rsidRPr="008418C3">
        <w:rPr>
          <w:sz w:val="28"/>
          <w:szCs w:val="28"/>
        </w:rPr>
        <w:t>и</w:t>
      </w:r>
      <w:r w:rsidRPr="008418C3">
        <w:rPr>
          <w:spacing w:val="-11"/>
          <w:sz w:val="28"/>
          <w:szCs w:val="28"/>
        </w:rPr>
        <w:t xml:space="preserve"> </w:t>
      </w:r>
      <w:r w:rsidRPr="008418C3">
        <w:rPr>
          <w:sz w:val="28"/>
          <w:szCs w:val="28"/>
        </w:rPr>
        <w:t>иных</w:t>
      </w:r>
      <w:r w:rsidRPr="008418C3">
        <w:rPr>
          <w:spacing w:val="-11"/>
          <w:sz w:val="28"/>
          <w:szCs w:val="28"/>
        </w:rPr>
        <w:t xml:space="preserve"> </w:t>
      </w:r>
      <w:r w:rsidRPr="008418C3">
        <w:rPr>
          <w:sz w:val="28"/>
          <w:szCs w:val="28"/>
        </w:rPr>
        <w:t>лиц,</w:t>
      </w:r>
      <w:r w:rsidRPr="008418C3">
        <w:rPr>
          <w:spacing w:val="-11"/>
          <w:sz w:val="28"/>
          <w:szCs w:val="28"/>
        </w:rPr>
        <w:t xml:space="preserve"> </w:t>
      </w:r>
      <w:r w:rsidRPr="008418C3">
        <w:rPr>
          <w:sz w:val="28"/>
          <w:szCs w:val="28"/>
        </w:rPr>
        <w:t>осуществляющих</w:t>
      </w:r>
      <w:r w:rsidRPr="008418C3">
        <w:rPr>
          <w:spacing w:val="-11"/>
          <w:sz w:val="28"/>
          <w:szCs w:val="28"/>
        </w:rPr>
        <w:t xml:space="preserve"> </w:t>
      </w:r>
      <w:r w:rsidRPr="008418C3">
        <w:rPr>
          <w:sz w:val="28"/>
          <w:szCs w:val="28"/>
        </w:rPr>
        <w:t>защиту,</w:t>
      </w:r>
      <w:r w:rsidRPr="008418C3">
        <w:rPr>
          <w:spacing w:val="-50"/>
          <w:sz w:val="28"/>
          <w:szCs w:val="28"/>
        </w:rPr>
        <w:t xml:space="preserve"> </w:t>
      </w:r>
      <w:r w:rsidRPr="008418C3">
        <w:rPr>
          <w:sz w:val="28"/>
          <w:szCs w:val="28"/>
        </w:rPr>
        <w:t>либо содействующих</w:t>
      </w:r>
      <w:r w:rsidRPr="008418C3">
        <w:rPr>
          <w:spacing w:val="1"/>
          <w:sz w:val="28"/>
          <w:szCs w:val="28"/>
        </w:rPr>
        <w:t xml:space="preserve"> </w:t>
      </w:r>
      <w:r w:rsidRPr="008418C3">
        <w:rPr>
          <w:sz w:val="28"/>
          <w:szCs w:val="28"/>
        </w:rPr>
        <w:t>защите прав</w:t>
      </w:r>
      <w:r w:rsidRPr="008418C3">
        <w:rPr>
          <w:spacing w:val="1"/>
          <w:sz w:val="28"/>
          <w:szCs w:val="28"/>
        </w:rPr>
        <w:t xml:space="preserve"> </w:t>
      </w:r>
      <w:r w:rsidRPr="008418C3">
        <w:rPr>
          <w:sz w:val="28"/>
          <w:szCs w:val="28"/>
        </w:rPr>
        <w:t>и законных</w:t>
      </w:r>
      <w:r w:rsidRPr="008418C3">
        <w:rPr>
          <w:spacing w:val="1"/>
          <w:sz w:val="28"/>
          <w:szCs w:val="28"/>
        </w:rPr>
        <w:t xml:space="preserve"> </w:t>
      </w:r>
      <w:r w:rsidRPr="008418C3">
        <w:rPr>
          <w:sz w:val="28"/>
          <w:szCs w:val="28"/>
        </w:rPr>
        <w:t>интересов предпринимателей.</w:t>
      </w:r>
    </w:p>
    <w:p w14:paraId="14383BF9" w14:textId="77777777" w:rsidR="006A64C0" w:rsidRPr="008418C3" w:rsidRDefault="006A64C0" w:rsidP="002459F3">
      <w:pPr>
        <w:pStyle w:val="a3"/>
        <w:widowControl w:val="0"/>
        <w:numPr>
          <w:ilvl w:val="0"/>
          <w:numId w:val="24"/>
        </w:numPr>
        <w:autoSpaceDE w:val="0"/>
        <w:autoSpaceDN w:val="0"/>
        <w:spacing w:line="276" w:lineRule="auto"/>
        <w:ind w:left="0" w:right="1288" w:firstLine="0"/>
        <w:contextualSpacing w:val="0"/>
        <w:jc w:val="both"/>
        <w:rPr>
          <w:sz w:val="28"/>
          <w:szCs w:val="28"/>
        </w:rPr>
      </w:pPr>
      <w:r w:rsidRPr="008418C3">
        <w:rPr>
          <w:sz w:val="28"/>
          <w:szCs w:val="28"/>
        </w:rPr>
        <w:t>Участие</w:t>
      </w:r>
      <w:r w:rsidRPr="008418C3">
        <w:rPr>
          <w:spacing w:val="-6"/>
          <w:sz w:val="28"/>
          <w:szCs w:val="28"/>
        </w:rPr>
        <w:t xml:space="preserve"> </w:t>
      </w:r>
      <w:r w:rsidRPr="008418C3">
        <w:rPr>
          <w:sz w:val="28"/>
          <w:szCs w:val="28"/>
        </w:rPr>
        <w:t>органов</w:t>
      </w:r>
      <w:r w:rsidRPr="008418C3">
        <w:rPr>
          <w:spacing w:val="-6"/>
          <w:sz w:val="28"/>
          <w:szCs w:val="28"/>
        </w:rPr>
        <w:t xml:space="preserve"> </w:t>
      </w:r>
      <w:r w:rsidRPr="008418C3">
        <w:rPr>
          <w:sz w:val="28"/>
          <w:szCs w:val="28"/>
        </w:rPr>
        <w:t>прокурорского</w:t>
      </w:r>
      <w:r w:rsidRPr="008418C3">
        <w:rPr>
          <w:spacing w:val="-6"/>
          <w:sz w:val="28"/>
          <w:szCs w:val="28"/>
        </w:rPr>
        <w:t xml:space="preserve"> </w:t>
      </w:r>
      <w:r w:rsidRPr="008418C3">
        <w:rPr>
          <w:sz w:val="28"/>
          <w:szCs w:val="28"/>
        </w:rPr>
        <w:t>надзора</w:t>
      </w:r>
      <w:r w:rsidRPr="008418C3">
        <w:rPr>
          <w:spacing w:val="-6"/>
          <w:sz w:val="28"/>
          <w:szCs w:val="28"/>
        </w:rPr>
        <w:t xml:space="preserve"> </w:t>
      </w:r>
      <w:r w:rsidRPr="008418C3">
        <w:rPr>
          <w:sz w:val="28"/>
          <w:szCs w:val="28"/>
        </w:rPr>
        <w:t>в</w:t>
      </w:r>
      <w:r w:rsidRPr="008418C3">
        <w:rPr>
          <w:spacing w:val="-6"/>
          <w:sz w:val="28"/>
          <w:szCs w:val="28"/>
        </w:rPr>
        <w:t xml:space="preserve"> </w:t>
      </w:r>
      <w:r w:rsidRPr="008418C3">
        <w:rPr>
          <w:sz w:val="28"/>
          <w:szCs w:val="28"/>
        </w:rPr>
        <w:t>обеспечении</w:t>
      </w:r>
      <w:r w:rsidRPr="008418C3">
        <w:rPr>
          <w:spacing w:val="-6"/>
          <w:sz w:val="28"/>
          <w:szCs w:val="28"/>
        </w:rPr>
        <w:t xml:space="preserve"> </w:t>
      </w:r>
      <w:r w:rsidRPr="008418C3">
        <w:rPr>
          <w:sz w:val="28"/>
          <w:szCs w:val="28"/>
        </w:rPr>
        <w:t>защиты</w:t>
      </w:r>
      <w:r w:rsidRPr="008418C3">
        <w:rPr>
          <w:spacing w:val="-6"/>
          <w:sz w:val="28"/>
          <w:szCs w:val="28"/>
        </w:rPr>
        <w:t xml:space="preserve"> </w:t>
      </w:r>
      <w:r w:rsidRPr="008418C3">
        <w:rPr>
          <w:sz w:val="28"/>
          <w:szCs w:val="28"/>
        </w:rPr>
        <w:t>прав</w:t>
      </w:r>
      <w:r w:rsidRPr="008418C3">
        <w:rPr>
          <w:spacing w:val="-6"/>
          <w:sz w:val="28"/>
          <w:szCs w:val="28"/>
        </w:rPr>
        <w:t xml:space="preserve"> </w:t>
      </w:r>
      <w:r w:rsidRPr="008418C3">
        <w:rPr>
          <w:sz w:val="28"/>
          <w:szCs w:val="28"/>
        </w:rPr>
        <w:t>и</w:t>
      </w:r>
      <w:r w:rsidRPr="008418C3">
        <w:rPr>
          <w:spacing w:val="-5"/>
          <w:sz w:val="28"/>
          <w:szCs w:val="28"/>
        </w:rPr>
        <w:t xml:space="preserve"> </w:t>
      </w:r>
      <w:r w:rsidRPr="008418C3">
        <w:rPr>
          <w:sz w:val="28"/>
          <w:szCs w:val="28"/>
        </w:rPr>
        <w:t>интересов</w:t>
      </w:r>
      <w:r w:rsidRPr="008418C3">
        <w:rPr>
          <w:spacing w:val="-6"/>
          <w:sz w:val="28"/>
          <w:szCs w:val="28"/>
        </w:rPr>
        <w:t xml:space="preserve"> </w:t>
      </w:r>
      <w:r w:rsidRPr="008418C3">
        <w:rPr>
          <w:sz w:val="28"/>
          <w:szCs w:val="28"/>
        </w:rPr>
        <w:t>предпринимателей.</w:t>
      </w:r>
      <w:r w:rsidRPr="008418C3">
        <w:rPr>
          <w:spacing w:val="-50"/>
          <w:sz w:val="28"/>
          <w:szCs w:val="28"/>
        </w:rPr>
        <w:t xml:space="preserve"> </w:t>
      </w:r>
    </w:p>
    <w:p w14:paraId="4C61758E" w14:textId="77777777" w:rsidR="006A64C0" w:rsidRPr="008418C3" w:rsidRDefault="006A64C0" w:rsidP="002459F3">
      <w:pPr>
        <w:pStyle w:val="a3"/>
        <w:widowControl w:val="0"/>
        <w:numPr>
          <w:ilvl w:val="0"/>
          <w:numId w:val="24"/>
        </w:numPr>
        <w:autoSpaceDE w:val="0"/>
        <w:autoSpaceDN w:val="0"/>
        <w:spacing w:line="276" w:lineRule="auto"/>
        <w:ind w:left="0" w:right="1288" w:firstLine="0"/>
        <w:contextualSpacing w:val="0"/>
        <w:jc w:val="both"/>
        <w:rPr>
          <w:sz w:val="28"/>
          <w:szCs w:val="28"/>
        </w:rPr>
      </w:pPr>
      <w:r w:rsidRPr="008418C3">
        <w:rPr>
          <w:sz w:val="28"/>
          <w:szCs w:val="28"/>
        </w:rPr>
        <w:t>Правовые инструменты осуществления</w:t>
      </w:r>
      <w:r w:rsidRPr="008418C3">
        <w:rPr>
          <w:spacing w:val="1"/>
          <w:sz w:val="28"/>
          <w:szCs w:val="28"/>
        </w:rPr>
        <w:t xml:space="preserve"> </w:t>
      </w:r>
      <w:r w:rsidRPr="008418C3">
        <w:rPr>
          <w:sz w:val="28"/>
          <w:szCs w:val="28"/>
        </w:rPr>
        <w:t>надзорных функций прокуратуры.</w:t>
      </w:r>
    </w:p>
    <w:p w14:paraId="51E7A7F8" w14:textId="25DBD9C9" w:rsidR="006A64C0" w:rsidRDefault="006A64C0" w:rsidP="002459F3">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Нотариальная</w:t>
      </w:r>
      <w:r w:rsidRPr="008418C3">
        <w:rPr>
          <w:spacing w:val="-12"/>
          <w:sz w:val="28"/>
          <w:szCs w:val="28"/>
        </w:rPr>
        <w:t xml:space="preserve"> </w:t>
      </w:r>
      <w:r w:rsidRPr="008418C3">
        <w:rPr>
          <w:sz w:val="28"/>
          <w:szCs w:val="28"/>
        </w:rPr>
        <w:t>форма</w:t>
      </w:r>
      <w:r w:rsidRPr="008418C3">
        <w:rPr>
          <w:spacing w:val="-12"/>
          <w:sz w:val="28"/>
          <w:szCs w:val="28"/>
        </w:rPr>
        <w:t xml:space="preserve"> </w:t>
      </w:r>
      <w:r w:rsidRPr="008418C3">
        <w:rPr>
          <w:sz w:val="28"/>
          <w:szCs w:val="28"/>
        </w:rPr>
        <w:t>защиты</w:t>
      </w:r>
      <w:r w:rsidRPr="008418C3">
        <w:rPr>
          <w:spacing w:val="-12"/>
          <w:sz w:val="28"/>
          <w:szCs w:val="28"/>
        </w:rPr>
        <w:t xml:space="preserve"> </w:t>
      </w:r>
      <w:r w:rsidRPr="008418C3">
        <w:rPr>
          <w:sz w:val="28"/>
          <w:szCs w:val="28"/>
        </w:rPr>
        <w:t>прав</w:t>
      </w:r>
      <w:r w:rsidRPr="008418C3">
        <w:rPr>
          <w:spacing w:val="-12"/>
          <w:sz w:val="28"/>
          <w:szCs w:val="28"/>
        </w:rPr>
        <w:t xml:space="preserve"> </w:t>
      </w:r>
      <w:r w:rsidRPr="008418C3">
        <w:rPr>
          <w:sz w:val="28"/>
          <w:szCs w:val="28"/>
        </w:rPr>
        <w:t>предпринимателей.</w:t>
      </w:r>
    </w:p>
    <w:p w14:paraId="05C4591D" w14:textId="77777777" w:rsidR="00D244C5" w:rsidRDefault="002459F3" w:rsidP="002459F3">
      <w:pPr>
        <w:pStyle w:val="a3"/>
        <w:widowControl w:val="0"/>
        <w:numPr>
          <w:ilvl w:val="0"/>
          <w:numId w:val="24"/>
        </w:numPr>
        <w:autoSpaceDE w:val="0"/>
        <w:autoSpaceDN w:val="0"/>
        <w:spacing w:line="276" w:lineRule="auto"/>
        <w:ind w:left="0" w:firstLine="0"/>
        <w:contextualSpacing w:val="0"/>
        <w:jc w:val="both"/>
        <w:rPr>
          <w:sz w:val="28"/>
          <w:szCs w:val="28"/>
        </w:rPr>
      </w:pPr>
      <w:r>
        <w:rPr>
          <w:sz w:val="28"/>
          <w:szCs w:val="28"/>
        </w:rPr>
        <w:t xml:space="preserve">Самозащита </w:t>
      </w:r>
      <w:r w:rsidR="00D244C5">
        <w:rPr>
          <w:sz w:val="28"/>
          <w:szCs w:val="28"/>
        </w:rPr>
        <w:t>прав и законных интересов субъектов предпринимательской деятельности.</w:t>
      </w:r>
    </w:p>
    <w:p w14:paraId="3F23B7B3" w14:textId="77777777" w:rsidR="006A64C0" w:rsidRPr="008418C3" w:rsidRDefault="006A64C0" w:rsidP="006A64C0">
      <w:pPr>
        <w:pStyle w:val="a8"/>
        <w:spacing w:before="6" w:line="360" w:lineRule="auto"/>
        <w:rPr>
          <w:sz w:val="28"/>
          <w:szCs w:val="28"/>
        </w:rPr>
      </w:pPr>
    </w:p>
    <w:p w14:paraId="584B295D" w14:textId="77777777" w:rsidR="00A61684" w:rsidRPr="008418C3" w:rsidRDefault="00A61684" w:rsidP="00A61684">
      <w:pPr>
        <w:spacing w:line="360" w:lineRule="auto"/>
        <w:ind w:firstLine="709"/>
        <w:jc w:val="center"/>
        <w:rPr>
          <w:b/>
          <w:sz w:val="28"/>
          <w:szCs w:val="28"/>
        </w:rPr>
      </w:pPr>
      <w:r w:rsidRPr="008418C3">
        <w:rPr>
          <w:b/>
          <w:sz w:val="28"/>
          <w:szCs w:val="28"/>
        </w:rPr>
        <w:t>Примеры тестовых заданий по дисциплине</w:t>
      </w:r>
    </w:p>
    <w:p w14:paraId="567EBEBC" w14:textId="77777777" w:rsidR="007C2C38" w:rsidRPr="00AE4B52" w:rsidRDefault="007C2C38" w:rsidP="00AE4B52">
      <w:pPr>
        <w:pStyle w:val="a3"/>
        <w:numPr>
          <w:ilvl w:val="1"/>
          <w:numId w:val="15"/>
        </w:numPr>
        <w:ind w:left="0" w:firstLine="0"/>
        <w:jc w:val="both"/>
        <w:rPr>
          <w:sz w:val="28"/>
          <w:szCs w:val="28"/>
        </w:rPr>
      </w:pPr>
      <w:r w:rsidRPr="00AE4B52">
        <w:rPr>
          <w:sz w:val="28"/>
          <w:szCs w:val="28"/>
        </w:rPr>
        <w:t xml:space="preserve">__________________ - это самостоятельная, осуществляемая на свой риск деятельность, направленная </w:t>
      </w:r>
      <w:proofErr w:type="gramStart"/>
      <w:r w:rsidRPr="00AE4B52">
        <w:rPr>
          <w:sz w:val="28"/>
          <w:szCs w:val="28"/>
        </w:rPr>
        <w:t>на систематическое получение</w:t>
      </w:r>
      <w:proofErr w:type="gramEnd"/>
      <w:r w:rsidRPr="00AE4B52">
        <w:rPr>
          <w:sz w:val="28"/>
          <w:szCs w:val="28"/>
        </w:rPr>
        <w:t xml:space="preserve"> прибыли от пользования имуществом, продажи товаров, выполнения работ или оказания услуг.</w:t>
      </w:r>
    </w:p>
    <w:p w14:paraId="576805FE" w14:textId="77777777" w:rsidR="007C2C38" w:rsidRPr="00AE4B52" w:rsidRDefault="007C2C38" w:rsidP="00AE4B52">
      <w:pPr>
        <w:jc w:val="both"/>
        <w:rPr>
          <w:sz w:val="28"/>
          <w:szCs w:val="28"/>
        </w:rPr>
      </w:pPr>
      <w:r w:rsidRPr="00AE4B52">
        <w:rPr>
          <w:sz w:val="28"/>
          <w:szCs w:val="28"/>
        </w:rPr>
        <w:t>А) Предпринимательство</w:t>
      </w:r>
    </w:p>
    <w:p w14:paraId="6A42AF7F" w14:textId="77777777" w:rsidR="00AE4B52" w:rsidRDefault="00AE4B52" w:rsidP="00AE4B52">
      <w:pPr>
        <w:tabs>
          <w:tab w:val="left" w:pos="993"/>
        </w:tabs>
        <w:jc w:val="both"/>
        <w:rPr>
          <w:sz w:val="28"/>
          <w:szCs w:val="28"/>
        </w:rPr>
      </w:pPr>
    </w:p>
    <w:p w14:paraId="4CBAB6FE" w14:textId="286FF625" w:rsidR="007C2C38" w:rsidRPr="00AE4B52" w:rsidRDefault="007C2C38" w:rsidP="00AE4B52">
      <w:pPr>
        <w:tabs>
          <w:tab w:val="left" w:pos="993"/>
        </w:tabs>
        <w:jc w:val="both"/>
        <w:rPr>
          <w:sz w:val="28"/>
          <w:szCs w:val="28"/>
        </w:rPr>
      </w:pPr>
      <w:r w:rsidRPr="00AE4B52">
        <w:rPr>
          <w:sz w:val="28"/>
          <w:szCs w:val="28"/>
        </w:rPr>
        <w:t>2) Экономическую функцию предпринимательской деятельности предопределяет:</w:t>
      </w:r>
    </w:p>
    <w:p w14:paraId="320B0052" w14:textId="77777777" w:rsidR="007C2C38" w:rsidRPr="00AE4B52" w:rsidRDefault="007C2C38" w:rsidP="00AE4B52">
      <w:pPr>
        <w:pStyle w:val="a8"/>
        <w:spacing w:after="0"/>
        <w:jc w:val="both"/>
        <w:rPr>
          <w:sz w:val="28"/>
          <w:szCs w:val="28"/>
        </w:rPr>
      </w:pPr>
      <w:r w:rsidRPr="00AE4B52">
        <w:rPr>
          <w:sz w:val="28"/>
          <w:szCs w:val="28"/>
        </w:rPr>
        <w:t>А) производство товаров и услуг и их доведение до потребителей: домохозяйств, других предпринимателей, государства.</w:t>
      </w:r>
    </w:p>
    <w:p w14:paraId="6B181FA8" w14:textId="77777777" w:rsidR="007C2C38" w:rsidRPr="00AE4B52" w:rsidRDefault="007C2C38" w:rsidP="00AE4B52">
      <w:pPr>
        <w:pStyle w:val="a8"/>
        <w:spacing w:after="0"/>
        <w:jc w:val="both"/>
        <w:rPr>
          <w:sz w:val="28"/>
          <w:szCs w:val="28"/>
        </w:rPr>
      </w:pPr>
      <w:r w:rsidRPr="00AE4B52">
        <w:rPr>
          <w:sz w:val="28"/>
          <w:szCs w:val="28"/>
        </w:rPr>
        <w:t>В) в изготовление товаров и услуг, востребованных обществом.</w:t>
      </w:r>
    </w:p>
    <w:p w14:paraId="17835004" w14:textId="77777777" w:rsidR="007C2C38" w:rsidRPr="00AE4B52" w:rsidRDefault="007C2C38" w:rsidP="00AE4B52">
      <w:pPr>
        <w:jc w:val="both"/>
        <w:rPr>
          <w:sz w:val="28"/>
          <w:szCs w:val="28"/>
        </w:rPr>
      </w:pPr>
      <w:r w:rsidRPr="00AE4B52">
        <w:rPr>
          <w:sz w:val="28"/>
          <w:szCs w:val="28"/>
        </w:rPr>
        <w:t>Подберите правильный ответ.</w:t>
      </w:r>
    </w:p>
    <w:p w14:paraId="23A17728" w14:textId="77777777" w:rsidR="007C2C38" w:rsidRPr="008418C3" w:rsidRDefault="007C2C38" w:rsidP="00AE4B52">
      <w:pPr>
        <w:jc w:val="both"/>
        <w:rPr>
          <w:sz w:val="28"/>
          <w:szCs w:val="28"/>
        </w:rPr>
      </w:pPr>
      <w:r w:rsidRPr="008418C3">
        <w:rPr>
          <w:sz w:val="28"/>
          <w:szCs w:val="28"/>
        </w:rPr>
        <w:t>а) А - да, В – нет;</w:t>
      </w:r>
    </w:p>
    <w:p w14:paraId="0464FADF" w14:textId="77777777" w:rsidR="007C2C38" w:rsidRPr="008418C3" w:rsidRDefault="007C2C38" w:rsidP="00AE4B52">
      <w:pPr>
        <w:jc w:val="both"/>
        <w:rPr>
          <w:sz w:val="28"/>
          <w:szCs w:val="28"/>
        </w:rPr>
      </w:pPr>
      <w:r w:rsidRPr="008418C3">
        <w:rPr>
          <w:sz w:val="28"/>
          <w:szCs w:val="28"/>
        </w:rPr>
        <w:t>б) А - да, В – да</w:t>
      </w:r>
    </w:p>
    <w:p w14:paraId="30F8FF79" w14:textId="77777777" w:rsidR="007C2C38" w:rsidRPr="008418C3" w:rsidRDefault="007C2C38" w:rsidP="00AE4B52">
      <w:pPr>
        <w:jc w:val="both"/>
        <w:rPr>
          <w:sz w:val="28"/>
          <w:szCs w:val="28"/>
        </w:rPr>
      </w:pPr>
      <w:r w:rsidRPr="008418C3">
        <w:rPr>
          <w:sz w:val="28"/>
          <w:szCs w:val="28"/>
        </w:rPr>
        <w:t>в) А - нет, В – да</w:t>
      </w:r>
    </w:p>
    <w:p w14:paraId="5B6DA337" w14:textId="77777777" w:rsidR="007C2C38" w:rsidRPr="008418C3" w:rsidRDefault="007C2C38" w:rsidP="00AE4B52">
      <w:pPr>
        <w:jc w:val="both"/>
        <w:rPr>
          <w:sz w:val="28"/>
          <w:szCs w:val="28"/>
        </w:rPr>
      </w:pPr>
      <w:r w:rsidRPr="008418C3">
        <w:rPr>
          <w:sz w:val="28"/>
          <w:szCs w:val="28"/>
        </w:rPr>
        <w:t>г) А - нет, В – нет</w:t>
      </w:r>
    </w:p>
    <w:p w14:paraId="7086D544" w14:textId="77777777" w:rsidR="00AE4B52" w:rsidRDefault="00AE4B52" w:rsidP="00AE4B52">
      <w:pPr>
        <w:widowControl w:val="0"/>
        <w:shd w:val="clear" w:color="auto" w:fill="FFFFFF"/>
        <w:jc w:val="both"/>
        <w:rPr>
          <w:sz w:val="28"/>
          <w:szCs w:val="28"/>
        </w:rPr>
      </w:pPr>
    </w:p>
    <w:p w14:paraId="181B6227" w14:textId="1B5394F9" w:rsidR="007C2C38" w:rsidRPr="008418C3" w:rsidRDefault="007C2C38" w:rsidP="00AE4B52">
      <w:pPr>
        <w:widowControl w:val="0"/>
        <w:shd w:val="clear" w:color="auto" w:fill="FFFFFF"/>
        <w:jc w:val="both"/>
        <w:rPr>
          <w:sz w:val="28"/>
          <w:szCs w:val="28"/>
        </w:rPr>
      </w:pPr>
      <w:r w:rsidRPr="008418C3">
        <w:rPr>
          <w:sz w:val="28"/>
          <w:szCs w:val="28"/>
        </w:rPr>
        <w:t>3) По виду или назначению предпринимательскую деятельность подразделяют на:</w:t>
      </w:r>
    </w:p>
    <w:p w14:paraId="6D913E98" w14:textId="77777777" w:rsidR="007C2C38" w:rsidRPr="008418C3" w:rsidRDefault="007C2C38" w:rsidP="00AE4B52">
      <w:pPr>
        <w:jc w:val="both"/>
        <w:rPr>
          <w:sz w:val="28"/>
          <w:szCs w:val="28"/>
        </w:rPr>
      </w:pPr>
      <w:r w:rsidRPr="008418C3">
        <w:rPr>
          <w:sz w:val="28"/>
          <w:szCs w:val="28"/>
        </w:rPr>
        <w:t>а) Производственную</w:t>
      </w:r>
    </w:p>
    <w:p w14:paraId="781B318B" w14:textId="77777777" w:rsidR="007C2C38" w:rsidRPr="008418C3" w:rsidRDefault="007C2C38" w:rsidP="00AE4B52">
      <w:pPr>
        <w:jc w:val="both"/>
        <w:rPr>
          <w:sz w:val="28"/>
          <w:szCs w:val="28"/>
        </w:rPr>
      </w:pPr>
      <w:r w:rsidRPr="008418C3">
        <w:rPr>
          <w:sz w:val="28"/>
          <w:szCs w:val="28"/>
        </w:rPr>
        <w:t>б) Коммерческую</w:t>
      </w:r>
    </w:p>
    <w:p w14:paraId="4648AA17" w14:textId="77777777" w:rsidR="007C2C38" w:rsidRPr="008418C3" w:rsidRDefault="007C2C38" w:rsidP="00AE4B52">
      <w:pPr>
        <w:jc w:val="both"/>
        <w:rPr>
          <w:sz w:val="28"/>
          <w:szCs w:val="28"/>
        </w:rPr>
      </w:pPr>
      <w:r w:rsidRPr="008418C3">
        <w:rPr>
          <w:sz w:val="28"/>
          <w:szCs w:val="28"/>
        </w:rPr>
        <w:t>в) финансовую</w:t>
      </w:r>
    </w:p>
    <w:p w14:paraId="6CB2134A" w14:textId="77777777" w:rsidR="007C2C38" w:rsidRPr="008418C3" w:rsidRDefault="007C2C38" w:rsidP="00AE4B52">
      <w:pPr>
        <w:widowControl w:val="0"/>
        <w:jc w:val="both"/>
        <w:rPr>
          <w:sz w:val="28"/>
          <w:szCs w:val="28"/>
        </w:rPr>
      </w:pPr>
      <w:r w:rsidRPr="008418C3">
        <w:rPr>
          <w:sz w:val="28"/>
          <w:szCs w:val="28"/>
        </w:rPr>
        <w:t>г) отраслевую</w:t>
      </w:r>
    </w:p>
    <w:p w14:paraId="069ADD0C" w14:textId="77777777" w:rsidR="007C2C38" w:rsidRPr="008418C3" w:rsidRDefault="007C2C38" w:rsidP="00AE4B52">
      <w:pPr>
        <w:jc w:val="both"/>
        <w:rPr>
          <w:sz w:val="28"/>
          <w:szCs w:val="28"/>
        </w:rPr>
      </w:pPr>
      <w:r w:rsidRPr="008418C3">
        <w:rPr>
          <w:sz w:val="28"/>
          <w:szCs w:val="28"/>
        </w:rPr>
        <w:t>д) мобильную</w:t>
      </w:r>
    </w:p>
    <w:p w14:paraId="34899B11" w14:textId="77777777" w:rsidR="00AE4B52" w:rsidRDefault="00AE4B52" w:rsidP="00AE4B52">
      <w:pPr>
        <w:pStyle w:val="a8"/>
        <w:spacing w:after="0"/>
        <w:jc w:val="both"/>
        <w:rPr>
          <w:sz w:val="28"/>
          <w:szCs w:val="28"/>
        </w:rPr>
      </w:pPr>
    </w:p>
    <w:p w14:paraId="7E1EBCD8" w14:textId="7FB09679" w:rsidR="007C2C38" w:rsidRPr="008418C3" w:rsidRDefault="007C2C38" w:rsidP="00AE4B52">
      <w:pPr>
        <w:pStyle w:val="a8"/>
        <w:spacing w:after="0"/>
        <w:jc w:val="both"/>
        <w:rPr>
          <w:sz w:val="28"/>
          <w:szCs w:val="28"/>
        </w:rPr>
      </w:pPr>
      <w:r w:rsidRPr="008418C3">
        <w:rPr>
          <w:sz w:val="28"/>
          <w:szCs w:val="28"/>
        </w:rPr>
        <w:t>4) Важнейшим принципом предпринимательства является</w:t>
      </w:r>
    </w:p>
    <w:p w14:paraId="7C3FA01A" w14:textId="77777777" w:rsidR="007C2C38" w:rsidRPr="008418C3" w:rsidRDefault="007C2C38" w:rsidP="00AE4B52">
      <w:pPr>
        <w:pStyle w:val="a8"/>
        <w:spacing w:after="0"/>
        <w:jc w:val="both"/>
        <w:rPr>
          <w:sz w:val="28"/>
          <w:szCs w:val="28"/>
        </w:rPr>
      </w:pPr>
      <w:r w:rsidRPr="008418C3">
        <w:rPr>
          <w:sz w:val="28"/>
          <w:szCs w:val="28"/>
        </w:rPr>
        <w:t>А) самостоятельность.</w:t>
      </w:r>
    </w:p>
    <w:p w14:paraId="2FEE0C8B" w14:textId="77777777" w:rsidR="007C2C38" w:rsidRPr="008418C3" w:rsidRDefault="007C2C38" w:rsidP="00AE4B52">
      <w:pPr>
        <w:pStyle w:val="a8"/>
        <w:spacing w:after="0"/>
        <w:jc w:val="both"/>
        <w:rPr>
          <w:sz w:val="28"/>
          <w:szCs w:val="28"/>
        </w:rPr>
      </w:pPr>
      <w:r w:rsidRPr="008418C3">
        <w:rPr>
          <w:sz w:val="28"/>
          <w:szCs w:val="28"/>
        </w:rPr>
        <w:t>В) независимость хозяйствующих субъектов.</w:t>
      </w:r>
    </w:p>
    <w:p w14:paraId="5A63F727" w14:textId="77777777" w:rsidR="007C2C38" w:rsidRPr="008418C3" w:rsidRDefault="007C2C38" w:rsidP="00AE4B52">
      <w:pPr>
        <w:jc w:val="both"/>
        <w:rPr>
          <w:sz w:val="28"/>
          <w:szCs w:val="28"/>
        </w:rPr>
      </w:pPr>
      <w:r w:rsidRPr="008418C3">
        <w:rPr>
          <w:sz w:val="28"/>
          <w:szCs w:val="28"/>
        </w:rPr>
        <w:t>Подберите правильный ответ.</w:t>
      </w:r>
    </w:p>
    <w:p w14:paraId="480D7805" w14:textId="77777777" w:rsidR="007C2C38" w:rsidRPr="008418C3" w:rsidRDefault="007C2C38" w:rsidP="00AE4B52">
      <w:pPr>
        <w:jc w:val="both"/>
        <w:rPr>
          <w:sz w:val="28"/>
          <w:szCs w:val="28"/>
        </w:rPr>
      </w:pPr>
      <w:r w:rsidRPr="008418C3">
        <w:rPr>
          <w:sz w:val="28"/>
          <w:szCs w:val="28"/>
        </w:rPr>
        <w:t>а) А - да, В – нет;</w:t>
      </w:r>
    </w:p>
    <w:p w14:paraId="47C24463" w14:textId="77777777" w:rsidR="007C2C38" w:rsidRPr="008418C3" w:rsidRDefault="007C2C38" w:rsidP="00AE4B52">
      <w:pPr>
        <w:jc w:val="both"/>
        <w:rPr>
          <w:sz w:val="28"/>
          <w:szCs w:val="28"/>
        </w:rPr>
      </w:pPr>
      <w:r w:rsidRPr="008418C3">
        <w:rPr>
          <w:sz w:val="28"/>
          <w:szCs w:val="28"/>
        </w:rPr>
        <w:t>б) А - да, В – да</w:t>
      </w:r>
    </w:p>
    <w:p w14:paraId="02C66B60" w14:textId="77777777" w:rsidR="007C2C38" w:rsidRPr="008418C3" w:rsidRDefault="007C2C38" w:rsidP="00AE4B52">
      <w:pPr>
        <w:jc w:val="both"/>
        <w:rPr>
          <w:sz w:val="28"/>
          <w:szCs w:val="28"/>
        </w:rPr>
      </w:pPr>
      <w:r w:rsidRPr="008418C3">
        <w:rPr>
          <w:sz w:val="28"/>
          <w:szCs w:val="28"/>
        </w:rPr>
        <w:t>в) А - нет, В – да</w:t>
      </w:r>
    </w:p>
    <w:p w14:paraId="1111FA73" w14:textId="77777777" w:rsidR="007C2C38" w:rsidRPr="008418C3" w:rsidRDefault="007C2C38" w:rsidP="00AE4B52">
      <w:pPr>
        <w:jc w:val="both"/>
        <w:rPr>
          <w:sz w:val="28"/>
          <w:szCs w:val="28"/>
        </w:rPr>
      </w:pPr>
      <w:r w:rsidRPr="008418C3">
        <w:rPr>
          <w:sz w:val="28"/>
          <w:szCs w:val="28"/>
        </w:rPr>
        <w:t>г) А - нет, В – нет</w:t>
      </w:r>
    </w:p>
    <w:p w14:paraId="3207515F" w14:textId="77777777" w:rsidR="00AE4B52" w:rsidRDefault="00AE4B52" w:rsidP="00AE4B52">
      <w:pPr>
        <w:widowControl w:val="0"/>
        <w:shd w:val="clear" w:color="auto" w:fill="FFFFFF"/>
        <w:jc w:val="both"/>
        <w:rPr>
          <w:bCs/>
          <w:sz w:val="28"/>
          <w:szCs w:val="28"/>
        </w:rPr>
      </w:pPr>
    </w:p>
    <w:p w14:paraId="79C1C692" w14:textId="1E0E9F70" w:rsidR="007C2C38" w:rsidRPr="008418C3" w:rsidRDefault="007C2C38" w:rsidP="00AE4B52">
      <w:pPr>
        <w:widowControl w:val="0"/>
        <w:shd w:val="clear" w:color="auto" w:fill="FFFFFF"/>
        <w:jc w:val="both"/>
        <w:rPr>
          <w:sz w:val="28"/>
          <w:szCs w:val="28"/>
        </w:rPr>
      </w:pPr>
      <w:r w:rsidRPr="008418C3">
        <w:rPr>
          <w:bCs/>
          <w:sz w:val="28"/>
          <w:szCs w:val="28"/>
        </w:rPr>
        <w:t>5)</w:t>
      </w:r>
      <w:r w:rsidRPr="008418C3">
        <w:rPr>
          <w:b/>
          <w:sz w:val="28"/>
          <w:szCs w:val="28"/>
        </w:rPr>
        <w:t xml:space="preserve"> </w:t>
      </w:r>
      <w:r w:rsidRPr="008418C3">
        <w:rPr>
          <w:sz w:val="28"/>
          <w:szCs w:val="28"/>
        </w:rPr>
        <w:t xml:space="preserve">Основными субъектами предпринимательской деятельности выступают: </w:t>
      </w:r>
    </w:p>
    <w:p w14:paraId="19EBDA1C" w14:textId="77777777" w:rsidR="007C2C38" w:rsidRPr="008418C3" w:rsidRDefault="007C2C38" w:rsidP="00AE4B52">
      <w:pPr>
        <w:widowControl w:val="0"/>
        <w:shd w:val="clear" w:color="auto" w:fill="FFFFFF"/>
        <w:jc w:val="both"/>
        <w:rPr>
          <w:color w:val="000000"/>
          <w:sz w:val="28"/>
          <w:szCs w:val="28"/>
        </w:rPr>
      </w:pPr>
      <w:r w:rsidRPr="008418C3">
        <w:rPr>
          <w:bCs/>
          <w:sz w:val="28"/>
          <w:szCs w:val="28"/>
        </w:rPr>
        <w:t>а)</w:t>
      </w:r>
      <w:r w:rsidRPr="008418C3">
        <w:rPr>
          <w:b/>
          <w:sz w:val="28"/>
          <w:szCs w:val="28"/>
        </w:rPr>
        <w:t xml:space="preserve"> </w:t>
      </w:r>
      <w:r w:rsidRPr="008418C3">
        <w:rPr>
          <w:sz w:val="28"/>
          <w:szCs w:val="28"/>
        </w:rPr>
        <w:t>предприниматель и потребитель</w:t>
      </w:r>
    </w:p>
    <w:p w14:paraId="081B1C72" w14:textId="77777777" w:rsidR="007C2C38" w:rsidRPr="008418C3" w:rsidRDefault="007C2C38" w:rsidP="00AE4B52">
      <w:pPr>
        <w:jc w:val="both"/>
        <w:rPr>
          <w:sz w:val="28"/>
          <w:szCs w:val="28"/>
        </w:rPr>
      </w:pPr>
      <w:r w:rsidRPr="008418C3">
        <w:rPr>
          <w:sz w:val="28"/>
          <w:szCs w:val="28"/>
        </w:rPr>
        <w:t>б) государство</w:t>
      </w:r>
    </w:p>
    <w:p w14:paraId="131F04B4" w14:textId="77777777" w:rsidR="007C2C38" w:rsidRPr="008418C3" w:rsidRDefault="007C2C38" w:rsidP="00AE4B52">
      <w:pPr>
        <w:widowControl w:val="0"/>
        <w:shd w:val="clear" w:color="auto" w:fill="FFFFFF"/>
        <w:jc w:val="both"/>
        <w:rPr>
          <w:color w:val="000000"/>
          <w:sz w:val="28"/>
          <w:szCs w:val="28"/>
        </w:rPr>
      </w:pPr>
      <w:r w:rsidRPr="008418C3">
        <w:rPr>
          <w:sz w:val="28"/>
          <w:szCs w:val="28"/>
        </w:rPr>
        <w:t>в) наёмные работники партнёры</w:t>
      </w:r>
    </w:p>
    <w:p w14:paraId="28042537" w14:textId="77777777" w:rsidR="007C2C38" w:rsidRPr="008418C3" w:rsidRDefault="007C2C38" w:rsidP="00AE4B52">
      <w:pPr>
        <w:jc w:val="both"/>
        <w:rPr>
          <w:b/>
          <w:sz w:val="28"/>
          <w:szCs w:val="28"/>
        </w:rPr>
      </w:pPr>
      <w:r w:rsidRPr="008418C3">
        <w:rPr>
          <w:sz w:val="28"/>
          <w:szCs w:val="28"/>
        </w:rPr>
        <w:t>г) менеджеры</w:t>
      </w:r>
    </w:p>
    <w:p w14:paraId="42146ED2" w14:textId="77777777" w:rsidR="007F69EA" w:rsidRPr="008418C3" w:rsidRDefault="007C2C38" w:rsidP="00AE4B52">
      <w:pPr>
        <w:jc w:val="both"/>
        <w:rPr>
          <w:b/>
          <w:sz w:val="28"/>
          <w:szCs w:val="28"/>
        </w:rPr>
      </w:pPr>
      <w:r w:rsidRPr="008418C3">
        <w:rPr>
          <w:sz w:val="28"/>
          <w:szCs w:val="28"/>
        </w:rPr>
        <w:t>д) владельцы бизнеса</w:t>
      </w:r>
    </w:p>
    <w:p w14:paraId="1653AA49" w14:textId="77777777" w:rsidR="00AE4B52" w:rsidRDefault="00AE4B52" w:rsidP="00AE4B52">
      <w:pPr>
        <w:widowControl w:val="0"/>
        <w:autoSpaceDE w:val="0"/>
        <w:autoSpaceDN w:val="0"/>
        <w:adjustRightInd w:val="0"/>
        <w:jc w:val="both"/>
        <w:rPr>
          <w:sz w:val="28"/>
          <w:szCs w:val="28"/>
        </w:rPr>
      </w:pPr>
    </w:p>
    <w:p w14:paraId="24EC3ED7" w14:textId="5DC98081" w:rsidR="007C2C38" w:rsidRPr="008418C3" w:rsidRDefault="00A348AF" w:rsidP="00AE4B52">
      <w:pPr>
        <w:widowControl w:val="0"/>
        <w:autoSpaceDE w:val="0"/>
        <w:autoSpaceDN w:val="0"/>
        <w:adjustRightInd w:val="0"/>
        <w:jc w:val="both"/>
        <w:rPr>
          <w:sz w:val="28"/>
          <w:szCs w:val="28"/>
        </w:rPr>
      </w:pPr>
      <w:r w:rsidRPr="008418C3">
        <w:rPr>
          <w:sz w:val="28"/>
          <w:szCs w:val="28"/>
        </w:rPr>
        <w:t>6) Полным признаётся товарищество, участники которого (полные товарищи) в соответствии с заключённым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________ (чем?).</w:t>
      </w:r>
    </w:p>
    <w:p w14:paraId="16337BB3"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А) имуществом</w:t>
      </w:r>
    </w:p>
    <w:p w14:paraId="179534A8" w14:textId="77777777" w:rsidR="00AE4B52" w:rsidRDefault="00AE4B52" w:rsidP="00AE4B52">
      <w:pPr>
        <w:widowControl w:val="0"/>
        <w:autoSpaceDE w:val="0"/>
        <w:autoSpaceDN w:val="0"/>
        <w:adjustRightInd w:val="0"/>
        <w:jc w:val="both"/>
        <w:rPr>
          <w:sz w:val="28"/>
          <w:szCs w:val="28"/>
        </w:rPr>
      </w:pPr>
    </w:p>
    <w:p w14:paraId="501D4157" w14:textId="22B868B2" w:rsidR="00A348AF" w:rsidRPr="008418C3" w:rsidRDefault="00A348AF" w:rsidP="00AE4B52">
      <w:pPr>
        <w:widowControl w:val="0"/>
        <w:autoSpaceDE w:val="0"/>
        <w:autoSpaceDN w:val="0"/>
        <w:adjustRightInd w:val="0"/>
        <w:jc w:val="both"/>
        <w:rPr>
          <w:sz w:val="28"/>
          <w:szCs w:val="28"/>
        </w:rPr>
      </w:pPr>
      <w:r w:rsidRPr="008418C3">
        <w:rPr>
          <w:sz w:val="28"/>
          <w:szCs w:val="28"/>
        </w:rPr>
        <w:t xml:space="preserve">7) Акционерным обществом признаётся </w:t>
      </w:r>
    </w:p>
    <w:p w14:paraId="0D60931B"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а) коммерческая организация, уставный капитал которой разделён на определённое число акций, удовлетворяющих обязательственные права участников общества по отношению к обществу;</w:t>
      </w:r>
    </w:p>
    <w:p w14:paraId="4CF826E2"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б) учреждённое одним или несколькими лицами общество, уставный капитал которого разделён на доли определённых учредительными документами размеров;</w:t>
      </w:r>
    </w:p>
    <w:p w14:paraId="66F88F28"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в) товарищество, в котором имеется один или несколько участников вкладчиков, которые несут риск убытков, связанных с деятельностью товарищества, в пределах сумм внесённых ими вкладов и не принимают участия в осуществлении товариществом предпринимательской деятельности</w:t>
      </w:r>
    </w:p>
    <w:p w14:paraId="0F5EB8E2" w14:textId="77777777" w:rsidR="00AE4B52" w:rsidRDefault="00AE4B52" w:rsidP="00AE4B52">
      <w:pPr>
        <w:widowControl w:val="0"/>
        <w:autoSpaceDE w:val="0"/>
        <w:autoSpaceDN w:val="0"/>
        <w:adjustRightInd w:val="0"/>
        <w:jc w:val="both"/>
        <w:rPr>
          <w:sz w:val="28"/>
          <w:szCs w:val="28"/>
        </w:rPr>
      </w:pPr>
    </w:p>
    <w:p w14:paraId="6898D050" w14:textId="5211C927" w:rsidR="007C2C38" w:rsidRPr="008418C3" w:rsidRDefault="00A348AF" w:rsidP="00AE4B52">
      <w:pPr>
        <w:widowControl w:val="0"/>
        <w:autoSpaceDE w:val="0"/>
        <w:autoSpaceDN w:val="0"/>
        <w:adjustRightInd w:val="0"/>
        <w:jc w:val="both"/>
        <w:rPr>
          <w:sz w:val="28"/>
          <w:szCs w:val="28"/>
        </w:rPr>
      </w:pPr>
      <w:r w:rsidRPr="008418C3">
        <w:rPr>
          <w:sz w:val="28"/>
          <w:szCs w:val="28"/>
        </w:rPr>
        <w:t>8) __________ – это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497C84A6"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А) Лицензия</w:t>
      </w:r>
    </w:p>
    <w:p w14:paraId="2DAD0EB6" w14:textId="77777777" w:rsidR="00AE4B52" w:rsidRDefault="00AE4B52" w:rsidP="00AE4B52">
      <w:pPr>
        <w:tabs>
          <w:tab w:val="left" w:pos="993"/>
        </w:tabs>
        <w:jc w:val="both"/>
        <w:rPr>
          <w:sz w:val="28"/>
          <w:szCs w:val="28"/>
        </w:rPr>
      </w:pPr>
    </w:p>
    <w:p w14:paraId="48F9AA3F" w14:textId="3FE7762A" w:rsidR="00A348AF" w:rsidRPr="008418C3" w:rsidRDefault="00A348AF" w:rsidP="00AE4B52">
      <w:pPr>
        <w:tabs>
          <w:tab w:val="left" w:pos="993"/>
        </w:tabs>
        <w:jc w:val="both"/>
        <w:rPr>
          <w:sz w:val="28"/>
          <w:szCs w:val="28"/>
        </w:rPr>
      </w:pPr>
      <w:r w:rsidRPr="008418C3">
        <w:rPr>
          <w:sz w:val="28"/>
          <w:szCs w:val="28"/>
        </w:rPr>
        <w:t>9) Учредителями (участниками) общества с ограниченной ответственностью могут быть</w:t>
      </w:r>
    </w:p>
    <w:p w14:paraId="2D0519D7"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а) граждане</w:t>
      </w:r>
    </w:p>
    <w:p w14:paraId="37BD169C"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б) юридические лица</w:t>
      </w:r>
    </w:p>
    <w:p w14:paraId="6C193FC7" w14:textId="77777777" w:rsidR="00A348AF" w:rsidRPr="008418C3" w:rsidRDefault="00A348AF" w:rsidP="00AE4B52">
      <w:pPr>
        <w:widowControl w:val="0"/>
        <w:shd w:val="clear" w:color="auto" w:fill="FFFFFF"/>
        <w:jc w:val="both"/>
        <w:rPr>
          <w:color w:val="000000"/>
          <w:sz w:val="28"/>
          <w:szCs w:val="28"/>
        </w:rPr>
      </w:pPr>
      <w:r w:rsidRPr="008418C3">
        <w:rPr>
          <w:sz w:val="28"/>
          <w:szCs w:val="28"/>
        </w:rPr>
        <w:t>в) государственные органы</w:t>
      </w:r>
    </w:p>
    <w:p w14:paraId="1FB09EB8" w14:textId="77777777" w:rsidR="00A348AF" w:rsidRPr="008418C3" w:rsidRDefault="00A348AF" w:rsidP="00AE4B52">
      <w:pPr>
        <w:widowControl w:val="0"/>
        <w:jc w:val="both"/>
        <w:rPr>
          <w:sz w:val="28"/>
          <w:szCs w:val="28"/>
        </w:rPr>
      </w:pPr>
      <w:r w:rsidRPr="008418C3">
        <w:rPr>
          <w:sz w:val="28"/>
          <w:szCs w:val="28"/>
        </w:rPr>
        <w:lastRenderedPageBreak/>
        <w:t>г) органы местного самоуправления</w:t>
      </w:r>
    </w:p>
    <w:p w14:paraId="7F3E8D8D" w14:textId="77777777" w:rsidR="00AE4B52" w:rsidRDefault="00AE4B52" w:rsidP="00AE4B52">
      <w:pPr>
        <w:widowControl w:val="0"/>
        <w:autoSpaceDE w:val="0"/>
        <w:autoSpaceDN w:val="0"/>
        <w:adjustRightInd w:val="0"/>
        <w:jc w:val="both"/>
        <w:rPr>
          <w:sz w:val="28"/>
          <w:szCs w:val="28"/>
        </w:rPr>
      </w:pPr>
    </w:p>
    <w:p w14:paraId="55C5C233" w14:textId="631A33B5" w:rsidR="00A348AF" w:rsidRPr="008418C3" w:rsidRDefault="00A348AF" w:rsidP="00AE4B52">
      <w:pPr>
        <w:widowControl w:val="0"/>
        <w:autoSpaceDE w:val="0"/>
        <w:autoSpaceDN w:val="0"/>
        <w:adjustRightInd w:val="0"/>
        <w:jc w:val="both"/>
        <w:rPr>
          <w:sz w:val="28"/>
          <w:szCs w:val="28"/>
        </w:rPr>
      </w:pPr>
      <w:r w:rsidRPr="008418C3">
        <w:rPr>
          <w:sz w:val="28"/>
          <w:szCs w:val="28"/>
        </w:rPr>
        <w:t>10) ______ - это мера административного наказания, выраженная в официальном порицании физического или юридического лица, выносимого в письменной форме</w:t>
      </w:r>
    </w:p>
    <w:p w14:paraId="1EB7F1B3" w14:textId="77777777" w:rsidR="00A348AF" w:rsidRPr="008418C3" w:rsidRDefault="00A348AF" w:rsidP="00AE4B52">
      <w:pPr>
        <w:widowControl w:val="0"/>
        <w:autoSpaceDE w:val="0"/>
        <w:autoSpaceDN w:val="0"/>
        <w:adjustRightInd w:val="0"/>
        <w:jc w:val="both"/>
        <w:rPr>
          <w:sz w:val="28"/>
          <w:szCs w:val="28"/>
        </w:rPr>
      </w:pPr>
      <w:r w:rsidRPr="008418C3">
        <w:rPr>
          <w:sz w:val="28"/>
          <w:szCs w:val="28"/>
        </w:rPr>
        <w:t>А) Предупреждение</w:t>
      </w:r>
    </w:p>
    <w:p w14:paraId="11C02B55" w14:textId="77777777" w:rsidR="00A348AF" w:rsidRPr="008418C3" w:rsidRDefault="00A348AF" w:rsidP="007C2C38">
      <w:pPr>
        <w:widowControl w:val="0"/>
        <w:autoSpaceDE w:val="0"/>
        <w:autoSpaceDN w:val="0"/>
        <w:adjustRightInd w:val="0"/>
        <w:jc w:val="both"/>
        <w:rPr>
          <w:sz w:val="28"/>
          <w:szCs w:val="28"/>
        </w:rPr>
      </w:pPr>
    </w:p>
    <w:p w14:paraId="144B246A" w14:textId="77777777" w:rsidR="009E0F77" w:rsidRPr="008418C3" w:rsidRDefault="009E0F77" w:rsidP="00344322">
      <w:pPr>
        <w:pStyle w:val="1"/>
        <w:spacing w:before="0"/>
        <w:jc w:val="both"/>
        <w:rPr>
          <w:rFonts w:ascii="Times New Roman" w:hAnsi="Times New Roman"/>
          <w:color w:val="auto"/>
        </w:rPr>
      </w:pPr>
      <w:bookmarkStart w:id="23" w:name="_Toc149122033"/>
      <w:bookmarkStart w:id="24" w:name="_Toc149122251"/>
      <w:r w:rsidRPr="008418C3">
        <w:rPr>
          <w:rFonts w:ascii="Times New Roman" w:hAnsi="Times New Roman"/>
          <w:color w:val="auto"/>
        </w:rPr>
        <w:t xml:space="preserve">7. </w:t>
      </w:r>
      <w:bookmarkStart w:id="25" w:name="_Toc26870997"/>
      <w:r w:rsidRPr="008418C3">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bookmarkEnd w:id="25"/>
    </w:p>
    <w:p w14:paraId="21C0A364" w14:textId="77777777" w:rsidR="007F69EA" w:rsidRPr="008418C3" w:rsidRDefault="007F69EA" w:rsidP="007F69EA">
      <w:pPr>
        <w:rPr>
          <w:sz w:val="28"/>
          <w:szCs w:val="28"/>
        </w:rPr>
      </w:pPr>
    </w:p>
    <w:p w14:paraId="76490599" w14:textId="77777777" w:rsidR="0082587A" w:rsidRPr="008418C3" w:rsidRDefault="0082587A" w:rsidP="0082587A">
      <w:pPr>
        <w:ind w:firstLine="709"/>
        <w:jc w:val="both"/>
        <w:rPr>
          <w:sz w:val="28"/>
          <w:szCs w:val="28"/>
        </w:rPr>
      </w:pPr>
      <w:r w:rsidRPr="008418C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35DBC1" w14:textId="77777777" w:rsidR="0082587A" w:rsidRPr="008418C3" w:rsidRDefault="0082587A" w:rsidP="0082587A">
      <w:pPr>
        <w:tabs>
          <w:tab w:val="left" w:pos="360"/>
        </w:tabs>
        <w:spacing w:before="100" w:beforeAutospacing="1" w:after="100" w:afterAutospacing="1"/>
        <w:jc w:val="both"/>
        <w:outlineLvl w:val="0"/>
        <w:rPr>
          <w:b/>
          <w:bCs/>
          <w:color w:val="000000" w:themeColor="text1"/>
          <w:kern w:val="36"/>
          <w:sz w:val="28"/>
          <w:szCs w:val="28"/>
        </w:rPr>
      </w:pPr>
      <w:bookmarkStart w:id="26" w:name="_Toc11776781"/>
      <w:bookmarkStart w:id="27" w:name="_Toc149122035"/>
      <w:bookmarkStart w:id="28" w:name="_Toc149122253"/>
      <w:r w:rsidRPr="008418C3">
        <w:rPr>
          <w:b/>
          <w:bCs/>
          <w:color w:val="000000" w:themeColor="text1"/>
          <w:kern w:val="36"/>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6"/>
      <w:bookmarkEnd w:id="27"/>
      <w:bookmarkEnd w:id="28"/>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5"/>
        <w:gridCol w:w="2551"/>
        <w:gridCol w:w="4111"/>
      </w:tblGrid>
      <w:tr w:rsidR="003B434D" w:rsidRPr="008418C3" w14:paraId="1C796B0B" w14:textId="77777777" w:rsidTr="00114E01">
        <w:tc>
          <w:tcPr>
            <w:tcW w:w="2269" w:type="dxa"/>
          </w:tcPr>
          <w:p w14:paraId="29F5CD6D" w14:textId="77777777" w:rsidR="003B434D" w:rsidRPr="00AA2CA3" w:rsidRDefault="003B434D" w:rsidP="003B434D">
            <w:pPr>
              <w:jc w:val="center"/>
            </w:pPr>
            <w:r w:rsidRPr="00AA2CA3">
              <w:t>Наименование компетенции</w:t>
            </w:r>
          </w:p>
        </w:tc>
        <w:tc>
          <w:tcPr>
            <w:tcW w:w="1985" w:type="dxa"/>
          </w:tcPr>
          <w:p w14:paraId="55D6A477" w14:textId="77777777" w:rsidR="003B434D" w:rsidRPr="00AA2CA3" w:rsidRDefault="003B434D" w:rsidP="003B434D">
            <w:pPr>
              <w:jc w:val="center"/>
            </w:pPr>
            <w:r w:rsidRPr="00AA2CA3">
              <w:t>Наименование Индикаторов достижения компетенции</w:t>
            </w:r>
          </w:p>
        </w:tc>
        <w:tc>
          <w:tcPr>
            <w:tcW w:w="2551" w:type="dxa"/>
          </w:tcPr>
          <w:p w14:paraId="26704937" w14:textId="77777777" w:rsidR="003B434D" w:rsidRPr="00AA2CA3" w:rsidRDefault="003B434D" w:rsidP="003B434D">
            <w:pPr>
              <w:jc w:val="center"/>
            </w:pPr>
            <w:r w:rsidRPr="00AA2CA3">
              <w:t>Результаты обучения (умения и знания), соотнесенные с индикаторами достижения компетенции</w:t>
            </w:r>
          </w:p>
        </w:tc>
        <w:tc>
          <w:tcPr>
            <w:tcW w:w="4111" w:type="dxa"/>
          </w:tcPr>
          <w:p w14:paraId="3CB5909B" w14:textId="77777777" w:rsidR="003B434D" w:rsidRPr="00AA2CA3" w:rsidRDefault="003B434D" w:rsidP="003B434D">
            <w:pPr>
              <w:jc w:val="center"/>
            </w:pPr>
            <w:r w:rsidRPr="00AA2CA3">
              <w:t>Типовые контрольные задания</w:t>
            </w:r>
          </w:p>
        </w:tc>
      </w:tr>
      <w:tr w:rsidR="003B434D" w:rsidRPr="008418C3" w14:paraId="0A240979" w14:textId="77777777" w:rsidTr="00114E01">
        <w:trPr>
          <w:trHeight w:val="337"/>
        </w:trPr>
        <w:tc>
          <w:tcPr>
            <w:tcW w:w="2269" w:type="dxa"/>
            <w:shd w:val="clear" w:color="auto" w:fill="auto"/>
            <w:vAlign w:val="center"/>
          </w:tcPr>
          <w:p w14:paraId="790C4B93" w14:textId="77777777" w:rsidR="003B434D" w:rsidRPr="00AA2CA3" w:rsidRDefault="003B434D" w:rsidP="00787372">
            <w:pPr>
              <w:tabs>
                <w:tab w:val="left" w:pos="0"/>
              </w:tabs>
              <w:suppressAutoHyphens/>
              <w:jc w:val="center"/>
            </w:pPr>
            <w:r w:rsidRPr="00AA2CA3">
              <w:t>2</w:t>
            </w:r>
          </w:p>
        </w:tc>
        <w:tc>
          <w:tcPr>
            <w:tcW w:w="1985" w:type="dxa"/>
            <w:shd w:val="clear" w:color="auto" w:fill="auto"/>
            <w:vAlign w:val="center"/>
          </w:tcPr>
          <w:p w14:paraId="67BC4AA6" w14:textId="77777777" w:rsidR="003B434D" w:rsidRPr="00AA2CA3" w:rsidRDefault="003B434D" w:rsidP="00787372">
            <w:pPr>
              <w:tabs>
                <w:tab w:val="left" w:pos="0"/>
              </w:tabs>
              <w:suppressAutoHyphens/>
              <w:jc w:val="center"/>
            </w:pPr>
            <w:r w:rsidRPr="00AA2CA3">
              <w:t>3</w:t>
            </w:r>
          </w:p>
        </w:tc>
        <w:tc>
          <w:tcPr>
            <w:tcW w:w="2551" w:type="dxa"/>
            <w:shd w:val="clear" w:color="auto" w:fill="auto"/>
            <w:vAlign w:val="center"/>
          </w:tcPr>
          <w:p w14:paraId="3D88B312" w14:textId="77777777" w:rsidR="003B434D" w:rsidRPr="00AA2CA3" w:rsidRDefault="003B434D" w:rsidP="00787372">
            <w:pPr>
              <w:tabs>
                <w:tab w:val="left" w:pos="0"/>
              </w:tabs>
              <w:suppressAutoHyphens/>
              <w:jc w:val="center"/>
            </w:pPr>
            <w:r w:rsidRPr="00AA2CA3">
              <w:t>4</w:t>
            </w:r>
          </w:p>
        </w:tc>
        <w:tc>
          <w:tcPr>
            <w:tcW w:w="4111" w:type="dxa"/>
          </w:tcPr>
          <w:p w14:paraId="404AA18A" w14:textId="77777777" w:rsidR="003B434D" w:rsidRPr="00AA2CA3" w:rsidRDefault="003B434D" w:rsidP="00787372">
            <w:pPr>
              <w:tabs>
                <w:tab w:val="left" w:pos="0"/>
              </w:tabs>
              <w:suppressAutoHyphens/>
              <w:jc w:val="center"/>
            </w:pPr>
          </w:p>
        </w:tc>
      </w:tr>
      <w:tr w:rsidR="003B434D" w:rsidRPr="008418C3" w14:paraId="4199F438" w14:textId="77777777" w:rsidTr="00114E01">
        <w:trPr>
          <w:trHeight w:val="699"/>
        </w:trPr>
        <w:tc>
          <w:tcPr>
            <w:tcW w:w="2269" w:type="dxa"/>
            <w:vMerge w:val="restart"/>
            <w:shd w:val="clear" w:color="auto" w:fill="auto"/>
          </w:tcPr>
          <w:p w14:paraId="238C0E5F" w14:textId="77777777" w:rsidR="003B434D" w:rsidRPr="00AA2CA3" w:rsidRDefault="003B434D" w:rsidP="00787372">
            <w:pPr>
              <w:jc w:val="both"/>
            </w:pPr>
            <w:r w:rsidRPr="00AA2CA3">
              <w:t>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(ПКП-7)</w:t>
            </w:r>
          </w:p>
          <w:p w14:paraId="4F101AD1" w14:textId="77777777" w:rsidR="003B434D" w:rsidRPr="00AA2CA3" w:rsidRDefault="003B434D" w:rsidP="00787372">
            <w:pPr>
              <w:tabs>
                <w:tab w:val="left" w:pos="0"/>
              </w:tabs>
              <w:suppressAutoHyphens/>
              <w:rPr>
                <w:highlight w:val="yellow"/>
              </w:rPr>
            </w:pPr>
          </w:p>
        </w:tc>
        <w:tc>
          <w:tcPr>
            <w:tcW w:w="1985" w:type="dxa"/>
            <w:shd w:val="clear" w:color="auto" w:fill="auto"/>
          </w:tcPr>
          <w:p w14:paraId="37E1A8A1" w14:textId="77777777" w:rsidR="003B434D" w:rsidRPr="00AA2CA3" w:rsidRDefault="003B434D" w:rsidP="00787372">
            <w:pPr>
              <w:jc w:val="both"/>
            </w:pPr>
            <w:r w:rsidRPr="00AA2CA3">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2551" w:type="dxa"/>
            <w:shd w:val="clear" w:color="auto" w:fill="auto"/>
          </w:tcPr>
          <w:p w14:paraId="670F071F" w14:textId="77777777" w:rsidR="003B434D" w:rsidRPr="00AA2CA3" w:rsidRDefault="003B434D" w:rsidP="00787372">
            <w:pPr>
              <w:tabs>
                <w:tab w:val="left" w:pos="0"/>
              </w:tabs>
              <w:suppressAutoHyphens/>
            </w:pPr>
            <w:r w:rsidRPr="00AA2CA3">
              <w:rPr>
                <w:b/>
              </w:rPr>
              <w:t>Знать:</w:t>
            </w:r>
            <w:r w:rsidRPr="00AA2CA3">
              <w:t xml:space="preserve"> основные юридические документы гражданско-правового характера и предпринимательской деятельности</w:t>
            </w:r>
          </w:p>
          <w:p w14:paraId="469119E9" w14:textId="77777777" w:rsidR="003B434D" w:rsidRPr="00AA2CA3" w:rsidRDefault="003B434D" w:rsidP="00787372">
            <w:pPr>
              <w:tabs>
                <w:tab w:val="left" w:pos="0"/>
              </w:tabs>
              <w:suppressAutoHyphens/>
            </w:pPr>
            <w:r w:rsidRPr="00AA2CA3">
              <w:rPr>
                <w:b/>
              </w:rPr>
              <w:t>Уметь:</w:t>
            </w:r>
            <w:r w:rsidRPr="00AA2CA3">
              <w:t xml:space="preserve"> осуществлять юридическое консультирование и давать квалифицированные юридические заключения</w:t>
            </w:r>
          </w:p>
        </w:tc>
        <w:tc>
          <w:tcPr>
            <w:tcW w:w="4111" w:type="dxa"/>
          </w:tcPr>
          <w:p w14:paraId="479BDDD4" w14:textId="77777777" w:rsidR="003B434D" w:rsidRPr="00AA2CA3" w:rsidRDefault="00D4491B" w:rsidP="00787372">
            <w:pPr>
              <w:tabs>
                <w:tab w:val="left" w:pos="0"/>
              </w:tabs>
              <w:suppressAutoHyphens/>
              <w:rPr>
                <w:b/>
              </w:rPr>
            </w:pPr>
            <w:r w:rsidRPr="00AA2CA3">
              <w:rPr>
                <w:rFonts w:eastAsiaTheme="minorEastAsia"/>
              </w:rPr>
              <w:t xml:space="preserve">Общество является субъектом малого предпринимательства, осуществляет деятельность на объекте I категории, определяемом в соответствии с законодательством в области охраны окружающей среды. Правомерно ли привлечение </w:t>
            </w:r>
            <w:proofErr w:type="spellStart"/>
            <w:r w:rsidRPr="00AA2CA3">
              <w:rPr>
                <w:rFonts w:eastAsiaTheme="minorEastAsia"/>
              </w:rPr>
              <w:t>Росприроднадзором</w:t>
            </w:r>
            <w:proofErr w:type="spellEnd"/>
            <w:r w:rsidRPr="00AA2CA3">
              <w:rPr>
                <w:rFonts w:eastAsiaTheme="minorEastAsia"/>
              </w:rPr>
              <w:t xml:space="preserve"> Общества, являющегося субъектом малого предпринимательства и осуществляющего деятельность на объекте I категории, к административной ответственности за: отсутствие проекта нормативов образования отходов и лимитов на их размещение по состоянию на май 2022 года; </w:t>
            </w:r>
            <w:proofErr w:type="spellStart"/>
            <w:r w:rsidRPr="00AA2CA3">
              <w:rPr>
                <w:rFonts w:eastAsiaTheme="minorEastAsia"/>
              </w:rPr>
              <w:t>неутверждение</w:t>
            </w:r>
            <w:proofErr w:type="spellEnd"/>
            <w:r w:rsidRPr="00AA2CA3">
              <w:rPr>
                <w:rFonts w:eastAsiaTheme="minorEastAsia"/>
              </w:rPr>
              <w:t xml:space="preserve"> </w:t>
            </w:r>
            <w:proofErr w:type="spellStart"/>
            <w:r w:rsidRPr="00AA2CA3">
              <w:rPr>
                <w:rFonts w:eastAsiaTheme="minorEastAsia"/>
              </w:rPr>
              <w:t>Росприроднадзором</w:t>
            </w:r>
            <w:proofErr w:type="spellEnd"/>
            <w:r w:rsidRPr="00AA2CA3">
              <w:rPr>
                <w:rFonts w:eastAsiaTheme="minorEastAsia"/>
              </w:rPr>
              <w:t xml:space="preserve"> Обществу нормативов образования отходов и лимитов на их размещение по состоянию на май 2022 года?</w:t>
            </w:r>
          </w:p>
        </w:tc>
      </w:tr>
      <w:tr w:rsidR="003B434D" w:rsidRPr="008418C3" w14:paraId="6D63761E" w14:textId="77777777" w:rsidTr="00114E01">
        <w:trPr>
          <w:trHeight w:val="1805"/>
        </w:trPr>
        <w:tc>
          <w:tcPr>
            <w:tcW w:w="2269" w:type="dxa"/>
            <w:vMerge/>
            <w:shd w:val="clear" w:color="auto" w:fill="auto"/>
          </w:tcPr>
          <w:p w14:paraId="4A3AD8E4" w14:textId="77777777" w:rsidR="003B434D" w:rsidRPr="00AA2CA3" w:rsidRDefault="003B434D" w:rsidP="00787372">
            <w:pPr>
              <w:tabs>
                <w:tab w:val="left" w:pos="0"/>
              </w:tabs>
              <w:suppressAutoHyphens/>
              <w:rPr>
                <w:highlight w:val="yellow"/>
              </w:rPr>
            </w:pPr>
          </w:p>
        </w:tc>
        <w:tc>
          <w:tcPr>
            <w:tcW w:w="1985" w:type="dxa"/>
            <w:shd w:val="clear" w:color="auto" w:fill="auto"/>
          </w:tcPr>
          <w:p w14:paraId="4E9F86C8" w14:textId="77777777" w:rsidR="003B434D" w:rsidRPr="00AA2CA3" w:rsidRDefault="003B434D" w:rsidP="00787372">
            <w:pPr>
              <w:jc w:val="both"/>
              <w:rPr>
                <w:rFonts w:cstheme="minorBidi"/>
              </w:rPr>
            </w:pPr>
            <w:r w:rsidRPr="00AA2CA3">
              <w:t>2. Проводит примирительные процедуры среди участников спорных правоотношений.</w:t>
            </w:r>
          </w:p>
        </w:tc>
        <w:tc>
          <w:tcPr>
            <w:tcW w:w="2551" w:type="dxa"/>
            <w:shd w:val="clear" w:color="auto" w:fill="auto"/>
          </w:tcPr>
          <w:p w14:paraId="59028C55" w14:textId="77777777" w:rsidR="003B434D" w:rsidRPr="00AA2CA3" w:rsidRDefault="003B434D" w:rsidP="00787372">
            <w:pPr>
              <w:tabs>
                <w:tab w:val="left" w:pos="0"/>
              </w:tabs>
              <w:suppressAutoHyphens/>
              <w:rPr>
                <w:b/>
              </w:rPr>
            </w:pPr>
            <w:r w:rsidRPr="00AA2CA3">
              <w:rPr>
                <w:b/>
              </w:rPr>
              <w:t>Знать:</w:t>
            </w:r>
            <w:r w:rsidRPr="00AA2CA3">
              <w:t xml:space="preserve"> основы примирительных процедур</w:t>
            </w:r>
            <w:r w:rsidRPr="00AA2CA3">
              <w:rPr>
                <w:b/>
              </w:rPr>
              <w:t xml:space="preserve"> </w:t>
            </w:r>
          </w:p>
          <w:p w14:paraId="51CE8560" w14:textId="77777777" w:rsidR="003B434D" w:rsidRPr="00AA2CA3" w:rsidRDefault="003B434D" w:rsidP="00787372">
            <w:pPr>
              <w:tabs>
                <w:tab w:val="left" w:pos="0"/>
              </w:tabs>
              <w:suppressAutoHyphens/>
            </w:pPr>
            <w:r w:rsidRPr="00AA2CA3">
              <w:rPr>
                <w:b/>
              </w:rPr>
              <w:t>Уметь:</w:t>
            </w:r>
            <w:r w:rsidRPr="00AA2CA3">
              <w:t xml:space="preserve"> осуществлять примирительные процедуры среди участников спорных правоотношений</w:t>
            </w:r>
          </w:p>
        </w:tc>
        <w:tc>
          <w:tcPr>
            <w:tcW w:w="4111" w:type="dxa"/>
          </w:tcPr>
          <w:p w14:paraId="7ADF8E4F" w14:textId="77777777" w:rsidR="003B434D" w:rsidRPr="00AA2CA3" w:rsidRDefault="00D4491B" w:rsidP="0064615F">
            <w:pPr>
              <w:tabs>
                <w:tab w:val="left" w:pos="0"/>
              </w:tabs>
              <w:suppressAutoHyphens/>
              <w:jc w:val="both"/>
              <w:rPr>
                <w:b/>
              </w:rPr>
            </w:pPr>
            <w:r w:rsidRPr="00AA2CA3">
              <w:rPr>
                <w:rFonts w:eastAsiaTheme="minorEastAsia"/>
              </w:rPr>
              <w:t>МУП планирует продать Здание 1, Здание 2 и Здание 3, принадлежащие ему на праве хозяйственного ведения, путем проведения аукциона, одним лотом. Согласие собственника имеется. Части Здания 3 на протяжении уже более чем двух лет арендуются ООО и ИП. Оба арендатора отвечают требованиям, предусмотренным Федеральным законом от 22.07.2008 N 159-ФЗ. Обязано ли МУП предлагать ООО и ИП заключить договор купли-продажи всего этого имущества одним лотом? Обязаны ли ООО и ИП представить МУП документы, подтверждающие критерии отнесения их к субъектам малого и среднего предпринимательства?</w:t>
            </w:r>
          </w:p>
        </w:tc>
      </w:tr>
    </w:tbl>
    <w:p w14:paraId="1BB73BD6" w14:textId="77777777" w:rsidR="00383501" w:rsidRPr="008418C3" w:rsidRDefault="00383501" w:rsidP="00A61684">
      <w:pPr>
        <w:widowControl w:val="0"/>
        <w:autoSpaceDE w:val="0"/>
        <w:autoSpaceDN w:val="0"/>
        <w:adjustRightInd w:val="0"/>
        <w:ind w:firstLine="709"/>
        <w:jc w:val="both"/>
        <w:rPr>
          <w:sz w:val="28"/>
          <w:szCs w:val="28"/>
        </w:rPr>
      </w:pPr>
    </w:p>
    <w:p w14:paraId="5F7F399C" w14:textId="77777777" w:rsidR="00303CBB" w:rsidRPr="008418C3" w:rsidRDefault="00303CBB" w:rsidP="0082587A">
      <w:pPr>
        <w:pStyle w:val="ac"/>
        <w:spacing w:before="0" w:beforeAutospacing="0" w:after="0" w:afterAutospacing="0" w:line="360" w:lineRule="auto"/>
        <w:jc w:val="center"/>
        <w:rPr>
          <w:b/>
          <w:iCs/>
          <w:sz w:val="28"/>
          <w:szCs w:val="28"/>
        </w:rPr>
      </w:pPr>
      <w:r w:rsidRPr="008418C3">
        <w:rPr>
          <w:b/>
          <w:iCs/>
          <w:sz w:val="28"/>
          <w:szCs w:val="28"/>
        </w:rPr>
        <w:t xml:space="preserve">Примерные вопросы для подготовки к </w:t>
      </w:r>
      <w:r w:rsidR="003B434D" w:rsidRPr="008418C3">
        <w:rPr>
          <w:b/>
          <w:iCs/>
          <w:sz w:val="28"/>
          <w:szCs w:val="28"/>
        </w:rPr>
        <w:t>зачету</w:t>
      </w:r>
      <w:r w:rsidRPr="008418C3">
        <w:rPr>
          <w:b/>
          <w:iCs/>
          <w:sz w:val="28"/>
          <w:szCs w:val="28"/>
        </w:rPr>
        <w:t>:</w:t>
      </w:r>
    </w:p>
    <w:p w14:paraId="2ED210B5"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Виды</w:t>
      </w:r>
      <w:r w:rsidRPr="008418C3">
        <w:rPr>
          <w:spacing w:val="-2"/>
          <w:sz w:val="28"/>
          <w:szCs w:val="28"/>
        </w:rPr>
        <w:t xml:space="preserve"> </w:t>
      </w:r>
      <w:r w:rsidRPr="008418C3">
        <w:rPr>
          <w:sz w:val="28"/>
          <w:szCs w:val="28"/>
        </w:rPr>
        <w:t>юридической</w:t>
      </w:r>
      <w:r w:rsidRPr="008418C3">
        <w:rPr>
          <w:spacing w:val="-5"/>
          <w:sz w:val="28"/>
          <w:szCs w:val="28"/>
        </w:rPr>
        <w:t xml:space="preserve"> </w:t>
      </w:r>
      <w:r w:rsidRPr="008418C3">
        <w:rPr>
          <w:sz w:val="28"/>
          <w:szCs w:val="28"/>
        </w:rPr>
        <w:t>ответственности.</w:t>
      </w:r>
    </w:p>
    <w:p w14:paraId="4BD7ACF8"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6"/>
          <w:sz w:val="28"/>
          <w:szCs w:val="28"/>
        </w:rPr>
        <w:t xml:space="preserve"> </w:t>
      </w:r>
      <w:r w:rsidRPr="008418C3">
        <w:rPr>
          <w:sz w:val="28"/>
          <w:szCs w:val="28"/>
        </w:rPr>
        <w:t>и</w:t>
      </w:r>
      <w:r w:rsidRPr="008418C3">
        <w:rPr>
          <w:spacing w:val="-3"/>
          <w:sz w:val="28"/>
          <w:szCs w:val="28"/>
        </w:rPr>
        <w:t xml:space="preserve"> </w:t>
      </w:r>
      <w:r w:rsidRPr="008418C3">
        <w:rPr>
          <w:sz w:val="28"/>
          <w:szCs w:val="28"/>
        </w:rPr>
        <w:t>классификация</w:t>
      </w:r>
      <w:r w:rsidRPr="008418C3">
        <w:rPr>
          <w:spacing w:val="-2"/>
          <w:sz w:val="28"/>
          <w:szCs w:val="28"/>
        </w:rPr>
        <w:t xml:space="preserve"> </w:t>
      </w:r>
      <w:r w:rsidRPr="008418C3">
        <w:rPr>
          <w:sz w:val="28"/>
          <w:szCs w:val="28"/>
        </w:rPr>
        <w:t>юридической</w:t>
      </w:r>
      <w:r w:rsidRPr="008418C3">
        <w:rPr>
          <w:spacing w:val="-6"/>
          <w:sz w:val="28"/>
          <w:szCs w:val="28"/>
        </w:rPr>
        <w:t xml:space="preserve"> </w:t>
      </w:r>
      <w:r w:rsidRPr="008418C3">
        <w:rPr>
          <w:sz w:val="28"/>
          <w:szCs w:val="28"/>
        </w:rPr>
        <w:t>ответственности.</w:t>
      </w:r>
    </w:p>
    <w:p w14:paraId="2C138F4B"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Юридическая</w:t>
      </w:r>
      <w:r w:rsidRPr="008418C3">
        <w:rPr>
          <w:spacing w:val="-5"/>
          <w:sz w:val="28"/>
          <w:szCs w:val="28"/>
        </w:rPr>
        <w:t xml:space="preserve"> </w:t>
      </w:r>
      <w:r w:rsidRPr="008418C3">
        <w:rPr>
          <w:sz w:val="28"/>
          <w:szCs w:val="28"/>
        </w:rPr>
        <w:t>ответственность</w:t>
      </w:r>
      <w:r w:rsidRPr="008418C3">
        <w:rPr>
          <w:spacing w:val="-3"/>
          <w:sz w:val="28"/>
          <w:szCs w:val="28"/>
        </w:rPr>
        <w:t xml:space="preserve"> </w:t>
      </w:r>
      <w:r w:rsidRPr="008418C3">
        <w:rPr>
          <w:sz w:val="28"/>
          <w:szCs w:val="28"/>
        </w:rPr>
        <w:t>и</w:t>
      </w:r>
      <w:r w:rsidRPr="008418C3">
        <w:rPr>
          <w:spacing w:val="-3"/>
          <w:sz w:val="28"/>
          <w:szCs w:val="28"/>
        </w:rPr>
        <w:t xml:space="preserve"> </w:t>
      </w:r>
      <w:r w:rsidRPr="008418C3">
        <w:rPr>
          <w:sz w:val="28"/>
          <w:szCs w:val="28"/>
        </w:rPr>
        <w:t>государственное</w:t>
      </w:r>
      <w:r w:rsidRPr="008418C3">
        <w:rPr>
          <w:spacing w:val="-2"/>
          <w:sz w:val="28"/>
          <w:szCs w:val="28"/>
        </w:rPr>
        <w:t xml:space="preserve"> </w:t>
      </w:r>
      <w:r w:rsidRPr="008418C3">
        <w:rPr>
          <w:sz w:val="28"/>
          <w:szCs w:val="28"/>
        </w:rPr>
        <w:t>принуждение.</w:t>
      </w:r>
    </w:p>
    <w:p w14:paraId="056D0AFD" w14:textId="77777777" w:rsidR="00FF441B" w:rsidRPr="008418C3" w:rsidRDefault="00FF441B" w:rsidP="002459F3">
      <w:pPr>
        <w:pStyle w:val="a3"/>
        <w:widowControl w:val="0"/>
        <w:numPr>
          <w:ilvl w:val="0"/>
          <w:numId w:val="20"/>
        </w:numPr>
        <w:autoSpaceDE w:val="0"/>
        <w:autoSpaceDN w:val="0"/>
        <w:spacing w:line="276" w:lineRule="auto"/>
        <w:ind w:left="0" w:right="1297" w:firstLine="0"/>
        <w:contextualSpacing w:val="0"/>
        <w:jc w:val="both"/>
        <w:rPr>
          <w:sz w:val="28"/>
          <w:szCs w:val="28"/>
        </w:rPr>
      </w:pPr>
      <w:r w:rsidRPr="008418C3">
        <w:rPr>
          <w:sz w:val="28"/>
          <w:szCs w:val="28"/>
        </w:rPr>
        <w:t xml:space="preserve">Принципы </w:t>
      </w:r>
      <w:r w:rsidR="00961E45" w:rsidRPr="008418C3">
        <w:rPr>
          <w:sz w:val="28"/>
          <w:szCs w:val="28"/>
        </w:rPr>
        <w:t xml:space="preserve">и функции </w:t>
      </w:r>
      <w:r w:rsidRPr="008418C3">
        <w:rPr>
          <w:sz w:val="28"/>
          <w:szCs w:val="28"/>
        </w:rPr>
        <w:t xml:space="preserve">юридической ответственности. </w:t>
      </w:r>
    </w:p>
    <w:p w14:paraId="434B3E1D"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Правовой</w:t>
      </w:r>
      <w:r w:rsidRPr="008418C3">
        <w:rPr>
          <w:spacing w:val="-4"/>
          <w:sz w:val="28"/>
          <w:szCs w:val="28"/>
        </w:rPr>
        <w:t xml:space="preserve"> </w:t>
      </w:r>
      <w:r w:rsidRPr="008418C3">
        <w:rPr>
          <w:sz w:val="28"/>
          <w:szCs w:val="28"/>
        </w:rPr>
        <w:t>аспект</w:t>
      </w:r>
      <w:r w:rsidRPr="008418C3">
        <w:rPr>
          <w:spacing w:val="-6"/>
          <w:sz w:val="28"/>
          <w:szCs w:val="28"/>
        </w:rPr>
        <w:t xml:space="preserve"> </w:t>
      </w:r>
      <w:r w:rsidRPr="008418C3">
        <w:rPr>
          <w:sz w:val="28"/>
          <w:szCs w:val="28"/>
        </w:rPr>
        <w:t>предпринимательской</w:t>
      </w:r>
      <w:r w:rsidRPr="008418C3">
        <w:rPr>
          <w:spacing w:val="-7"/>
          <w:sz w:val="28"/>
          <w:szCs w:val="28"/>
        </w:rPr>
        <w:t xml:space="preserve"> </w:t>
      </w:r>
      <w:r w:rsidRPr="008418C3">
        <w:rPr>
          <w:sz w:val="28"/>
          <w:szCs w:val="28"/>
        </w:rPr>
        <w:t>деятельности.</w:t>
      </w:r>
    </w:p>
    <w:p w14:paraId="389AACD6"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Требования</w:t>
      </w:r>
      <w:r w:rsidRPr="008418C3">
        <w:rPr>
          <w:spacing w:val="-4"/>
          <w:sz w:val="28"/>
          <w:szCs w:val="28"/>
        </w:rPr>
        <w:t xml:space="preserve"> </w:t>
      </w:r>
      <w:r w:rsidRPr="008418C3">
        <w:rPr>
          <w:sz w:val="28"/>
          <w:szCs w:val="28"/>
        </w:rPr>
        <w:t>к</w:t>
      </w:r>
      <w:r w:rsidRPr="008418C3">
        <w:rPr>
          <w:spacing w:val="-4"/>
          <w:sz w:val="28"/>
          <w:szCs w:val="28"/>
        </w:rPr>
        <w:t xml:space="preserve"> </w:t>
      </w:r>
      <w:r w:rsidRPr="008418C3">
        <w:rPr>
          <w:sz w:val="28"/>
          <w:szCs w:val="28"/>
        </w:rPr>
        <w:t>ведению</w:t>
      </w:r>
      <w:r w:rsidRPr="008418C3">
        <w:rPr>
          <w:spacing w:val="-8"/>
          <w:sz w:val="28"/>
          <w:szCs w:val="28"/>
        </w:rPr>
        <w:t xml:space="preserve"> </w:t>
      </w:r>
      <w:r w:rsidRPr="008418C3">
        <w:rPr>
          <w:sz w:val="28"/>
          <w:szCs w:val="28"/>
        </w:rPr>
        <w:t>предпринимательской</w:t>
      </w:r>
      <w:r w:rsidRPr="008418C3">
        <w:rPr>
          <w:spacing w:val="-4"/>
          <w:sz w:val="28"/>
          <w:szCs w:val="28"/>
        </w:rPr>
        <w:t xml:space="preserve"> </w:t>
      </w:r>
      <w:r w:rsidRPr="008418C3">
        <w:rPr>
          <w:sz w:val="28"/>
          <w:szCs w:val="28"/>
        </w:rPr>
        <w:t>деятельности.</w:t>
      </w:r>
    </w:p>
    <w:p w14:paraId="20E56077"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Государственное</w:t>
      </w:r>
      <w:r w:rsidRPr="008418C3">
        <w:rPr>
          <w:spacing w:val="-9"/>
          <w:sz w:val="28"/>
          <w:szCs w:val="28"/>
        </w:rPr>
        <w:t xml:space="preserve"> </w:t>
      </w:r>
      <w:r w:rsidRPr="008418C3">
        <w:rPr>
          <w:sz w:val="28"/>
          <w:szCs w:val="28"/>
        </w:rPr>
        <w:t>регулирование</w:t>
      </w:r>
      <w:r w:rsidRPr="008418C3">
        <w:rPr>
          <w:spacing w:val="-5"/>
          <w:sz w:val="28"/>
          <w:szCs w:val="28"/>
        </w:rPr>
        <w:t xml:space="preserve"> </w:t>
      </w:r>
      <w:r w:rsidRPr="008418C3">
        <w:rPr>
          <w:sz w:val="28"/>
          <w:szCs w:val="28"/>
        </w:rPr>
        <w:t>предпринимательской</w:t>
      </w:r>
      <w:r w:rsidRPr="008418C3">
        <w:rPr>
          <w:spacing w:val="-6"/>
          <w:sz w:val="28"/>
          <w:szCs w:val="28"/>
        </w:rPr>
        <w:t xml:space="preserve"> </w:t>
      </w:r>
      <w:r w:rsidRPr="008418C3">
        <w:rPr>
          <w:sz w:val="28"/>
          <w:szCs w:val="28"/>
        </w:rPr>
        <w:t>деятельности.</w:t>
      </w:r>
    </w:p>
    <w:p w14:paraId="1AB27D17"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6"/>
          <w:sz w:val="28"/>
          <w:szCs w:val="28"/>
        </w:rPr>
        <w:t xml:space="preserve"> </w:t>
      </w:r>
      <w:r w:rsidRPr="008418C3">
        <w:rPr>
          <w:sz w:val="28"/>
          <w:szCs w:val="28"/>
        </w:rPr>
        <w:t>и</w:t>
      </w:r>
      <w:r w:rsidRPr="008418C3">
        <w:rPr>
          <w:spacing w:val="-3"/>
          <w:sz w:val="28"/>
          <w:szCs w:val="28"/>
        </w:rPr>
        <w:t xml:space="preserve"> </w:t>
      </w:r>
      <w:r w:rsidRPr="008418C3">
        <w:rPr>
          <w:sz w:val="28"/>
          <w:szCs w:val="28"/>
        </w:rPr>
        <w:t>виды</w:t>
      </w:r>
      <w:r w:rsidRPr="008418C3">
        <w:rPr>
          <w:spacing w:val="-3"/>
          <w:sz w:val="28"/>
          <w:szCs w:val="28"/>
        </w:rPr>
        <w:t xml:space="preserve"> </w:t>
      </w:r>
      <w:r w:rsidRPr="008418C3">
        <w:rPr>
          <w:sz w:val="28"/>
          <w:szCs w:val="28"/>
        </w:rPr>
        <w:t>субъектов</w:t>
      </w:r>
      <w:r w:rsidRPr="008418C3">
        <w:rPr>
          <w:spacing w:val="-5"/>
          <w:sz w:val="28"/>
          <w:szCs w:val="28"/>
        </w:rPr>
        <w:t xml:space="preserve"> </w:t>
      </w:r>
      <w:r w:rsidRPr="008418C3">
        <w:rPr>
          <w:sz w:val="28"/>
          <w:szCs w:val="28"/>
        </w:rPr>
        <w:t>предпринимательской</w:t>
      </w:r>
      <w:r w:rsidRPr="008418C3">
        <w:rPr>
          <w:spacing w:val="-3"/>
          <w:sz w:val="28"/>
          <w:szCs w:val="28"/>
        </w:rPr>
        <w:t xml:space="preserve"> </w:t>
      </w:r>
      <w:r w:rsidRPr="008418C3">
        <w:rPr>
          <w:sz w:val="28"/>
          <w:szCs w:val="28"/>
        </w:rPr>
        <w:t>деятельности.</w:t>
      </w:r>
    </w:p>
    <w:p w14:paraId="4C759640"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Предпринимательские</w:t>
      </w:r>
      <w:r w:rsidRPr="008418C3">
        <w:rPr>
          <w:spacing w:val="-6"/>
          <w:sz w:val="28"/>
          <w:szCs w:val="28"/>
        </w:rPr>
        <w:t xml:space="preserve"> </w:t>
      </w:r>
      <w:r w:rsidRPr="008418C3">
        <w:rPr>
          <w:sz w:val="28"/>
          <w:szCs w:val="28"/>
        </w:rPr>
        <w:t>отношения</w:t>
      </w:r>
      <w:r w:rsidRPr="008418C3">
        <w:rPr>
          <w:spacing w:val="-3"/>
          <w:sz w:val="28"/>
          <w:szCs w:val="28"/>
        </w:rPr>
        <w:t xml:space="preserve"> </w:t>
      </w:r>
      <w:r w:rsidRPr="008418C3">
        <w:rPr>
          <w:sz w:val="28"/>
          <w:szCs w:val="28"/>
        </w:rPr>
        <w:t>в</w:t>
      </w:r>
      <w:r w:rsidRPr="008418C3">
        <w:rPr>
          <w:spacing w:val="-4"/>
          <w:sz w:val="28"/>
          <w:szCs w:val="28"/>
        </w:rPr>
        <w:t xml:space="preserve"> </w:t>
      </w:r>
      <w:r w:rsidRPr="008418C3">
        <w:rPr>
          <w:sz w:val="28"/>
          <w:szCs w:val="28"/>
        </w:rPr>
        <w:t>гражданском</w:t>
      </w:r>
      <w:r w:rsidRPr="008418C3">
        <w:rPr>
          <w:spacing w:val="-6"/>
          <w:sz w:val="28"/>
          <w:szCs w:val="28"/>
        </w:rPr>
        <w:t xml:space="preserve"> </w:t>
      </w:r>
      <w:r w:rsidRPr="008418C3">
        <w:rPr>
          <w:sz w:val="28"/>
          <w:szCs w:val="28"/>
        </w:rPr>
        <w:t>праве.</w:t>
      </w:r>
    </w:p>
    <w:p w14:paraId="5611E63F" w14:textId="77777777" w:rsidR="00FF441B" w:rsidRPr="008418C3" w:rsidRDefault="00FF441B" w:rsidP="002459F3">
      <w:pPr>
        <w:pStyle w:val="a3"/>
        <w:widowControl w:val="0"/>
        <w:numPr>
          <w:ilvl w:val="0"/>
          <w:numId w:val="20"/>
        </w:numPr>
        <w:autoSpaceDE w:val="0"/>
        <w:autoSpaceDN w:val="0"/>
        <w:spacing w:line="276" w:lineRule="auto"/>
        <w:ind w:left="0" w:right="713" w:firstLine="0"/>
        <w:contextualSpacing w:val="0"/>
        <w:jc w:val="both"/>
        <w:rPr>
          <w:sz w:val="28"/>
          <w:szCs w:val="28"/>
        </w:rPr>
      </w:pPr>
      <w:r w:rsidRPr="008418C3">
        <w:rPr>
          <w:sz w:val="28"/>
          <w:szCs w:val="28"/>
        </w:rPr>
        <w:t>Способы</w:t>
      </w:r>
      <w:r w:rsidRPr="008418C3">
        <w:rPr>
          <w:spacing w:val="43"/>
          <w:sz w:val="28"/>
          <w:szCs w:val="28"/>
        </w:rPr>
        <w:t xml:space="preserve"> </w:t>
      </w:r>
      <w:r w:rsidRPr="008418C3">
        <w:rPr>
          <w:sz w:val="28"/>
          <w:szCs w:val="28"/>
        </w:rPr>
        <w:t>обеспечения</w:t>
      </w:r>
      <w:r w:rsidRPr="008418C3">
        <w:rPr>
          <w:spacing w:val="45"/>
          <w:sz w:val="28"/>
          <w:szCs w:val="28"/>
        </w:rPr>
        <w:t xml:space="preserve"> </w:t>
      </w:r>
      <w:r w:rsidRPr="008418C3">
        <w:rPr>
          <w:sz w:val="28"/>
          <w:szCs w:val="28"/>
        </w:rPr>
        <w:t>исполнения</w:t>
      </w:r>
      <w:r w:rsidRPr="008418C3">
        <w:rPr>
          <w:spacing w:val="42"/>
          <w:sz w:val="28"/>
          <w:szCs w:val="28"/>
        </w:rPr>
        <w:t xml:space="preserve"> </w:t>
      </w:r>
      <w:r w:rsidRPr="008418C3">
        <w:rPr>
          <w:sz w:val="28"/>
          <w:szCs w:val="28"/>
        </w:rPr>
        <w:t>обязательства</w:t>
      </w:r>
      <w:r w:rsidRPr="008418C3">
        <w:rPr>
          <w:spacing w:val="43"/>
          <w:sz w:val="28"/>
          <w:szCs w:val="28"/>
        </w:rPr>
        <w:t xml:space="preserve"> </w:t>
      </w:r>
      <w:r w:rsidRPr="008418C3">
        <w:rPr>
          <w:sz w:val="28"/>
          <w:szCs w:val="28"/>
        </w:rPr>
        <w:t>как</w:t>
      </w:r>
      <w:r w:rsidRPr="008418C3">
        <w:rPr>
          <w:spacing w:val="44"/>
          <w:sz w:val="28"/>
          <w:szCs w:val="28"/>
        </w:rPr>
        <w:t xml:space="preserve"> </w:t>
      </w:r>
      <w:r w:rsidRPr="008418C3">
        <w:rPr>
          <w:sz w:val="28"/>
          <w:szCs w:val="28"/>
        </w:rPr>
        <w:t>превентивные</w:t>
      </w:r>
      <w:r w:rsidRPr="008418C3">
        <w:rPr>
          <w:spacing w:val="-67"/>
          <w:sz w:val="28"/>
          <w:szCs w:val="28"/>
        </w:rPr>
        <w:t xml:space="preserve"> </w:t>
      </w:r>
      <w:r w:rsidRPr="008418C3">
        <w:rPr>
          <w:sz w:val="28"/>
          <w:szCs w:val="28"/>
        </w:rPr>
        <w:t>меры</w:t>
      </w:r>
      <w:r w:rsidRPr="008418C3">
        <w:rPr>
          <w:spacing w:val="-1"/>
          <w:sz w:val="28"/>
          <w:szCs w:val="28"/>
        </w:rPr>
        <w:t xml:space="preserve"> </w:t>
      </w:r>
      <w:r w:rsidRPr="008418C3">
        <w:rPr>
          <w:sz w:val="28"/>
          <w:szCs w:val="28"/>
        </w:rPr>
        <w:t>защиты.</w:t>
      </w:r>
    </w:p>
    <w:p w14:paraId="07BAE64B"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Меры</w:t>
      </w:r>
      <w:r w:rsidRPr="008418C3">
        <w:rPr>
          <w:spacing w:val="-4"/>
          <w:sz w:val="28"/>
          <w:szCs w:val="28"/>
        </w:rPr>
        <w:t xml:space="preserve"> </w:t>
      </w:r>
      <w:r w:rsidRPr="008418C3">
        <w:rPr>
          <w:sz w:val="28"/>
          <w:szCs w:val="28"/>
        </w:rPr>
        <w:t>ответственности</w:t>
      </w:r>
      <w:r w:rsidRPr="008418C3">
        <w:rPr>
          <w:spacing w:val="-4"/>
          <w:sz w:val="28"/>
          <w:szCs w:val="28"/>
        </w:rPr>
        <w:t xml:space="preserve"> </w:t>
      </w:r>
      <w:r w:rsidRPr="008418C3">
        <w:rPr>
          <w:sz w:val="28"/>
          <w:szCs w:val="28"/>
        </w:rPr>
        <w:t>предпринимателя</w:t>
      </w:r>
      <w:r w:rsidRPr="008418C3">
        <w:rPr>
          <w:spacing w:val="-4"/>
          <w:sz w:val="28"/>
          <w:szCs w:val="28"/>
        </w:rPr>
        <w:t xml:space="preserve"> </w:t>
      </w:r>
      <w:r w:rsidRPr="008418C3">
        <w:rPr>
          <w:sz w:val="28"/>
          <w:szCs w:val="28"/>
        </w:rPr>
        <w:t>в</w:t>
      </w:r>
      <w:r w:rsidRPr="008418C3">
        <w:rPr>
          <w:spacing w:val="-5"/>
          <w:sz w:val="28"/>
          <w:szCs w:val="28"/>
        </w:rPr>
        <w:t xml:space="preserve"> </w:t>
      </w:r>
      <w:r w:rsidRPr="008418C3">
        <w:rPr>
          <w:sz w:val="28"/>
          <w:szCs w:val="28"/>
        </w:rPr>
        <w:t>гражданском</w:t>
      </w:r>
      <w:r w:rsidRPr="008418C3">
        <w:rPr>
          <w:spacing w:val="-4"/>
          <w:sz w:val="28"/>
          <w:szCs w:val="28"/>
        </w:rPr>
        <w:t xml:space="preserve"> </w:t>
      </w:r>
      <w:r w:rsidRPr="008418C3">
        <w:rPr>
          <w:sz w:val="28"/>
          <w:szCs w:val="28"/>
        </w:rPr>
        <w:t>праве.</w:t>
      </w:r>
    </w:p>
    <w:p w14:paraId="282171D6"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Вред</w:t>
      </w:r>
      <w:r w:rsidRPr="008418C3">
        <w:rPr>
          <w:spacing w:val="-3"/>
          <w:sz w:val="28"/>
          <w:szCs w:val="28"/>
        </w:rPr>
        <w:t xml:space="preserve"> </w:t>
      </w:r>
      <w:r w:rsidRPr="008418C3">
        <w:rPr>
          <w:sz w:val="28"/>
          <w:szCs w:val="28"/>
        </w:rPr>
        <w:t>(убытки)</w:t>
      </w:r>
      <w:r w:rsidRPr="008418C3">
        <w:rPr>
          <w:spacing w:val="-3"/>
          <w:sz w:val="28"/>
          <w:szCs w:val="28"/>
        </w:rPr>
        <w:t xml:space="preserve"> </w:t>
      </w:r>
      <w:r w:rsidRPr="008418C3">
        <w:rPr>
          <w:sz w:val="28"/>
          <w:szCs w:val="28"/>
        </w:rPr>
        <w:t>как</w:t>
      </w:r>
      <w:r w:rsidRPr="008418C3">
        <w:rPr>
          <w:spacing w:val="-2"/>
          <w:sz w:val="28"/>
          <w:szCs w:val="28"/>
        </w:rPr>
        <w:t xml:space="preserve"> </w:t>
      </w:r>
      <w:r w:rsidRPr="008418C3">
        <w:rPr>
          <w:sz w:val="28"/>
          <w:szCs w:val="28"/>
        </w:rPr>
        <w:t>условие</w:t>
      </w:r>
      <w:r w:rsidRPr="008418C3">
        <w:rPr>
          <w:spacing w:val="-3"/>
          <w:sz w:val="28"/>
          <w:szCs w:val="28"/>
        </w:rPr>
        <w:t xml:space="preserve"> </w:t>
      </w:r>
      <w:r w:rsidRPr="008418C3">
        <w:rPr>
          <w:sz w:val="28"/>
          <w:szCs w:val="28"/>
        </w:rPr>
        <w:t>юридической</w:t>
      </w:r>
      <w:r w:rsidRPr="008418C3">
        <w:rPr>
          <w:spacing w:val="-3"/>
          <w:sz w:val="28"/>
          <w:szCs w:val="28"/>
        </w:rPr>
        <w:t xml:space="preserve"> </w:t>
      </w:r>
      <w:r w:rsidRPr="008418C3">
        <w:rPr>
          <w:sz w:val="28"/>
          <w:szCs w:val="28"/>
        </w:rPr>
        <w:t>ответственности.</w:t>
      </w:r>
    </w:p>
    <w:p w14:paraId="2618E720"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Причинная</w:t>
      </w:r>
      <w:r w:rsidRPr="008418C3">
        <w:rPr>
          <w:spacing w:val="-5"/>
          <w:sz w:val="28"/>
          <w:szCs w:val="28"/>
        </w:rPr>
        <w:t xml:space="preserve"> </w:t>
      </w:r>
      <w:r w:rsidRPr="008418C3">
        <w:rPr>
          <w:sz w:val="28"/>
          <w:szCs w:val="28"/>
        </w:rPr>
        <w:t>связь</w:t>
      </w:r>
      <w:r w:rsidRPr="008418C3">
        <w:rPr>
          <w:spacing w:val="-3"/>
          <w:sz w:val="28"/>
          <w:szCs w:val="28"/>
        </w:rPr>
        <w:t xml:space="preserve"> </w:t>
      </w:r>
      <w:r w:rsidRPr="008418C3">
        <w:rPr>
          <w:sz w:val="28"/>
          <w:szCs w:val="28"/>
        </w:rPr>
        <w:t>как</w:t>
      </w:r>
      <w:r w:rsidRPr="008418C3">
        <w:rPr>
          <w:spacing w:val="-2"/>
          <w:sz w:val="28"/>
          <w:szCs w:val="28"/>
        </w:rPr>
        <w:t xml:space="preserve"> </w:t>
      </w:r>
      <w:r w:rsidRPr="008418C3">
        <w:rPr>
          <w:sz w:val="28"/>
          <w:szCs w:val="28"/>
        </w:rPr>
        <w:t>условие</w:t>
      </w:r>
      <w:r w:rsidRPr="008418C3">
        <w:rPr>
          <w:spacing w:val="-1"/>
          <w:sz w:val="28"/>
          <w:szCs w:val="28"/>
        </w:rPr>
        <w:t xml:space="preserve"> </w:t>
      </w:r>
      <w:r w:rsidRPr="008418C3">
        <w:rPr>
          <w:sz w:val="28"/>
          <w:szCs w:val="28"/>
        </w:rPr>
        <w:t>юридической</w:t>
      </w:r>
      <w:r w:rsidRPr="008418C3">
        <w:rPr>
          <w:spacing w:val="-5"/>
          <w:sz w:val="28"/>
          <w:szCs w:val="28"/>
        </w:rPr>
        <w:t xml:space="preserve"> </w:t>
      </w:r>
      <w:r w:rsidRPr="008418C3">
        <w:rPr>
          <w:sz w:val="28"/>
          <w:szCs w:val="28"/>
        </w:rPr>
        <w:t>ответственности.</w:t>
      </w:r>
    </w:p>
    <w:p w14:paraId="24677BF0"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Административная</w:t>
      </w:r>
      <w:r w:rsidRPr="008418C3">
        <w:rPr>
          <w:spacing w:val="-7"/>
          <w:sz w:val="28"/>
          <w:szCs w:val="28"/>
        </w:rPr>
        <w:t xml:space="preserve"> </w:t>
      </w:r>
      <w:r w:rsidRPr="008418C3">
        <w:rPr>
          <w:sz w:val="28"/>
          <w:szCs w:val="28"/>
        </w:rPr>
        <w:t>ответственность:</w:t>
      </w:r>
      <w:r w:rsidRPr="008418C3">
        <w:rPr>
          <w:spacing w:val="-2"/>
          <w:sz w:val="28"/>
          <w:szCs w:val="28"/>
        </w:rPr>
        <w:t xml:space="preserve"> </w:t>
      </w:r>
      <w:r w:rsidRPr="008418C3">
        <w:rPr>
          <w:sz w:val="28"/>
          <w:szCs w:val="28"/>
        </w:rPr>
        <w:t>понятие</w:t>
      </w:r>
      <w:r w:rsidRPr="008418C3">
        <w:rPr>
          <w:spacing w:val="-6"/>
          <w:sz w:val="28"/>
          <w:szCs w:val="28"/>
        </w:rPr>
        <w:t xml:space="preserve"> </w:t>
      </w:r>
      <w:r w:rsidRPr="008418C3">
        <w:rPr>
          <w:sz w:val="28"/>
          <w:szCs w:val="28"/>
        </w:rPr>
        <w:t>и</w:t>
      </w:r>
      <w:r w:rsidRPr="008418C3">
        <w:rPr>
          <w:spacing w:val="-4"/>
          <w:sz w:val="28"/>
          <w:szCs w:val="28"/>
        </w:rPr>
        <w:t xml:space="preserve"> </w:t>
      </w:r>
      <w:r w:rsidRPr="008418C3">
        <w:rPr>
          <w:sz w:val="28"/>
          <w:szCs w:val="28"/>
        </w:rPr>
        <w:t>цели.</w:t>
      </w:r>
    </w:p>
    <w:p w14:paraId="310A5A57"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Вина</w:t>
      </w:r>
      <w:r w:rsidRPr="008418C3">
        <w:rPr>
          <w:spacing w:val="-6"/>
          <w:sz w:val="28"/>
          <w:szCs w:val="28"/>
        </w:rPr>
        <w:t xml:space="preserve"> </w:t>
      </w:r>
      <w:r w:rsidRPr="008418C3">
        <w:rPr>
          <w:sz w:val="28"/>
          <w:szCs w:val="28"/>
        </w:rPr>
        <w:t>как</w:t>
      </w:r>
      <w:r w:rsidRPr="008418C3">
        <w:rPr>
          <w:spacing w:val="-2"/>
          <w:sz w:val="28"/>
          <w:szCs w:val="28"/>
        </w:rPr>
        <w:t xml:space="preserve"> </w:t>
      </w:r>
      <w:r w:rsidRPr="008418C3">
        <w:rPr>
          <w:sz w:val="28"/>
          <w:szCs w:val="28"/>
        </w:rPr>
        <w:t>условие</w:t>
      </w:r>
      <w:r w:rsidRPr="008418C3">
        <w:rPr>
          <w:spacing w:val="-3"/>
          <w:sz w:val="28"/>
          <w:szCs w:val="28"/>
        </w:rPr>
        <w:t xml:space="preserve"> </w:t>
      </w:r>
      <w:r w:rsidRPr="008418C3">
        <w:rPr>
          <w:sz w:val="28"/>
          <w:szCs w:val="28"/>
        </w:rPr>
        <w:t>юридической</w:t>
      </w:r>
      <w:r w:rsidRPr="008418C3">
        <w:rPr>
          <w:spacing w:val="-2"/>
          <w:sz w:val="28"/>
          <w:szCs w:val="28"/>
        </w:rPr>
        <w:t xml:space="preserve"> </w:t>
      </w:r>
      <w:r w:rsidRPr="008418C3">
        <w:rPr>
          <w:sz w:val="28"/>
          <w:szCs w:val="28"/>
        </w:rPr>
        <w:t>ответственности.</w:t>
      </w:r>
    </w:p>
    <w:p w14:paraId="75387F43"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Деликт</w:t>
      </w:r>
      <w:r w:rsidRPr="008418C3">
        <w:rPr>
          <w:spacing w:val="-3"/>
          <w:sz w:val="28"/>
          <w:szCs w:val="28"/>
        </w:rPr>
        <w:t xml:space="preserve"> </w:t>
      </w:r>
      <w:r w:rsidRPr="008418C3">
        <w:rPr>
          <w:sz w:val="28"/>
          <w:szCs w:val="28"/>
        </w:rPr>
        <w:t>в</w:t>
      </w:r>
      <w:r w:rsidRPr="008418C3">
        <w:rPr>
          <w:spacing w:val="-4"/>
          <w:sz w:val="28"/>
          <w:szCs w:val="28"/>
        </w:rPr>
        <w:t xml:space="preserve"> </w:t>
      </w:r>
      <w:r w:rsidRPr="008418C3">
        <w:rPr>
          <w:sz w:val="28"/>
          <w:szCs w:val="28"/>
        </w:rPr>
        <w:t>предпринимательских</w:t>
      </w:r>
      <w:r w:rsidRPr="008418C3">
        <w:rPr>
          <w:spacing w:val="-1"/>
          <w:sz w:val="28"/>
          <w:szCs w:val="28"/>
        </w:rPr>
        <w:t xml:space="preserve"> </w:t>
      </w:r>
      <w:r w:rsidRPr="008418C3">
        <w:rPr>
          <w:sz w:val="28"/>
          <w:szCs w:val="28"/>
        </w:rPr>
        <w:t>отношениях.</w:t>
      </w:r>
    </w:p>
    <w:p w14:paraId="13772E5F" w14:textId="77777777" w:rsidR="00FF441B" w:rsidRPr="008418C3" w:rsidRDefault="00FF441B" w:rsidP="002459F3">
      <w:pPr>
        <w:pStyle w:val="a3"/>
        <w:widowControl w:val="0"/>
        <w:numPr>
          <w:ilvl w:val="0"/>
          <w:numId w:val="20"/>
        </w:numPr>
        <w:autoSpaceDE w:val="0"/>
        <w:autoSpaceDN w:val="0"/>
        <w:spacing w:line="276" w:lineRule="auto"/>
        <w:ind w:left="0" w:right="712" w:firstLine="0"/>
        <w:contextualSpacing w:val="0"/>
        <w:jc w:val="both"/>
        <w:rPr>
          <w:sz w:val="28"/>
          <w:szCs w:val="28"/>
        </w:rPr>
      </w:pPr>
      <w:r w:rsidRPr="008418C3">
        <w:rPr>
          <w:sz w:val="28"/>
          <w:szCs w:val="28"/>
        </w:rPr>
        <w:t>Права</w:t>
      </w:r>
      <w:r w:rsidR="00961E45" w:rsidRPr="008418C3">
        <w:rPr>
          <w:sz w:val="28"/>
          <w:szCs w:val="28"/>
        </w:rPr>
        <w:t xml:space="preserve"> </w:t>
      </w:r>
      <w:r w:rsidRPr="008418C3">
        <w:rPr>
          <w:sz w:val="28"/>
          <w:szCs w:val="28"/>
        </w:rPr>
        <w:t>потребителя</w:t>
      </w:r>
      <w:r w:rsidR="00961E45" w:rsidRPr="008418C3">
        <w:rPr>
          <w:sz w:val="28"/>
          <w:szCs w:val="28"/>
        </w:rPr>
        <w:t xml:space="preserve"> </w:t>
      </w:r>
      <w:r w:rsidRPr="008418C3">
        <w:rPr>
          <w:sz w:val="28"/>
          <w:szCs w:val="28"/>
        </w:rPr>
        <w:t>и</w:t>
      </w:r>
      <w:r w:rsidR="00961E45" w:rsidRPr="008418C3">
        <w:rPr>
          <w:sz w:val="28"/>
          <w:szCs w:val="28"/>
        </w:rPr>
        <w:t xml:space="preserve"> </w:t>
      </w:r>
      <w:r w:rsidRPr="008418C3">
        <w:rPr>
          <w:sz w:val="28"/>
          <w:szCs w:val="28"/>
        </w:rPr>
        <w:t>ответственность</w:t>
      </w:r>
      <w:r w:rsidR="00961E45" w:rsidRPr="008418C3">
        <w:rPr>
          <w:sz w:val="28"/>
          <w:szCs w:val="28"/>
        </w:rPr>
        <w:t xml:space="preserve"> </w:t>
      </w:r>
      <w:r w:rsidRPr="008418C3">
        <w:rPr>
          <w:sz w:val="28"/>
          <w:szCs w:val="28"/>
        </w:rPr>
        <w:t>предпринимателей</w:t>
      </w:r>
      <w:r w:rsidR="00961E45" w:rsidRPr="008418C3">
        <w:rPr>
          <w:sz w:val="28"/>
          <w:szCs w:val="28"/>
        </w:rPr>
        <w:t xml:space="preserve"> </w:t>
      </w:r>
      <w:r w:rsidRPr="008418C3">
        <w:rPr>
          <w:sz w:val="28"/>
          <w:szCs w:val="28"/>
        </w:rPr>
        <w:t>в</w:t>
      </w:r>
      <w:r w:rsidRPr="008418C3">
        <w:rPr>
          <w:spacing w:val="-67"/>
          <w:sz w:val="28"/>
          <w:szCs w:val="28"/>
        </w:rPr>
        <w:t xml:space="preserve"> </w:t>
      </w:r>
      <w:r w:rsidRPr="008418C3">
        <w:rPr>
          <w:sz w:val="28"/>
          <w:szCs w:val="28"/>
        </w:rPr>
        <w:t>потребительских договорах.</w:t>
      </w:r>
    </w:p>
    <w:p w14:paraId="5E3A9DE5" w14:textId="77777777" w:rsidR="00FF441B" w:rsidRPr="008418C3" w:rsidRDefault="00FF441B" w:rsidP="002459F3">
      <w:pPr>
        <w:pStyle w:val="a3"/>
        <w:widowControl w:val="0"/>
        <w:numPr>
          <w:ilvl w:val="0"/>
          <w:numId w:val="20"/>
        </w:numPr>
        <w:autoSpaceDE w:val="0"/>
        <w:autoSpaceDN w:val="0"/>
        <w:spacing w:line="276" w:lineRule="auto"/>
        <w:ind w:left="0" w:right="717" w:firstLine="0"/>
        <w:contextualSpacing w:val="0"/>
        <w:jc w:val="both"/>
        <w:rPr>
          <w:sz w:val="28"/>
          <w:szCs w:val="28"/>
        </w:rPr>
      </w:pPr>
      <w:r w:rsidRPr="008418C3">
        <w:rPr>
          <w:sz w:val="28"/>
          <w:szCs w:val="28"/>
        </w:rPr>
        <w:t>Основания</w:t>
      </w:r>
      <w:r w:rsidR="00961E45" w:rsidRPr="008418C3">
        <w:rPr>
          <w:sz w:val="28"/>
          <w:szCs w:val="28"/>
        </w:rPr>
        <w:t xml:space="preserve"> </w:t>
      </w:r>
      <w:r w:rsidRPr="008418C3">
        <w:rPr>
          <w:sz w:val="28"/>
          <w:szCs w:val="28"/>
        </w:rPr>
        <w:t>освобождения</w:t>
      </w:r>
      <w:r w:rsidR="00961E45" w:rsidRPr="008418C3">
        <w:rPr>
          <w:sz w:val="28"/>
          <w:szCs w:val="28"/>
        </w:rPr>
        <w:t xml:space="preserve"> </w:t>
      </w:r>
      <w:r w:rsidRPr="008418C3">
        <w:rPr>
          <w:sz w:val="28"/>
          <w:szCs w:val="28"/>
        </w:rPr>
        <w:t>от</w:t>
      </w:r>
      <w:r w:rsidR="00961E45" w:rsidRPr="008418C3">
        <w:rPr>
          <w:sz w:val="28"/>
          <w:szCs w:val="28"/>
        </w:rPr>
        <w:t xml:space="preserve"> </w:t>
      </w:r>
      <w:r w:rsidRPr="008418C3">
        <w:rPr>
          <w:sz w:val="28"/>
          <w:szCs w:val="28"/>
        </w:rPr>
        <w:t>ответственности</w:t>
      </w:r>
      <w:r w:rsidR="00961E45" w:rsidRPr="008418C3">
        <w:rPr>
          <w:sz w:val="28"/>
          <w:szCs w:val="28"/>
        </w:rPr>
        <w:t xml:space="preserve"> </w:t>
      </w:r>
      <w:r w:rsidRPr="008418C3">
        <w:rPr>
          <w:sz w:val="28"/>
          <w:szCs w:val="28"/>
        </w:rPr>
        <w:t>в</w:t>
      </w:r>
      <w:r w:rsidR="00961E45" w:rsidRPr="008418C3">
        <w:rPr>
          <w:sz w:val="28"/>
          <w:szCs w:val="28"/>
        </w:rPr>
        <w:t xml:space="preserve"> </w:t>
      </w:r>
      <w:r w:rsidRPr="008418C3">
        <w:rPr>
          <w:sz w:val="28"/>
          <w:szCs w:val="28"/>
        </w:rPr>
        <w:t>гражданских</w:t>
      </w:r>
      <w:r w:rsidRPr="008418C3">
        <w:rPr>
          <w:spacing w:val="-67"/>
          <w:sz w:val="28"/>
          <w:szCs w:val="28"/>
        </w:rPr>
        <w:t xml:space="preserve"> </w:t>
      </w:r>
      <w:r w:rsidRPr="008418C3">
        <w:rPr>
          <w:sz w:val="28"/>
          <w:szCs w:val="28"/>
        </w:rPr>
        <w:t>правоотношениях.</w:t>
      </w:r>
    </w:p>
    <w:p w14:paraId="09C83A8E"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4"/>
          <w:sz w:val="28"/>
          <w:szCs w:val="28"/>
        </w:rPr>
        <w:t xml:space="preserve"> </w:t>
      </w:r>
      <w:r w:rsidRPr="008418C3">
        <w:rPr>
          <w:sz w:val="28"/>
          <w:szCs w:val="28"/>
        </w:rPr>
        <w:t>и</w:t>
      </w:r>
      <w:r w:rsidRPr="008418C3">
        <w:rPr>
          <w:spacing w:val="-4"/>
          <w:sz w:val="28"/>
          <w:szCs w:val="28"/>
        </w:rPr>
        <w:t xml:space="preserve"> </w:t>
      </w:r>
      <w:r w:rsidRPr="008418C3">
        <w:rPr>
          <w:sz w:val="28"/>
          <w:szCs w:val="28"/>
        </w:rPr>
        <w:t>виды</w:t>
      </w:r>
      <w:r w:rsidRPr="008418C3">
        <w:rPr>
          <w:spacing w:val="-6"/>
          <w:sz w:val="28"/>
          <w:szCs w:val="28"/>
        </w:rPr>
        <w:t xml:space="preserve"> </w:t>
      </w:r>
      <w:r w:rsidRPr="008418C3">
        <w:rPr>
          <w:sz w:val="28"/>
          <w:szCs w:val="28"/>
        </w:rPr>
        <w:t>административной</w:t>
      </w:r>
      <w:r w:rsidRPr="008418C3">
        <w:rPr>
          <w:spacing w:val="-6"/>
          <w:sz w:val="28"/>
          <w:szCs w:val="28"/>
        </w:rPr>
        <w:t xml:space="preserve"> </w:t>
      </w:r>
      <w:r w:rsidRPr="008418C3">
        <w:rPr>
          <w:sz w:val="28"/>
          <w:szCs w:val="28"/>
        </w:rPr>
        <w:t>ответственности.</w:t>
      </w:r>
    </w:p>
    <w:p w14:paraId="617AFD53"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4"/>
          <w:sz w:val="28"/>
          <w:szCs w:val="28"/>
        </w:rPr>
        <w:t xml:space="preserve"> </w:t>
      </w:r>
      <w:r w:rsidRPr="008418C3">
        <w:rPr>
          <w:sz w:val="28"/>
          <w:szCs w:val="28"/>
        </w:rPr>
        <w:t>и</w:t>
      </w:r>
      <w:r w:rsidRPr="008418C3">
        <w:rPr>
          <w:spacing w:val="-6"/>
          <w:sz w:val="28"/>
          <w:szCs w:val="28"/>
        </w:rPr>
        <w:t xml:space="preserve"> </w:t>
      </w:r>
      <w:r w:rsidRPr="008418C3">
        <w:rPr>
          <w:sz w:val="28"/>
          <w:szCs w:val="28"/>
        </w:rPr>
        <w:t>признаки</w:t>
      </w:r>
      <w:r w:rsidRPr="008418C3">
        <w:rPr>
          <w:spacing w:val="-3"/>
          <w:sz w:val="28"/>
          <w:szCs w:val="28"/>
        </w:rPr>
        <w:t xml:space="preserve"> </w:t>
      </w:r>
      <w:r w:rsidRPr="008418C3">
        <w:rPr>
          <w:sz w:val="28"/>
          <w:szCs w:val="28"/>
        </w:rPr>
        <w:t>административного</w:t>
      </w:r>
      <w:r w:rsidRPr="008418C3">
        <w:rPr>
          <w:spacing w:val="-5"/>
          <w:sz w:val="28"/>
          <w:szCs w:val="28"/>
        </w:rPr>
        <w:t xml:space="preserve"> </w:t>
      </w:r>
      <w:r w:rsidRPr="008418C3">
        <w:rPr>
          <w:sz w:val="28"/>
          <w:szCs w:val="28"/>
        </w:rPr>
        <w:t>правонарушения.</w:t>
      </w:r>
    </w:p>
    <w:p w14:paraId="46554BA5"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lastRenderedPageBreak/>
        <w:t>Особенности</w:t>
      </w:r>
      <w:r w:rsidRPr="008418C3">
        <w:rPr>
          <w:spacing w:val="-6"/>
          <w:sz w:val="28"/>
          <w:szCs w:val="28"/>
        </w:rPr>
        <w:t xml:space="preserve"> </w:t>
      </w:r>
      <w:r w:rsidRPr="008418C3">
        <w:rPr>
          <w:sz w:val="28"/>
          <w:szCs w:val="28"/>
        </w:rPr>
        <w:t>административной</w:t>
      </w:r>
      <w:r w:rsidRPr="008418C3">
        <w:rPr>
          <w:spacing w:val="-8"/>
          <w:sz w:val="28"/>
          <w:szCs w:val="28"/>
        </w:rPr>
        <w:t xml:space="preserve"> </w:t>
      </w:r>
      <w:r w:rsidRPr="008418C3">
        <w:rPr>
          <w:sz w:val="28"/>
          <w:szCs w:val="28"/>
        </w:rPr>
        <w:t>ответственности</w:t>
      </w:r>
      <w:r w:rsidRPr="008418C3">
        <w:rPr>
          <w:spacing w:val="-5"/>
          <w:sz w:val="28"/>
          <w:szCs w:val="28"/>
        </w:rPr>
        <w:t xml:space="preserve"> </w:t>
      </w:r>
      <w:r w:rsidRPr="008418C3">
        <w:rPr>
          <w:sz w:val="28"/>
          <w:szCs w:val="28"/>
        </w:rPr>
        <w:t>юридических</w:t>
      </w:r>
      <w:r w:rsidRPr="008418C3">
        <w:rPr>
          <w:spacing w:val="-4"/>
          <w:sz w:val="28"/>
          <w:szCs w:val="28"/>
        </w:rPr>
        <w:t xml:space="preserve"> </w:t>
      </w:r>
      <w:r w:rsidRPr="008418C3">
        <w:rPr>
          <w:sz w:val="28"/>
          <w:szCs w:val="28"/>
        </w:rPr>
        <w:t>лиц.</w:t>
      </w:r>
    </w:p>
    <w:p w14:paraId="5143C165"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Состав</w:t>
      </w:r>
      <w:r w:rsidRPr="008418C3">
        <w:rPr>
          <w:spacing w:val="-6"/>
          <w:sz w:val="28"/>
          <w:szCs w:val="28"/>
        </w:rPr>
        <w:t xml:space="preserve"> </w:t>
      </w:r>
      <w:r w:rsidRPr="008418C3">
        <w:rPr>
          <w:sz w:val="28"/>
          <w:szCs w:val="28"/>
        </w:rPr>
        <w:t>административного</w:t>
      </w:r>
      <w:r w:rsidRPr="008418C3">
        <w:rPr>
          <w:spacing w:val="-7"/>
          <w:sz w:val="28"/>
          <w:szCs w:val="28"/>
        </w:rPr>
        <w:t xml:space="preserve"> </w:t>
      </w:r>
      <w:r w:rsidRPr="008418C3">
        <w:rPr>
          <w:sz w:val="28"/>
          <w:szCs w:val="28"/>
        </w:rPr>
        <w:t>правонарушения.</w:t>
      </w:r>
    </w:p>
    <w:p w14:paraId="2F5F3255" w14:textId="77777777" w:rsidR="00FF441B" w:rsidRPr="008418C3" w:rsidRDefault="00FF441B" w:rsidP="002459F3">
      <w:pPr>
        <w:pStyle w:val="a3"/>
        <w:widowControl w:val="0"/>
        <w:numPr>
          <w:ilvl w:val="0"/>
          <w:numId w:val="20"/>
        </w:numPr>
        <w:autoSpaceDE w:val="0"/>
        <w:autoSpaceDN w:val="0"/>
        <w:spacing w:line="276" w:lineRule="auto"/>
        <w:ind w:left="0" w:right="714" w:firstLine="0"/>
        <w:contextualSpacing w:val="0"/>
        <w:jc w:val="both"/>
        <w:rPr>
          <w:sz w:val="28"/>
          <w:szCs w:val="28"/>
        </w:rPr>
      </w:pPr>
      <w:r w:rsidRPr="008418C3">
        <w:rPr>
          <w:sz w:val="28"/>
          <w:szCs w:val="28"/>
        </w:rPr>
        <w:t>Законодательство</w:t>
      </w:r>
      <w:r w:rsidR="00961E45" w:rsidRPr="008418C3">
        <w:rPr>
          <w:sz w:val="28"/>
          <w:szCs w:val="28"/>
        </w:rPr>
        <w:t xml:space="preserve"> </w:t>
      </w:r>
      <w:r w:rsidRPr="008418C3">
        <w:rPr>
          <w:sz w:val="28"/>
          <w:szCs w:val="28"/>
        </w:rPr>
        <w:t>субъектов</w:t>
      </w:r>
      <w:r w:rsidR="00961E45" w:rsidRPr="008418C3">
        <w:rPr>
          <w:sz w:val="28"/>
          <w:szCs w:val="28"/>
        </w:rPr>
        <w:t xml:space="preserve"> </w:t>
      </w:r>
      <w:r w:rsidRPr="008418C3">
        <w:rPr>
          <w:sz w:val="28"/>
          <w:szCs w:val="28"/>
        </w:rPr>
        <w:t>Российской</w:t>
      </w:r>
      <w:r w:rsidR="00961E45" w:rsidRPr="008418C3">
        <w:rPr>
          <w:sz w:val="28"/>
          <w:szCs w:val="28"/>
        </w:rPr>
        <w:t xml:space="preserve"> </w:t>
      </w:r>
      <w:r w:rsidRPr="008418C3">
        <w:rPr>
          <w:sz w:val="28"/>
          <w:szCs w:val="28"/>
        </w:rPr>
        <w:t>Федерации</w:t>
      </w:r>
      <w:r w:rsidR="00961E45" w:rsidRPr="008418C3">
        <w:rPr>
          <w:sz w:val="28"/>
          <w:szCs w:val="28"/>
        </w:rPr>
        <w:t xml:space="preserve"> </w:t>
      </w:r>
      <w:r w:rsidRPr="008418C3">
        <w:rPr>
          <w:sz w:val="28"/>
          <w:szCs w:val="28"/>
        </w:rPr>
        <w:t>об</w:t>
      </w:r>
      <w:r w:rsidRPr="008418C3">
        <w:rPr>
          <w:spacing w:val="-67"/>
          <w:sz w:val="28"/>
          <w:szCs w:val="28"/>
        </w:rPr>
        <w:t xml:space="preserve"> </w:t>
      </w:r>
      <w:r w:rsidRPr="008418C3">
        <w:rPr>
          <w:sz w:val="28"/>
          <w:szCs w:val="28"/>
        </w:rPr>
        <w:t>административной</w:t>
      </w:r>
      <w:r w:rsidRPr="008418C3">
        <w:rPr>
          <w:spacing w:val="-4"/>
          <w:sz w:val="28"/>
          <w:szCs w:val="28"/>
        </w:rPr>
        <w:t xml:space="preserve"> </w:t>
      </w:r>
      <w:r w:rsidRPr="008418C3">
        <w:rPr>
          <w:sz w:val="28"/>
          <w:szCs w:val="28"/>
        </w:rPr>
        <w:t>ответственности.</w:t>
      </w:r>
    </w:p>
    <w:p w14:paraId="721ABD45"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Ответственность</w:t>
      </w:r>
      <w:r w:rsidRPr="008418C3">
        <w:rPr>
          <w:spacing w:val="-7"/>
          <w:sz w:val="28"/>
          <w:szCs w:val="28"/>
        </w:rPr>
        <w:t xml:space="preserve"> </w:t>
      </w:r>
      <w:r w:rsidRPr="008418C3">
        <w:rPr>
          <w:sz w:val="28"/>
          <w:szCs w:val="28"/>
        </w:rPr>
        <w:t>в</w:t>
      </w:r>
      <w:r w:rsidRPr="008418C3">
        <w:rPr>
          <w:spacing w:val="-4"/>
          <w:sz w:val="28"/>
          <w:szCs w:val="28"/>
        </w:rPr>
        <w:t xml:space="preserve"> </w:t>
      </w:r>
      <w:r w:rsidRPr="008418C3">
        <w:rPr>
          <w:sz w:val="28"/>
          <w:szCs w:val="28"/>
        </w:rPr>
        <w:t>сфере</w:t>
      </w:r>
      <w:r w:rsidRPr="008418C3">
        <w:rPr>
          <w:spacing w:val="-2"/>
          <w:sz w:val="28"/>
          <w:szCs w:val="28"/>
        </w:rPr>
        <w:t xml:space="preserve"> </w:t>
      </w:r>
      <w:r w:rsidRPr="008418C3">
        <w:rPr>
          <w:sz w:val="28"/>
          <w:szCs w:val="28"/>
        </w:rPr>
        <w:t>антимонопольного законодательства.</w:t>
      </w:r>
    </w:p>
    <w:p w14:paraId="06DBEA78" w14:textId="77777777" w:rsidR="00FF441B" w:rsidRPr="008418C3" w:rsidRDefault="00FF441B" w:rsidP="002459F3">
      <w:pPr>
        <w:pStyle w:val="a3"/>
        <w:widowControl w:val="0"/>
        <w:numPr>
          <w:ilvl w:val="0"/>
          <w:numId w:val="20"/>
        </w:numPr>
        <w:autoSpaceDE w:val="0"/>
        <w:autoSpaceDN w:val="0"/>
        <w:spacing w:line="276" w:lineRule="auto"/>
        <w:ind w:left="0" w:right="713" w:firstLine="0"/>
        <w:contextualSpacing w:val="0"/>
        <w:jc w:val="both"/>
        <w:rPr>
          <w:sz w:val="28"/>
          <w:szCs w:val="28"/>
        </w:rPr>
      </w:pPr>
      <w:r w:rsidRPr="008418C3">
        <w:rPr>
          <w:sz w:val="28"/>
          <w:szCs w:val="28"/>
        </w:rPr>
        <w:t>Ответственность</w:t>
      </w:r>
      <w:r w:rsidR="00961E45" w:rsidRPr="008418C3">
        <w:rPr>
          <w:sz w:val="28"/>
          <w:szCs w:val="28"/>
        </w:rPr>
        <w:t xml:space="preserve"> </w:t>
      </w:r>
      <w:r w:rsidRPr="008418C3">
        <w:rPr>
          <w:sz w:val="28"/>
          <w:szCs w:val="28"/>
        </w:rPr>
        <w:t>в</w:t>
      </w:r>
      <w:r w:rsidR="00961E45" w:rsidRPr="008418C3">
        <w:rPr>
          <w:sz w:val="28"/>
          <w:szCs w:val="28"/>
        </w:rPr>
        <w:t xml:space="preserve"> </w:t>
      </w:r>
      <w:r w:rsidRPr="008418C3">
        <w:rPr>
          <w:sz w:val="28"/>
          <w:szCs w:val="28"/>
        </w:rPr>
        <w:t>сфере</w:t>
      </w:r>
      <w:r w:rsidR="00961E45" w:rsidRPr="008418C3">
        <w:rPr>
          <w:sz w:val="28"/>
          <w:szCs w:val="28"/>
        </w:rPr>
        <w:t xml:space="preserve"> </w:t>
      </w:r>
      <w:r w:rsidRPr="008418C3">
        <w:rPr>
          <w:sz w:val="28"/>
          <w:szCs w:val="28"/>
        </w:rPr>
        <w:t>законодательства</w:t>
      </w:r>
      <w:r w:rsidR="00961E45" w:rsidRPr="008418C3">
        <w:rPr>
          <w:sz w:val="28"/>
          <w:szCs w:val="28"/>
        </w:rPr>
        <w:t xml:space="preserve"> </w:t>
      </w:r>
      <w:r w:rsidRPr="008418C3">
        <w:rPr>
          <w:sz w:val="28"/>
          <w:szCs w:val="28"/>
        </w:rPr>
        <w:t>о</w:t>
      </w:r>
      <w:r w:rsidR="00961E45" w:rsidRPr="008418C3">
        <w:rPr>
          <w:sz w:val="28"/>
          <w:szCs w:val="28"/>
        </w:rPr>
        <w:t xml:space="preserve"> </w:t>
      </w:r>
      <w:r w:rsidRPr="008418C3">
        <w:rPr>
          <w:sz w:val="28"/>
          <w:szCs w:val="28"/>
        </w:rPr>
        <w:t>труде</w:t>
      </w:r>
      <w:r w:rsidR="00961E45" w:rsidRPr="008418C3">
        <w:rPr>
          <w:sz w:val="28"/>
          <w:szCs w:val="28"/>
        </w:rPr>
        <w:t xml:space="preserve"> </w:t>
      </w:r>
      <w:r w:rsidRPr="008418C3">
        <w:rPr>
          <w:sz w:val="28"/>
          <w:szCs w:val="28"/>
        </w:rPr>
        <w:t>и</w:t>
      </w:r>
      <w:r w:rsidRPr="008418C3">
        <w:rPr>
          <w:spacing w:val="-67"/>
          <w:sz w:val="28"/>
          <w:szCs w:val="28"/>
        </w:rPr>
        <w:t xml:space="preserve"> </w:t>
      </w:r>
      <w:r w:rsidRPr="008418C3">
        <w:rPr>
          <w:sz w:val="28"/>
          <w:szCs w:val="28"/>
        </w:rPr>
        <w:t>законодательства</w:t>
      </w:r>
      <w:r w:rsidRPr="008418C3">
        <w:rPr>
          <w:spacing w:val="-5"/>
          <w:sz w:val="28"/>
          <w:szCs w:val="28"/>
        </w:rPr>
        <w:t xml:space="preserve"> </w:t>
      </w:r>
      <w:r w:rsidRPr="008418C3">
        <w:rPr>
          <w:sz w:val="28"/>
          <w:szCs w:val="28"/>
        </w:rPr>
        <w:t>об</w:t>
      </w:r>
      <w:r w:rsidRPr="008418C3">
        <w:rPr>
          <w:spacing w:val="-2"/>
          <w:sz w:val="28"/>
          <w:szCs w:val="28"/>
        </w:rPr>
        <w:t xml:space="preserve"> </w:t>
      </w:r>
      <w:r w:rsidRPr="008418C3">
        <w:rPr>
          <w:sz w:val="28"/>
          <w:szCs w:val="28"/>
        </w:rPr>
        <w:t>охране труда.</w:t>
      </w:r>
    </w:p>
    <w:p w14:paraId="3DBEAE5F" w14:textId="77777777" w:rsidR="00FF441B" w:rsidRPr="008418C3" w:rsidRDefault="00A82A49"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Сущность</w:t>
      </w:r>
      <w:r w:rsidRPr="008418C3">
        <w:rPr>
          <w:spacing w:val="-7"/>
          <w:sz w:val="28"/>
          <w:szCs w:val="28"/>
        </w:rPr>
        <w:t xml:space="preserve"> </w:t>
      </w:r>
      <w:r w:rsidRPr="008418C3">
        <w:rPr>
          <w:sz w:val="28"/>
          <w:szCs w:val="28"/>
        </w:rPr>
        <w:t>принципа</w:t>
      </w:r>
      <w:r w:rsidRPr="008418C3">
        <w:rPr>
          <w:spacing w:val="-6"/>
          <w:sz w:val="28"/>
          <w:szCs w:val="28"/>
        </w:rPr>
        <w:t xml:space="preserve"> </w:t>
      </w:r>
      <w:r w:rsidRPr="008418C3">
        <w:rPr>
          <w:sz w:val="28"/>
          <w:szCs w:val="28"/>
        </w:rPr>
        <w:t>реального</w:t>
      </w:r>
      <w:r w:rsidRPr="008418C3">
        <w:rPr>
          <w:spacing w:val="-2"/>
          <w:sz w:val="28"/>
          <w:szCs w:val="28"/>
        </w:rPr>
        <w:t xml:space="preserve"> </w:t>
      </w:r>
      <w:r w:rsidRPr="008418C3">
        <w:rPr>
          <w:sz w:val="28"/>
          <w:szCs w:val="28"/>
        </w:rPr>
        <w:t>исполнения</w:t>
      </w:r>
      <w:r w:rsidRPr="008418C3">
        <w:rPr>
          <w:spacing w:val="-6"/>
          <w:sz w:val="28"/>
          <w:szCs w:val="28"/>
        </w:rPr>
        <w:t xml:space="preserve"> </w:t>
      </w:r>
      <w:r w:rsidRPr="008418C3">
        <w:rPr>
          <w:sz w:val="28"/>
          <w:szCs w:val="28"/>
        </w:rPr>
        <w:t>обязательств.</w:t>
      </w:r>
    </w:p>
    <w:p w14:paraId="573455DE" w14:textId="77777777" w:rsidR="00FF441B" w:rsidRPr="008418C3" w:rsidRDefault="00FF441B" w:rsidP="002459F3">
      <w:pPr>
        <w:pStyle w:val="a3"/>
        <w:widowControl w:val="0"/>
        <w:numPr>
          <w:ilvl w:val="0"/>
          <w:numId w:val="20"/>
        </w:numPr>
        <w:autoSpaceDE w:val="0"/>
        <w:autoSpaceDN w:val="0"/>
        <w:spacing w:line="276" w:lineRule="auto"/>
        <w:ind w:left="0" w:right="715" w:firstLine="0"/>
        <w:contextualSpacing w:val="0"/>
        <w:jc w:val="both"/>
        <w:rPr>
          <w:sz w:val="28"/>
          <w:szCs w:val="28"/>
        </w:rPr>
      </w:pPr>
      <w:r w:rsidRPr="008418C3">
        <w:rPr>
          <w:sz w:val="28"/>
          <w:szCs w:val="28"/>
        </w:rPr>
        <w:t>Мошенничество</w:t>
      </w:r>
      <w:r w:rsidR="00961E45" w:rsidRPr="008418C3">
        <w:rPr>
          <w:sz w:val="28"/>
          <w:szCs w:val="28"/>
        </w:rPr>
        <w:t xml:space="preserve"> </w:t>
      </w:r>
      <w:r w:rsidRPr="008418C3">
        <w:rPr>
          <w:sz w:val="28"/>
          <w:szCs w:val="28"/>
        </w:rPr>
        <w:t>как</w:t>
      </w:r>
      <w:r w:rsidR="00961E45" w:rsidRPr="008418C3">
        <w:rPr>
          <w:sz w:val="28"/>
          <w:szCs w:val="28"/>
        </w:rPr>
        <w:t xml:space="preserve"> </w:t>
      </w:r>
      <w:r w:rsidRPr="008418C3">
        <w:rPr>
          <w:sz w:val="28"/>
          <w:szCs w:val="28"/>
        </w:rPr>
        <w:t>основание</w:t>
      </w:r>
      <w:r w:rsidR="00961E45" w:rsidRPr="008418C3">
        <w:rPr>
          <w:sz w:val="28"/>
          <w:szCs w:val="28"/>
        </w:rPr>
        <w:t xml:space="preserve"> </w:t>
      </w:r>
      <w:r w:rsidRPr="008418C3">
        <w:rPr>
          <w:sz w:val="28"/>
          <w:szCs w:val="28"/>
        </w:rPr>
        <w:t>привлечения</w:t>
      </w:r>
      <w:r w:rsidR="00961E45" w:rsidRPr="008418C3">
        <w:rPr>
          <w:sz w:val="28"/>
          <w:szCs w:val="28"/>
        </w:rPr>
        <w:t xml:space="preserve"> </w:t>
      </w:r>
      <w:r w:rsidRPr="008418C3">
        <w:rPr>
          <w:sz w:val="28"/>
          <w:szCs w:val="28"/>
        </w:rPr>
        <w:t>к</w:t>
      </w:r>
      <w:r w:rsidR="00961E45" w:rsidRPr="008418C3">
        <w:rPr>
          <w:sz w:val="28"/>
          <w:szCs w:val="28"/>
        </w:rPr>
        <w:t xml:space="preserve"> </w:t>
      </w:r>
      <w:r w:rsidRPr="008418C3">
        <w:rPr>
          <w:sz w:val="28"/>
          <w:szCs w:val="28"/>
        </w:rPr>
        <w:t>уголовной</w:t>
      </w:r>
      <w:r w:rsidRPr="008418C3">
        <w:rPr>
          <w:spacing w:val="-67"/>
          <w:sz w:val="28"/>
          <w:szCs w:val="28"/>
        </w:rPr>
        <w:t xml:space="preserve"> </w:t>
      </w:r>
      <w:r w:rsidRPr="008418C3">
        <w:rPr>
          <w:sz w:val="28"/>
          <w:szCs w:val="28"/>
        </w:rPr>
        <w:t>ответственности.</w:t>
      </w:r>
    </w:p>
    <w:p w14:paraId="0DCEF9F2" w14:textId="77777777" w:rsidR="00FF441B" w:rsidRPr="008418C3" w:rsidRDefault="00FF441B" w:rsidP="002459F3">
      <w:pPr>
        <w:pStyle w:val="a3"/>
        <w:widowControl w:val="0"/>
        <w:numPr>
          <w:ilvl w:val="0"/>
          <w:numId w:val="20"/>
        </w:numPr>
        <w:autoSpaceDE w:val="0"/>
        <w:autoSpaceDN w:val="0"/>
        <w:spacing w:line="276" w:lineRule="auto"/>
        <w:ind w:left="0" w:right="715" w:firstLine="0"/>
        <w:contextualSpacing w:val="0"/>
        <w:jc w:val="both"/>
        <w:rPr>
          <w:sz w:val="28"/>
          <w:szCs w:val="28"/>
        </w:rPr>
      </w:pPr>
      <w:r w:rsidRPr="008418C3">
        <w:rPr>
          <w:sz w:val="28"/>
          <w:szCs w:val="28"/>
        </w:rPr>
        <w:t>Незаконное</w:t>
      </w:r>
      <w:r w:rsidRPr="008418C3">
        <w:rPr>
          <w:spacing w:val="38"/>
          <w:sz w:val="28"/>
          <w:szCs w:val="28"/>
        </w:rPr>
        <w:t xml:space="preserve"> </w:t>
      </w:r>
      <w:r w:rsidRPr="008418C3">
        <w:rPr>
          <w:sz w:val="28"/>
          <w:szCs w:val="28"/>
        </w:rPr>
        <w:t>предпринимательство</w:t>
      </w:r>
      <w:r w:rsidRPr="008418C3">
        <w:rPr>
          <w:spacing w:val="39"/>
          <w:sz w:val="28"/>
          <w:szCs w:val="28"/>
        </w:rPr>
        <w:t xml:space="preserve"> </w:t>
      </w:r>
      <w:r w:rsidRPr="008418C3">
        <w:rPr>
          <w:sz w:val="28"/>
          <w:szCs w:val="28"/>
        </w:rPr>
        <w:t>как</w:t>
      </w:r>
      <w:r w:rsidRPr="008418C3">
        <w:rPr>
          <w:spacing w:val="38"/>
          <w:sz w:val="28"/>
          <w:szCs w:val="28"/>
        </w:rPr>
        <w:t xml:space="preserve"> </w:t>
      </w:r>
      <w:r w:rsidRPr="008418C3">
        <w:rPr>
          <w:sz w:val="28"/>
          <w:szCs w:val="28"/>
        </w:rPr>
        <w:t>основание</w:t>
      </w:r>
      <w:r w:rsidRPr="008418C3">
        <w:rPr>
          <w:spacing w:val="40"/>
          <w:sz w:val="28"/>
          <w:szCs w:val="28"/>
        </w:rPr>
        <w:t xml:space="preserve"> </w:t>
      </w:r>
      <w:r w:rsidRPr="008418C3">
        <w:rPr>
          <w:sz w:val="28"/>
          <w:szCs w:val="28"/>
        </w:rPr>
        <w:t>привлечения</w:t>
      </w:r>
      <w:r w:rsidRPr="008418C3">
        <w:rPr>
          <w:spacing w:val="38"/>
          <w:sz w:val="28"/>
          <w:szCs w:val="28"/>
        </w:rPr>
        <w:t xml:space="preserve"> </w:t>
      </w:r>
      <w:r w:rsidRPr="008418C3">
        <w:rPr>
          <w:sz w:val="28"/>
          <w:szCs w:val="28"/>
        </w:rPr>
        <w:t>к</w:t>
      </w:r>
      <w:r w:rsidRPr="008418C3">
        <w:rPr>
          <w:spacing w:val="-67"/>
          <w:sz w:val="28"/>
          <w:szCs w:val="28"/>
        </w:rPr>
        <w:t xml:space="preserve"> </w:t>
      </w:r>
      <w:r w:rsidRPr="008418C3">
        <w:rPr>
          <w:sz w:val="28"/>
          <w:szCs w:val="28"/>
        </w:rPr>
        <w:t>уголовной</w:t>
      </w:r>
      <w:r w:rsidRPr="008418C3">
        <w:rPr>
          <w:spacing w:val="-1"/>
          <w:sz w:val="28"/>
          <w:szCs w:val="28"/>
        </w:rPr>
        <w:t xml:space="preserve"> </w:t>
      </w:r>
      <w:r w:rsidRPr="008418C3">
        <w:rPr>
          <w:sz w:val="28"/>
          <w:szCs w:val="28"/>
        </w:rPr>
        <w:t>ответственности.</w:t>
      </w:r>
    </w:p>
    <w:p w14:paraId="585779A7" w14:textId="77777777" w:rsidR="00FF441B" w:rsidRPr="008418C3" w:rsidRDefault="00FF441B" w:rsidP="002459F3">
      <w:pPr>
        <w:pStyle w:val="a3"/>
        <w:widowControl w:val="0"/>
        <w:numPr>
          <w:ilvl w:val="0"/>
          <w:numId w:val="20"/>
        </w:numPr>
        <w:autoSpaceDE w:val="0"/>
        <w:autoSpaceDN w:val="0"/>
        <w:spacing w:line="276" w:lineRule="auto"/>
        <w:ind w:left="0" w:firstLine="0"/>
        <w:contextualSpacing w:val="0"/>
        <w:jc w:val="both"/>
        <w:rPr>
          <w:sz w:val="28"/>
          <w:szCs w:val="28"/>
        </w:rPr>
      </w:pPr>
      <w:r w:rsidRPr="008418C3">
        <w:rPr>
          <w:sz w:val="28"/>
          <w:szCs w:val="28"/>
        </w:rPr>
        <w:t>Налоговые</w:t>
      </w:r>
      <w:r w:rsidRPr="008418C3">
        <w:rPr>
          <w:spacing w:val="-3"/>
          <w:sz w:val="28"/>
          <w:szCs w:val="28"/>
        </w:rPr>
        <w:t xml:space="preserve"> </w:t>
      </w:r>
      <w:r w:rsidRPr="008418C3">
        <w:rPr>
          <w:sz w:val="28"/>
          <w:szCs w:val="28"/>
        </w:rPr>
        <w:t>преступления:</w:t>
      </w:r>
      <w:r w:rsidRPr="008418C3">
        <w:rPr>
          <w:spacing w:val="-5"/>
          <w:sz w:val="28"/>
          <w:szCs w:val="28"/>
        </w:rPr>
        <w:t xml:space="preserve"> </w:t>
      </w:r>
      <w:r w:rsidRPr="008418C3">
        <w:rPr>
          <w:sz w:val="28"/>
          <w:szCs w:val="28"/>
        </w:rPr>
        <w:t>понятие,</w:t>
      </w:r>
      <w:r w:rsidRPr="008418C3">
        <w:rPr>
          <w:spacing w:val="-6"/>
          <w:sz w:val="28"/>
          <w:szCs w:val="28"/>
        </w:rPr>
        <w:t xml:space="preserve"> </w:t>
      </w:r>
      <w:r w:rsidRPr="008418C3">
        <w:rPr>
          <w:sz w:val="28"/>
          <w:szCs w:val="28"/>
        </w:rPr>
        <w:t>виды.</w:t>
      </w:r>
    </w:p>
    <w:p w14:paraId="2EE2D31C"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 xml:space="preserve">Ответственность в сфере антимонопольного законодательства. </w:t>
      </w:r>
    </w:p>
    <w:p w14:paraId="4EC9B209"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Ответственность в сфере законодательства о труде и законодательства об охране труда.</w:t>
      </w:r>
    </w:p>
    <w:p w14:paraId="2ABFED72"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 xml:space="preserve"> Ответственность за нарушение санитарно-гигиенических правил и норм. </w:t>
      </w:r>
    </w:p>
    <w:p w14:paraId="2004F0A7"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 xml:space="preserve">Ответственность за нарушение правил торговли. </w:t>
      </w:r>
    </w:p>
    <w:p w14:paraId="78910005"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Ответственность за нарушение права государственной собственности на недра, воды, леса, на животный мир.</w:t>
      </w:r>
    </w:p>
    <w:p w14:paraId="6DBAB959"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 xml:space="preserve"> Ответственность за порчу сельскохозяйственных и других земель. </w:t>
      </w:r>
    </w:p>
    <w:p w14:paraId="2F657D26"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Ответственность за нарушение или невыполнение правил пожарной безопасности.</w:t>
      </w:r>
    </w:p>
    <w:p w14:paraId="637EF158"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 xml:space="preserve"> Ответственность за нарушение обязательных требований государственных стандартов, правил обязательной сертификации, требований нормативных документов по обеспечению единства измерений.</w:t>
      </w:r>
    </w:p>
    <w:p w14:paraId="17FDB54E"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 xml:space="preserve"> Ответственность за нарушение в области рекламного законодательства.</w:t>
      </w:r>
    </w:p>
    <w:p w14:paraId="7B21403B" w14:textId="77777777" w:rsidR="00961E45" w:rsidRPr="008418C3" w:rsidRDefault="00961E45" w:rsidP="002459F3">
      <w:pPr>
        <w:pStyle w:val="a3"/>
        <w:numPr>
          <w:ilvl w:val="0"/>
          <w:numId w:val="20"/>
        </w:numPr>
        <w:spacing w:line="276" w:lineRule="auto"/>
        <w:ind w:left="0" w:firstLine="0"/>
        <w:jc w:val="both"/>
        <w:rPr>
          <w:sz w:val="28"/>
          <w:szCs w:val="28"/>
        </w:rPr>
      </w:pPr>
      <w:r w:rsidRPr="008418C3">
        <w:rPr>
          <w:sz w:val="28"/>
          <w:szCs w:val="28"/>
        </w:rPr>
        <w:t>Разграничение административных правонарушений и преступлений.</w:t>
      </w:r>
    </w:p>
    <w:p w14:paraId="45AA21E7" w14:textId="77777777" w:rsidR="00961E45" w:rsidRPr="008418C3" w:rsidRDefault="00961E45" w:rsidP="002459F3">
      <w:pPr>
        <w:pStyle w:val="a3"/>
        <w:numPr>
          <w:ilvl w:val="0"/>
          <w:numId w:val="20"/>
        </w:numPr>
        <w:autoSpaceDE w:val="0"/>
        <w:autoSpaceDN w:val="0"/>
        <w:spacing w:line="276" w:lineRule="auto"/>
        <w:ind w:left="0" w:firstLine="0"/>
        <w:contextualSpacing w:val="0"/>
        <w:jc w:val="both"/>
        <w:rPr>
          <w:sz w:val="28"/>
          <w:szCs w:val="28"/>
        </w:rPr>
      </w:pPr>
      <w:r w:rsidRPr="008418C3">
        <w:rPr>
          <w:sz w:val="28"/>
          <w:szCs w:val="28"/>
        </w:rPr>
        <w:t>Правовой режим контроля и надзора над предпринимательской деятельностью.</w:t>
      </w:r>
    </w:p>
    <w:p w14:paraId="2AE3682C" w14:textId="77777777" w:rsidR="00961E45" w:rsidRPr="008418C3" w:rsidRDefault="00961E45" w:rsidP="00961E45">
      <w:pPr>
        <w:pStyle w:val="a3"/>
        <w:widowControl w:val="0"/>
        <w:tabs>
          <w:tab w:val="left" w:pos="1668"/>
        </w:tabs>
        <w:autoSpaceDE w:val="0"/>
        <w:autoSpaceDN w:val="0"/>
        <w:ind w:left="1667"/>
        <w:contextualSpacing w:val="0"/>
        <w:rPr>
          <w:sz w:val="28"/>
          <w:szCs w:val="28"/>
        </w:rPr>
      </w:pPr>
    </w:p>
    <w:p w14:paraId="7826F58F" w14:textId="5186D5A3" w:rsidR="00D4001E" w:rsidRPr="008418C3" w:rsidRDefault="00D4001E" w:rsidP="00D4001E">
      <w:pPr>
        <w:pStyle w:val="ac"/>
        <w:spacing w:before="0" w:beforeAutospacing="0" w:after="0" w:afterAutospacing="0" w:line="360" w:lineRule="auto"/>
        <w:jc w:val="both"/>
        <w:rPr>
          <w:b/>
          <w:i/>
          <w:sz w:val="28"/>
          <w:szCs w:val="28"/>
        </w:rPr>
      </w:pPr>
      <w:r w:rsidRPr="008418C3">
        <w:rPr>
          <w:b/>
          <w:i/>
          <w:sz w:val="28"/>
          <w:szCs w:val="28"/>
        </w:rPr>
        <w:t>Примеры типовых практико-ориентированных заданий:</w:t>
      </w:r>
    </w:p>
    <w:p w14:paraId="09A77167" w14:textId="77777777" w:rsidR="0064615F" w:rsidRPr="008418C3" w:rsidRDefault="00F90F18" w:rsidP="002459F3">
      <w:pPr>
        <w:pStyle w:val="ac"/>
        <w:numPr>
          <w:ilvl w:val="0"/>
          <w:numId w:val="21"/>
        </w:numPr>
        <w:spacing w:before="0" w:beforeAutospacing="0" w:after="0" w:afterAutospacing="0" w:line="276" w:lineRule="auto"/>
        <w:ind w:left="0" w:firstLine="0"/>
        <w:jc w:val="both"/>
        <w:rPr>
          <w:rFonts w:eastAsiaTheme="minorEastAsia"/>
          <w:sz w:val="28"/>
          <w:szCs w:val="28"/>
        </w:rPr>
      </w:pPr>
      <w:r w:rsidRPr="008418C3">
        <w:rPr>
          <w:rFonts w:eastAsiaTheme="minorEastAsia"/>
          <w:sz w:val="28"/>
          <w:szCs w:val="28"/>
        </w:rPr>
        <w:t xml:space="preserve">Может ли в отношении юридического лица, </w:t>
      </w:r>
      <w:proofErr w:type="spellStart"/>
      <w:r w:rsidRPr="008418C3">
        <w:rPr>
          <w:rFonts w:eastAsiaTheme="minorEastAsia"/>
          <w:sz w:val="28"/>
          <w:szCs w:val="28"/>
        </w:rPr>
        <w:t>привлекающегося</w:t>
      </w:r>
      <w:proofErr w:type="spellEnd"/>
      <w:r w:rsidRPr="008418C3">
        <w:rPr>
          <w:rFonts w:eastAsiaTheme="minorEastAsia"/>
          <w:sz w:val="28"/>
          <w:szCs w:val="28"/>
        </w:rPr>
        <w:t xml:space="preserve"> к административной ответственности по ч. 2 ст. 12.21.2 КоАП РФ, быть вынесено предупреждение?</w:t>
      </w:r>
    </w:p>
    <w:p w14:paraId="77B63908" w14:textId="77777777" w:rsidR="00F90F18" w:rsidRPr="008418C3" w:rsidRDefault="00F90F18" w:rsidP="002459F3">
      <w:pPr>
        <w:pStyle w:val="ac"/>
        <w:numPr>
          <w:ilvl w:val="0"/>
          <w:numId w:val="21"/>
        </w:numPr>
        <w:spacing w:before="0" w:beforeAutospacing="0" w:after="0" w:afterAutospacing="0" w:line="276" w:lineRule="auto"/>
        <w:ind w:left="0" w:firstLine="0"/>
        <w:jc w:val="both"/>
        <w:rPr>
          <w:rFonts w:eastAsiaTheme="minorEastAsia"/>
          <w:sz w:val="28"/>
          <w:szCs w:val="28"/>
        </w:rPr>
      </w:pPr>
      <w:r w:rsidRPr="008418C3">
        <w:rPr>
          <w:rFonts w:eastAsiaTheme="minorEastAsia"/>
          <w:sz w:val="28"/>
          <w:szCs w:val="28"/>
        </w:rPr>
        <w:t>Автономное учреждение заключает договоры на закупку товаров (работ, услуг) с субъектами малого и среднего предпринимательства. Есть ли установленный законом срок для оплаты по договорам предпринимателям?</w:t>
      </w:r>
    </w:p>
    <w:p w14:paraId="24B6E616" w14:textId="77777777" w:rsidR="00F90F18" w:rsidRPr="008418C3" w:rsidRDefault="00F90F18" w:rsidP="002459F3">
      <w:pPr>
        <w:pStyle w:val="ac"/>
        <w:numPr>
          <w:ilvl w:val="0"/>
          <w:numId w:val="21"/>
        </w:numPr>
        <w:spacing w:before="0" w:beforeAutospacing="0" w:after="0" w:afterAutospacing="0" w:line="276" w:lineRule="auto"/>
        <w:ind w:left="0" w:firstLine="0"/>
        <w:jc w:val="both"/>
        <w:rPr>
          <w:rFonts w:eastAsiaTheme="minorEastAsia"/>
          <w:sz w:val="28"/>
          <w:szCs w:val="28"/>
        </w:rPr>
      </w:pPr>
      <w:r w:rsidRPr="008418C3">
        <w:rPr>
          <w:rFonts w:eastAsiaTheme="minorEastAsia"/>
          <w:sz w:val="28"/>
          <w:szCs w:val="28"/>
        </w:rPr>
        <w:lastRenderedPageBreak/>
        <w:t xml:space="preserve">Если организация занимается брокерскими услугами, она является </w:t>
      </w:r>
      <w:proofErr w:type="spellStart"/>
      <w:r w:rsidRPr="008418C3">
        <w:rPr>
          <w:rFonts w:eastAsiaTheme="minorEastAsia"/>
          <w:sz w:val="28"/>
          <w:szCs w:val="28"/>
        </w:rPr>
        <w:t>микрофинансовой</w:t>
      </w:r>
      <w:proofErr w:type="spellEnd"/>
      <w:r w:rsidRPr="008418C3">
        <w:rPr>
          <w:rFonts w:eastAsiaTheme="minorEastAsia"/>
          <w:sz w:val="28"/>
          <w:szCs w:val="28"/>
        </w:rPr>
        <w:t xml:space="preserve"> организацией? По каким статьям, какому закону она работает? К субъекту малого предпринимательства она относится или нет? Подлежит ли обязательному аудиту или нет?</w:t>
      </w:r>
    </w:p>
    <w:p w14:paraId="17A5AF57" w14:textId="77777777" w:rsidR="00F90F18" w:rsidRPr="008418C3" w:rsidRDefault="00F90F18" w:rsidP="002459F3">
      <w:pPr>
        <w:pStyle w:val="ac"/>
        <w:numPr>
          <w:ilvl w:val="0"/>
          <w:numId w:val="21"/>
        </w:numPr>
        <w:spacing w:before="0" w:beforeAutospacing="0" w:after="0" w:afterAutospacing="0" w:line="276" w:lineRule="auto"/>
        <w:ind w:left="0" w:firstLine="0"/>
        <w:jc w:val="both"/>
        <w:rPr>
          <w:i/>
          <w:sz w:val="28"/>
          <w:szCs w:val="28"/>
        </w:rPr>
      </w:pPr>
      <w:r w:rsidRPr="008418C3">
        <w:rPr>
          <w:rFonts w:eastAsiaTheme="minorEastAsia"/>
          <w:sz w:val="28"/>
          <w:szCs w:val="28"/>
        </w:rPr>
        <w:t>Российская организация не относится к субъектам малого и среднего предпринимательства, иностранные участники владеют 50% акций в уставном капитале российской организации. С 11.12.2020 иностранная фирма продала 1% акций в уставном капитале гражданину РФ, у граждан РФ стало 51% акций, а у иностранной фирмы - 49%. Российская организация теперь подпадает под малое и среднее предпринимательство автоматически или требуется подача заявлений о включении в реестр малого и среднего предпринимательства?</w:t>
      </w:r>
    </w:p>
    <w:p w14:paraId="44509E1C" w14:textId="77777777" w:rsidR="00130424" w:rsidRPr="008418C3" w:rsidRDefault="00130424" w:rsidP="00214F12">
      <w:pPr>
        <w:ind w:firstLine="709"/>
        <w:jc w:val="both"/>
        <w:rPr>
          <w:color w:val="000000" w:themeColor="text1"/>
          <w:sz w:val="28"/>
          <w:szCs w:val="28"/>
        </w:rPr>
      </w:pPr>
    </w:p>
    <w:p w14:paraId="63CE6E56" w14:textId="77777777" w:rsidR="00AF7FC1" w:rsidRPr="008418C3" w:rsidRDefault="005E648E" w:rsidP="002974B4">
      <w:pPr>
        <w:pStyle w:val="1"/>
        <w:spacing w:before="0" w:after="120"/>
        <w:jc w:val="both"/>
        <w:rPr>
          <w:rFonts w:ascii="Times New Roman" w:hAnsi="Times New Roman"/>
          <w:color w:val="auto"/>
        </w:rPr>
      </w:pPr>
      <w:bookmarkStart w:id="29" w:name="_Toc149122255"/>
      <w:r w:rsidRPr="008418C3">
        <w:rPr>
          <w:rFonts w:ascii="Times New Roman" w:hAnsi="Times New Roman"/>
          <w:color w:val="auto"/>
        </w:rPr>
        <w:t xml:space="preserve">8. </w:t>
      </w:r>
      <w:r w:rsidR="00AF7FC1" w:rsidRPr="008418C3">
        <w:rPr>
          <w:rFonts w:ascii="Times New Roman" w:hAnsi="Times New Roman"/>
          <w:color w:val="auto"/>
        </w:rPr>
        <w:t>Перечень основной и дополнительной учебной литературы, необходимой для освоения дисциплины</w:t>
      </w:r>
      <w:bookmarkEnd w:id="29"/>
    </w:p>
    <w:p w14:paraId="016BD51A" w14:textId="6FD6CCD1" w:rsidR="00214F12" w:rsidRDefault="00214F12" w:rsidP="00CD1AF9">
      <w:pPr>
        <w:pStyle w:val="a3"/>
        <w:tabs>
          <w:tab w:val="left" w:pos="708"/>
          <w:tab w:val="left" w:pos="1416"/>
          <w:tab w:val="left" w:pos="2124"/>
          <w:tab w:val="left" w:pos="2832"/>
          <w:tab w:val="left" w:pos="3540"/>
          <w:tab w:val="left" w:pos="4248"/>
          <w:tab w:val="left" w:pos="4956"/>
          <w:tab w:val="left" w:pos="8171"/>
        </w:tabs>
        <w:ind w:left="284" w:hanging="11"/>
        <w:jc w:val="center"/>
        <w:rPr>
          <w:b/>
          <w:sz w:val="28"/>
          <w:szCs w:val="28"/>
        </w:rPr>
      </w:pPr>
      <w:r w:rsidRPr="008418C3">
        <w:rPr>
          <w:b/>
          <w:sz w:val="28"/>
          <w:szCs w:val="28"/>
        </w:rPr>
        <w:t>Нормативные правовые акты</w:t>
      </w:r>
    </w:p>
    <w:p w14:paraId="20DB0397" w14:textId="77777777" w:rsidR="002C3CFC" w:rsidRPr="008418C3" w:rsidRDefault="002C3CFC" w:rsidP="00456195">
      <w:pPr>
        <w:pStyle w:val="a3"/>
        <w:numPr>
          <w:ilvl w:val="0"/>
          <w:numId w:val="11"/>
        </w:numPr>
        <w:spacing w:line="276" w:lineRule="auto"/>
        <w:ind w:left="284" w:right="-1" w:hanging="284"/>
        <w:jc w:val="both"/>
        <w:rPr>
          <w:sz w:val="28"/>
          <w:szCs w:val="28"/>
        </w:rPr>
      </w:pPr>
      <w:r w:rsidRPr="008418C3">
        <w:rPr>
          <w:sz w:val="28"/>
          <w:szCs w:val="28"/>
        </w:rPr>
        <w:t xml:space="preserve">Конституция Российской Федерации: [принята всенародным голосованием 12 дек. 1993 г.: по сост. на 21 </w:t>
      </w:r>
      <w:proofErr w:type="spellStart"/>
      <w:r w:rsidRPr="008418C3">
        <w:rPr>
          <w:sz w:val="28"/>
          <w:szCs w:val="28"/>
        </w:rPr>
        <w:t>июл</w:t>
      </w:r>
      <w:proofErr w:type="spellEnd"/>
      <w:r w:rsidRPr="008418C3">
        <w:rPr>
          <w:sz w:val="28"/>
          <w:szCs w:val="28"/>
        </w:rPr>
        <w:t xml:space="preserve">. 2014] // Официальный интернет-портал правовой информации </w:t>
      </w:r>
      <w:hyperlink r:id="rId8">
        <w:r w:rsidRPr="008418C3">
          <w:rPr>
            <w:rStyle w:val="af"/>
            <w:sz w:val="28"/>
            <w:szCs w:val="28"/>
          </w:rPr>
          <w:t>http://www.pravo.gov.ru</w:t>
        </w:r>
      </w:hyperlink>
      <w:r w:rsidRPr="008418C3">
        <w:rPr>
          <w:sz w:val="28"/>
          <w:szCs w:val="28"/>
        </w:rPr>
        <w:t>. - 01.08.2014.</w:t>
      </w:r>
    </w:p>
    <w:p w14:paraId="0D2573BA" w14:textId="77777777" w:rsidR="00AE3F31" w:rsidRPr="008418C3" w:rsidRDefault="002C3CFC" w:rsidP="00456195">
      <w:pPr>
        <w:pStyle w:val="a3"/>
        <w:numPr>
          <w:ilvl w:val="0"/>
          <w:numId w:val="11"/>
        </w:numPr>
        <w:spacing w:line="276" w:lineRule="auto"/>
        <w:ind w:left="284" w:right="-1" w:hanging="284"/>
        <w:jc w:val="both"/>
        <w:rPr>
          <w:sz w:val="28"/>
          <w:szCs w:val="28"/>
        </w:rPr>
      </w:pPr>
      <w:r w:rsidRPr="008418C3">
        <w:rPr>
          <w:sz w:val="28"/>
          <w:szCs w:val="28"/>
        </w:rPr>
        <w:t>Гражданский кодекс Российской Федерации (первая часть): [фед.</w:t>
      </w:r>
      <w:proofErr w:type="spellStart"/>
      <w:r w:rsidRPr="008418C3">
        <w:rPr>
          <w:sz w:val="28"/>
          <w:szCs w:val="28"/>
        </w:rPr>
        <w:t>зак</w:t>
      </w:r>
      <w:proofErr w:type="spellEnd"/>
      <w:r w:rsidRPr="008418C3">
        <w:rPr>
          <w:sz w:val="28"/>
          <w:szCs w:val="28"/>
        </w:rPr>
        <w:t>.:принят ГД 30 нояб.1994 г.: по сост. на (</w:t>
      </w:r>
      <w:r w:rsidR="00676FB0" w:rsidRPr="008418C3">
        <w:rPr>
          <w:sz w:val="28"/>
          <w:szCs w:val="28"/>
        </w:rPr>
        <w:t xml:space="preserve">ред. от 24.07 2023 г.) </w:t>
      </w:r>
      <w:r w:rsidRPr="008418C3">
        <w:rPr>
          <w:sz w:val="28"/>
          <w:szCs w:val="28"/>
        </w:rPr>
        <w:t>с изм. и доп., вступ. в силу с</w:t>
      </w:r>
      <w:r w:rsidR="001C2A00" w:rsidRPr="008418C3">
        <w:rPr>
          <w:sz w:val="28"/>
          <w:szCs w:val="28"/>
        </w:rPr>
        <w:t xml:space="preserve"> </w:t>
      </w:r>
      <w:r w:rsidRPr="008418C3">
        <w:rPr>
          <w:sz w:val="28"/>
          <w:szCs w:val="28"/>
        </w:rPr>
        <w:t>01.10.20</w:t>
      </w:r>
      <w:r w:rsidR="00676FB0" w:rsidRPr="008418C3">
        <w:rPr>
          <w:sz w:val="28"/>
          <w:szCs w:val="28"/>
        </w:rPr>
        <w:t>23</w:t>
      </w:r>
      <w:r w:rsidRPr="008418C3">
        <w:rPr>
          <w:sz w:val="28"/>
          <w:szCs w:val="28"/>
        </w:rPr>
        <w:t xml:space="preserve">)] // Официальный интернет-портал правовой информации </w:t>
      </w:r>
      <w:hyperlink r:id="rId9">
        <w:r w:rsidRPr="008418C3">
          <w:rPr>
            <w:rStyle w:val="af"/>
            <w:sz w:val="28"/>
            <w:szCs w:val="28"/>
          </w:rPr>
          <w:t>http://www.pravo.gov.ru</w:t>
        </w:r>
      </w:hyperlink>
      <w:r w:rsidRPr="008418C3">
        <w:rPr>
          <w:sz w:val="28"/>
          <w:szCs w:val="28"/>
        </w:rPr>
        <w:t xml:space="preserve">. </w:t>
      </w:r>
    </w:p>
    <w:p w14:paraId="70D56A91" w14:textId="77777777" w:rsidR="00AE3F31" w:rsidRPr="008418C3" w:rsidRDefault="00AE3F31" w:rsidP="00456195">
      <w:pPr>
        <w:pStyle w:val="a3"/>
        <w:widowControl w:val="0"/>
        <w:numPr>
          <w:ilvl w:val="0"/>
          <w:numId w:val="11"/>
        </w:numPr>
        <w:autoSpaceDE w:val="0"/>
        <w:autoSpaceDN w:val="0"/>
        <w:spacing w:line="276" w:lineRule="auto"/>
        <w:ind w:left="284" w:right="-1" w:hanging="284"/>
        <w:jc w:val="both"/>
        <w:rPr>
          <w:sz w:val="28"/>
          <w:szCs w:val="28"/>
        </w:rPr>
      </w:pPr>
      <w:r w:rsidRPr="008418C3">
        <w:rPr>
          <w:color w:val="22272F"/>
          <w:sz w:val="28"/>
          <w:szCs w:val="28"/>
          <w:shd w:val="clear" w:color="auto" w:fill="FFFFFF"/>
        </w:rPr>
        <w:t xml:space="preserve">Кодекс Российской Федерации об административных </w:t>
      </w:r>
      <w:r w:rsidRPr="008418C3">
        <w:rPr>
          <w:color w:val="000000" w:themeColor="text1"/>
          <w:sz w:val="28"/>
          <w:szCs w:val="28"/>
          <w:shd w:val="clear" w:color="auto" w:fill="FFFFFF"/>
        </w:rPr>
        <w:t xml:space="preserve">правонарушениях от 30 декабря 2001 г. N 195-ФЗ </w:t>
      </w:r>
      <w:r w:rsidRPr="008418C3">
        <w:rPr>
          <w:rStyle w:val="apple-converted-space"/>
          <w:color w:val="000000" w:themeColor="text1"/>
          <w:sz w:val="28"/>
          <w:szCs w:val="28"/>
        </w:rPr>
        <w:t> </w:t>
      </w:r>
      <w:r w:rsidRPr="008418C3">
        <w:rPr>
          <w:color w:val="000000" w:themeColor="text1"/>
          <w:sz w:val="28"/>
          <w:szCs w:val="28"/>
        </w:rPr>
        <w:t>(ред. от 19.10.2023)</w:t>
      </w:r>
      <w:r w:rsidRPr="008418C3">
        <w:rPr>
          <w:sz w:val="28"/>
          <w:szCs w:val="28"/>
        </w:rPr>
        <w:t xml:space="preserve"> </w:t>
      </w:r>
      <w:r w:rsidRPr="008418C3">
        <w:rPr>
          <w:color w:val="000000" w:themeColor="text1"/>
          <w:sz w:val="28"/>
          <w:szCs w:val="28"/>
        </w:rPr>
        <w:t>с</w:t>
      </w:r>
      <w:r w:rsidRPr="008418C3">
        <w:rPr>
          <w:color w:val="000000" w:themeColor="text1"/>
          <w:spacing w:val="1"/>
          <w:sz w:val="28"/>
          <w:szCs w:val="28"/>
        </w:rPr>
        <w:t xml:space="preserve"> </w:t>
      </w:r>
      <w:r w:rsidRPr="008418C3">
        <w:rPr>
          <w:color w:val="000000" w:themeColor="text1"/>
          <w:sz w:val="28"/>
          <w:szCs w:val="28"/>
        </w:rPr>
        <w:t>изм.</w:t>
      </w:r>
      <w:r w:rsidRPr="008418C3">
        <w:rPr>
          <w:color w:val="000000" w:themeColor="text1"/>
          <w:spacing w:val="1"/>
          <w:sz w:val="28"/>
          <w:szCs w:val="28"/>
        </w:rPr>
        <w:t xml:space="preserve"> </w:t>
      </w:r>
      <w:r w:rsidRPr="008418C3">
        <w:rPr>
          <w:color w:val="000000" w:themeColor="text1"/>
          <w:sz w:val="28"/>
          <w:szCs w:val="28"/>
        </w:rPr>
        <w:t>и</w:t>
      </w:r>
      <w:r w:rsidRPr="008418C3">
        <w:rPr>
          <w:color w:val="000000" w:themeColor="text1"/>
          <w:spacing w:val="1"/>
          <w:sz w:val="28"/>
          <w:szCs w:val="28"/>
        </w:rPr>
        <w:t xml:space="preserve"> </w:t>
      </w:r>
      <w:r w:rsidRPr="008418C3">
        <w:rPr>
          <w:color w:val="000000" w:themeColor="text1"/>
          <w:sz w:val="28"/>
          <w:szCs w:val="28"/>
        </w:rPr>
        <w:t>доп.,</w:t>
      </w:r>
      <w:r w:rsidRPr="008418C3">
        <w:rPr>
          <w:color w:val="000000" w:themeColor="text1"/>
          <w:spacing w:val="1"/>
          <w:sz w:val="28"/>
          <w:szCs w:val="28"/>
        </w:rPr>
        <w:t xml:space="preserve"> </w:t>
      </w:r>
      <w:r w:rsidRPr="008418C3">
        <w:rPr>
          <w:color w:val="000000" w:themeColor="text1"/>
          <w:sz w:val="28"/>
          <w:szCs w:val="28"/>
        </w:rPr>
        <w:t>вступ.</w:t>
      </w:r>
      <w:r w:rsidRPr="008418C3">
        <w:rPr>
          <w:color w:val="000000" w:themeColor="text1"/>
          <w:spacing w:val="1"/>
          <w:sz w:val="28"/>
          <w:szCs w:val="28"/>
        </w:rPr>
        <w:t xml:space="preserve"> </w:t>
      </w:r>
      <w:r w:rsidRPr="008418C3">
        <w:rPr>
          <w:color w:val="000000" w:themeColor="text1"/>
          <w:sz w:val="28"/>
          <w:szCs w:val="28"/>
        </w:rPr>
        <w:t>в</w:t>
      </w:r>
      <w:r w:rsidRPr="008418C3">
        <w:rPr>
          <w:color w:val="000000" w:themeColor="text1"/>
          <w:spacing w:val="1"/>
          <w:sz w:val="28"/>
          <w:szCs w:val="28"/>
        </w:rPr>
        <w:t xml:space="preserve"> </w:t>
      </w:r>
      <w:r w:rsidRPr="008418C3">
        <w:rPr>
          <w:sz w:val="28"/>
          <w:szCs w:val="28"/>
        </w:rPr>
        <w:t xml:space="preserve">силу </w:t>
      </w:r>
      <w:r w:rsidR="00647C1E" w:rsidRPr="008418C3">
        <w:rPr>
          <w:sz w:val="28"/>
          <w:szCs w:val="28"/>
        </w:rPr>
        <w:t xml:space="preserve">с </w:t>
      </w:r>
      <w:r w:rsidRPr="008418C3">
        <w:rPr>
          <w:sz w:val="28"/>
          <w:szCs w:val="28"/>
        </w:rPr>
        <w:t>17.05.2023 N 24-П</w:t>
      </w:r>
      <w:r w:rsidRPr="008418C3">
        <w:rPr>
          <w:color w:val="000000" w:themeColor="text1"/>
          <w:sz w:val="28"/>
          <w:szCs w:val="28"/>
        </w:rPr>
        <w:t xml:space="preserve"> </w:t>
      </w:r>
      <w:r w:rsidRPr="008418C3">
        <w:rPr>
          <w:sz w:val="28"/>
          <w:szCs w:val="28"/>
        </w:rPr>
        <w:t>//</w:t>
      </w:r>
      <w:r w:rsidRPr="008418C3">
        <w:rPr>
          <w:spacing w:val="1"/>
          <w:sz w:val="28"/>
          <w:szCs w:val="28"/>
        </w:rPr>
        <w:t xml:space="preserve"> </w:t>
      </w:r>
      <w:r w:rsidRPr="008418C3">
        <w:rPr>
          <w:sz w:val="28"/>
          <w:szCs w:val="28"/>
        </w:rPr>
        <w:t xml:space="preserve">Официальный интернет-портал правовой информации </w:t>
      </w:r>
      <w:r w:rsidRPr="008418C3">
        <w:rPr>
          <w:color w:val="0000FF"/>
          <w:spacing w:val="-68"/>
          <w:sz w:val="28"/>
          <w:szCs w:val="28"/>
        </w:rPr>
        <w:t xml:space="preserve"> </w:t>
      </w:r>
      <w:hyperlink r:id="rId10">
        <w:r w:rsidRPr="008418C3">
          <w:rPr>
            <w:color w:val="0000FF"/>
            <w:sz w:val="28"/>
            <w:szCs w:val="28"/>
            <w:u w:val="single" w:color="0000FF"/>
          </w:rPr>
          <w:t>http://www.pravo.gov.ru</w:t>
        </w:r>
      </w:hyperlink>
      <w:r w:rsidRPr="008418C3">
        <w:rPr>
          <w:sz w:val="28"/>
          <w:szCs w:val="28"/>
        </w:rPr>
        <w:t>.</w:t>
      </w:r>
      <w:r w:rsidRPr="008418C3">
        <w:rPr>
          <w:spacing w:val="3"/>
          <w:sz w:val="28"/>
          <w:szCs w:val="28"/>
        </w:rPr>
        <w:t xml:space="preserve"> </w:t>
      </w:r>
    </w:p>
    <w:p w14:paraId="46662384" w14:textId="77777777" w:rsidR="00647C1E" w:rsidRPr="008418C3" w:rsidRDefault="00647C1E" w:rsidP="00456195">
      <w:pPr>
        <w:pStyle w:val="a3"/>
        <w:widowControl w:val="0"/>
        <w:numPr>
          <w:ilvl w:val="0"/>
          <w:numId w:val="11"/>
        </w:numPr>
        <w:autoSpaceDE w:val="0"/>
        <w:autoSpaceDN w:val="0"/>
        <w:spacing w:line="276" w:lineRule="auto"/>
        <w:ind w:left="284" w:right="-1" w:hanging="284"/>
        <w:jc w:val="both"/>
        <w:rPr>
          <w:sz w:val="28"/>
          <w:szCs w:val="28"/>
        </w:rPr>
      </w:pPr>
      <w:r w:rsidRPr="008418C3">
        <w:rPr>
          <w:sz w:val="28"/>
          <w:szCs w:val="28"/>
        </w:rPr>
        <w:t>Налоговый</w:t>
      </w:r>
      <w:r w:rsidRPr="008418C3">
        <w:rPr>
          <w:spacing w:val="1"/>
          <w:sz w:val="28"/>
          <w:szCs w:val="28"/>
        </w:rPr>
        <w:t xml:space="preserve"> </w:t>
      </w:r>
      <w:r w:rsidRPr="008418C3">
        <w:rPr>
          <w:sz w:val="28"/>
          <w:szCs w:val="28"/>
        </w:rPr>
        <w:t>кодекс</w:t>
      </w:r>
      <w:r w:rsidRPr="008418C3">
        <w:rPr>
          <w:spacing w:val="1"/>
          <w:sz w:val="28"/>
          <w:szCs w:val="28"/>
        </w:rPr>
        <w:t xml:space="preserve"> </w:t>
      </w:r>
      <w:r w:rsidRPr="008418C3">
        <w:rPr>
          <w:sz w:val="28"/>
          <w:szCs w:val="28"/>
        </w:rPr>
        <w:t>Российской</w:t>
      </w:r>
      <w:r w:rsidRPr="008418C3">
        <w:rPr>
          <w:spacing w:val="1"/>
          <w:sz w:val="28"/>
          <w:szCs w:val="28"/>
        </w:rPr>
        <w:t xml:space="preserve"> </w:t>
      </w:r>
      <w:r w:rsidRPr="008418C3">
        <w:rPr>
          <w:sz w:val="28"/>
          <w:szCs w:val="28"/>
        </w:rPr>
        <w:t>Федерации</w:t>
      </w:r>
      <w:r w:rsidRPr="008418C3">
        <w:rPr>
          <w:spacing w:val="1"/>
          <w:sz w:val="28"/>
          <w:szCs w:val="28"/>
        </w:rPr>
        <w:t xml:space="preserve"> </w:t>
      </w:r>
      <w:r w:rsidRPr="008418C3">
        <w:rPr>
          <w:sz w:val="28"/>
          <w:szCs w:val="28"/>
        </w:rPr>
        <w:t>(часть</w:t>
      </w:r>
      <w:r w:rsidRPr="008418C3">
        <w:rPr>
          <w:spacing w:val="1"/>
          <w:sz w:val="28"/>
          <w:szCs w:val="28"/>
        </w:rPr>
        <w:t xml:space="preserve"> </w:t>
      </w:r>
      <w:r w:rsidRPr="008418C3">
        <w:rPr>
          <w:sz w:val="28"/>
          <w:szCs w:val="28"/>
        </w:rPr>
        <w:t>первая)</w:t>
      </w:r>
      <w:r w:rsidRPr="008418C3">
        <w:rPr>
          <w:spacing w:val="1"/>
          <w:sz w:val="28"/>
          <w:szCs w:val="28"/>
        </w:rPr>
        <w:t xml:space="preserve"> </w:t>
      </w:r>
      <w:r w:rsidRPr="008418C3">
        <w:rPr>
          <w:sz w:val="28"/>
          <w:szCs w:val="28"/>
        </w:rPr>
        <w:t>от</w:t>
      </w:r>
      <w:r w:rsidRPr="008418C3">
        <w:rPr>
          <w:spacing w:val="1"/>
          <w:sz w:val="28"/>
          <w:szCs w:val="28"/>
        </w:rPr>
        <w:t xml:space="preserve"> </w:t>
      </w:r>
      <w:r w:rsidRPr="008418C3">
        <w:rPr>
          <w:sz w:val="28"/>
          <w:szCs w:val="28"/>
        </w:rPr>
        <w:t xml:space="preserve">31.07.1998 № 146-ФЗ (ред. от 04.08.2023) с </w:t>
      </w:r>
      <w:r w:rsidRPr="008418C3">
        <w:rPr>
          <w:color w:val="000000" w:themeColor="text1"/>
          <w:sz w:val="28"/>
          <w:szCs w:val="28"/>
        </w:rPr>
        <w:t>изм.</w:t>
      </w:r>
      <w:r w:rsidRPr="008418C3">
        <w:rPr>
          <w:color w:val="000000" w:themeColor="text1"/>
          <w:spacing w:val="1"/>
          <w:sz w:val="28"/>
          <w:szCs w:val="28"/>
        </w:rPr>
        <w:t xml:space="preserve"> </w:t>
      </w:r>
      <w:r w:rsidRPr="008418C3">
        <w:rPr>
          <w:color w:val="000000" w:themeColor="text1"/>
          <w:sz w:val="28"/>
          <w:szCs w:val="28"/>
        </w:rPr>
        <w:t>и</w:t>
      </w:r>
      <w:r w:rsidRPr="008418C3">
        <w:rPr>
          <w:color w:val="000000" w:themeColor="text1"/>
          <w:spacing w:val="1"/>
          <w:sz w:val="28"/>
          <w:szCs w:val="28"/>
        </w:rPr>
        <w:t xml:space="preserve"> </w:t>
      </w:r>
      <w:r w:rsidRPr="008418C3">
        <w:rPr>
          <w:color w:val="000000" w:themeColor="text1"/>
          <w:sz w:val="28"/>
          <w:szCs w:val="28"/>
        </w:rPr>
        <w:t>доп.,</w:t>
      </w:r>
      <w:r w:rsidRPr="008418C3">
        <w:rPr>
          <w:color w:val="000000" w:themeColor="text1"/>
          <w:spacing w:val="1"/>
          <w:sz w:val="28"/>
          <w:szCs w:val="28"/>
        </w:rPr>
        <w:t xml:space="preserve"> </w:t>
      </w:r>
      <w:r w:rsidRPr="008418C3">
        <w:rPr>
          <w:color w:val="000000" w:themeColor="text1"/>
          <w:sz w:val="28"/>
          <w:szCs w:val="28"/>
        </w:rPr>
        <w:t>вступ.</w:t>
      </w:r>
      <w:r w:rsidRPr="008418C3">
        <w:rPr>
          <w:color w:val="000000" w:themeColor="text1"/>
          <w:spacing w:val="1"/>
          <w:sz w:val="28"/>
          <w:szCs w:val="28"/>
        </w:rPr>
        <w:t xml:space="preserve"> </w:t>
      </w:r>
      <w:r w:rsidRPr="008418C3">
        <w:rPr>
          <w:color w:val="000000" w:themeColor="text1"/>
          <w:sz w:val="28"/>
          <w:szCs w:val="28"/>
        </w:rPr>
        <w:t>в</w:t>
      </w:r>
      <w:r w:rsidRPr="008418C3">
        <w:rPr>
          <w:color w:val="000000" w:themeColor="text1"/>
          <w:spacing w:val="1"/>
          <w:sz w:val="28"/>
          <w:szCs w:val="28"/>
        </w:rPr>
        <w:t xml:space="preserve"> </w:t>
      </w:r>
      <w:r w:rsidRPr="008418C3">
        <w:rPr>
          <w:sz w:val="28"/>
          <w:szCs w:val="28"/>
        </w:rPr>
        <w:t>силу с 01.10.2023 //</w:t>
      </w:r>
      <w:r w:rsidRPr="008418C3">
        <w:rPr>
          <w:spacing w:val="1"/>
          <w:sz w:val="28"/>
          <w:szCs w:val="28"/>
        </w:rPr>
        <w:t xml:space="preserve"> </w:t>
      </w:r>
      <w:r w:rsidRPr="008418C3">
        <w:rPr>
          <w:sz w:val="28"/>
          <w:szCs w:val="28"/>
        </w:rPr>
        <w:t xml:space="preserve">Официальный интернет-портал правовой информации </w:t>
      </w:r>
      <w:r w:rsidRPr="008418C3">
        <w:rPr>
          <w:color w:val="0000FF"/>
          <w:spacing w:val="-68"/>
          <w:sz w:val="28"/>
          <w:szCs w:val="28"/>
        </w:rPr>
        <w:t xml:space="preserve"> </w:t>
      </w:r>
      <w:hyperlink r:id="rId11">
        <w:r w:rsidRPr="008418C3">
          <w:rPr>
            <w:color w:val="0000FF"/>
            <w:sz w:val="28"/>
            <w:szCs w:val="28"/>
            <w:u w:val="single" w:color="0000FF"/>
          </w:rPr>
          <w:t>http://www.pravo.gov.ru</w:t>
        </w:r>
      </w:hyperlink>
      <w:r w:rsidRPr="008418C3">
        <w:rPr>
          <w:sz w:val="28"/>
          <w:szCs w:val="28"/>
        </w:rPr>
        <w:t>.</w:t>
      </w:r>
      <w:r w:rsidRPr="008418C3">
        <w:rPr>
          <w:spacing w:val="3"/>
          <w:sz w:val="28"/>
          <w:szCs w:val="28"/>
        </w:rPr>
        <w:t xml:space="preserve"> </w:t>
      </w:r>
    </w:p>
    <w:p w14:paraId="576D514C" w14:textId="77777777" w:rsidR="00647C1E" w:rsidRPr="008418C3" w:rsidRDefault="00647C1E" w:rsidP="00456195">
      <w:pPr>
        <w:pStyle w:val="a3"/>
        <w:widowControl w:val="0"/>
        <w:numPr>
          <w:ilvl w:val="0"/>
          <w:numId w:val="11"/>
        </w:numPr>
        <w:autoSpaceDE w:val="0"/>
        <w:autoSpaceDN w:val="0"/>
        <w:spacing w:line="276" w:lineRule="auto"/>
        <w:ind w:left="284" w:right="-1" w:hanging="284"/>
        <w:jc w:val="both"/>
        <w:rPr>
          <w:sz w:val="28"/>
          <w:szCs w:val="28"/>
        </w:rPr>
      </w:pPr>
      <w:r w:rsidRPr="008418C3">
        <w:rPr>
          <w:sz w:val="28"/>
          <w:szCs w:val="28"/>
        </w:rPr>
        <w:t>Налоговый</w:t>
      </w:r>
      <w:r w:rsidRPr="008418C3">
        <w:rPr>
          <w:spacing w:val="1"/>
          <w:sz w:val="28"/>
          <w:szCs w:val="28"/>
        </w:rPr>
        <w:t xml:space="preserve"> </w:t>
      </w:r>
      <w:r w:rsidRPr="008418C3">
        <w:rPr>
          <w:sz w:val="28"/>
          <w:szCs w:val="28"/>
        </w:rPr>
        <w:t>кодекс</w:t>
      </w:r>
      <w:r w:rsidRPr="008418C3">
        <w:rPr>
          <w:spacing w:val="1"/>
          <w:sz w:val="28"/>
          <w:szCs w:val="28"/>
        </w:rPr>
        <w:t xml:space="preserve"> </w:t>
      </w:r>
      <w:r w:rsidRPr="008418C3">
        <w:rPr>
          <w:sz w:val="28"/>
          <w:szCs w:val="28"/>
        </w:rPr>
        <w:t>Российской</w:t>
      </w:r>
      <w:r w:rsidRPr="008418C3">
        <w:rPr>
          <w:spacing w:val="1"/>
          <w:sz w:val="28"/>
          <w:szCs w:val="28"/>
        </w:rPr>
        <w:t xml:space="preserve"> </w:t>
      </w:r>
      <w:r w:rsidRPr="008418C3">
        <w:rPr>
          <w:sz w:val="28"/>
          <w:szCs w:val="28"/>
        </w:rPr>
        <w:t>Федерации</w:t>
      </w:r>
      <w:r w:rsidRPr="008418C3">
        <w:rPr>
          <w:spacing w:val="1"/>
          <w:sz w:val="28"/>
          <w:szCs w:val="28"/>
        </w:rPr>
        <w:t xml:space="preserve"> </w:t>
      </w:r>
      <w:r w:rsidRPr="008418C3">
        <w:rPr>
          <w:sz w:val="28"/>
          <w:szCs w:val="28"/>
        </w:rPr>
        <w:t>(часть</w:t>
      </w:r>
      <w:r w:rsidRPr="008418C3">
        <w:rPr>
          <w:spacing w:val="1"/>
          <w:sz w:val="28"/>
          <w:szCs w:val="28"/>
        </w:rPr>
        <w:t xml:space="preserve"> </w:t>
      </w:r>
      <w:r w:rsidRPr="008418C3">
        <w:rPr>
          <w:sz w:val="28"/>
          <w:szCs w:val="28"/>
        </w:rPr>
        <w:t>вторая)</w:t>
      </w:r>
      <w:r w:rsidRPr="008418C3">
        <w:rPr>
          <w:spacing w:val="1"/>
          <w:sz w:val="28"/>
          <w:szCs w:val="28"/>
        </w:rPr>
        <w:t xml:space="preserve"> </w:t>
      </w:r>
      <w:r w:rsidRPr="008418C3">
        <w:rPr>
          <w:sz w:val="28"/>
          <w:szCs w:val="28"/>
        </w:rPr>
        <w:t>от</w:t>
      </w:r>
      <w:r w:rsidRPr="008418C3">
        <w:rPr>
          <w:spacing w:val="1"/>
          <w:sz w:val="28"/>
          <w:szCs w:val="28"/>
        </w:rPr>
        <w:t xml:space="preserve"> </w:t>
      </w:r>
      <w:r w:rsidRPr="008418C3">
        <w:rPr>
          <w:sz w:val="28"/>
          <w:szCs w:val="28"/>
        </w:rPr>
        <w:t xml:space="preserve">05.08.2000 № 117-ФЗ ФЗ (ред. от 04.08.2023) с </w:t>
      </w:r>
      <w:r w:rsidRPr="008418C3">
        <w:rPr>
          <w:color w:val="000000" w:themeColor="text1"/>
          <w:sz w:val="28"/>
          <w:szCs w:val="28"/>
        </w:rPr>
        <w:t>изм.</w:t>
      </w:r>
      <w:r w:rsidRPr="008418C3">
        <w:rPr>
          <w:color w:val="000000" w:themeColor="text1"/>
          <w:spacing w:val="1"/>
          <w:sz w:val="28"/>
          <w:szCs w:val="28"/>
        </w:rPr>
        <w:t xml:space="preserve"> </w:t>
      </w:r>
      <w:r w:rsidRPr="008418C3">
        <w:rPr>
          <w:color w:val="000000" w:themeColor="text1"/>
          <w:sz w:val="28"/>
          <w:szCs w:val="28"/>
        </w:rPr>
        <w:t>и</w:t>
      </w:r>
      <w:r w:rsidRPr="008418C3">
        <w:rPr>
          <w:color w:val="000000" w:themeColor="text1"/>
          <w:spacing w:val="1"/>
          <w:sz w:val="28"/>
          <w:szCs w:val="28"/>
        </w:rPr>
        <w:t xml:space="preserve"> </w:t>
      </w:r>
      <w:r w:rsidRPr="008418C3">
        <w:rPr>
          <w:color w:val="000000" w:themeColor="text1"/>
          <w:sz w:val="28"/>
          <w:szCs w:val="28"/>
        </w:rPr>
        <w:t>доп.,</w:t>
      </w:r>
      <w:r w:rsidRPr="008418C3">
        <w:rPr>
          <w:color w:val="000000" w:themeColor="text1"/>
          <w:spacing w:val="1"/>
          <w:sz w:val="28"/>
          <w:szCs w:val="28"/>
        </w:rPr>
        <w:t xml:space="preserve"> </w:t>
      </w:r>
      <w:r w:rsidRPr="008418C3">
        <w:rPr>
          <w:color w:val="000000" w:themeColor="text1"/>
          <w:sz w:val="28"/>
          <w:szCs w:val="28"/>
        </w:rPr>
        <w:t>вступ.</w:t>
      </w:r>
      <w:r w:rsidRPr="008418C3">
        <w:rPr>
          <w:color w:val="000000" w:themeColor="text1"/>
          <w:spacing w:val="1"/>
          <w:sz w:val="28"/>
          <w:szCs w:val="28"/>
        </w:rPr>
        <w:t xml:space="preserve"> </w:t>
      </w:r>
      <w:r w:rsidRPr="008418C3">
        <w:rPr>
          <w:color w:val="000000" w:themeColor="text1"/>
          <w:sz w:val="28"/>
          <w:szCs w:val="28"/>
        </w:rPr>
        <w:t>в</w:t>
      </w:r>
      <w:r w:rsidRPr="008418C3">
        <w:rPr>
          <w:color w:val="000000" w:themeColor="text1"/>
          <w:spacing w:val="1"/>
          <w:sz w:val="28"/>
          <w:szCs w:val="28"/>
        </w:rPr>
        <w:t xml:space="preserve"> </w:t>
      </w:r>
      <w:r w:rsidRPr="008418C3">
        <w:rPr>
          <w:sz w:val="28"/>
          <w:szCs w:val="28"/>
        </w:rPr>
        <w:t>силу с 26.10.2023 //</w:t>
      </w:r>
      <w:r w:rsidRPr="008418C3">
        <w:rPr>
          <w:spacing w:val="1"/>
          <w:sz w:val="28"/>
          <w:szCs w:val="28"/>
        </w:rPr>
        <w:t xml:space="preserve"> </w:t>
      </w:r>
      <w:r w:rsidRPr="008418C3">
        <w:rPr>
          <w:sz w:val="28"/>
          <w:szCs w:val="28"/>
        </w:rPr>
        <w:t xml:space="preserve">Официальный интернет-портал правовой информации </w:t>
      </w:r>
      <w:r w:rsidRPr="008418C3">
        <w:rPr>
          <w:color w:val="0000FF"/>
          <w:spacing w:val="-68"/>
          <w:sz w:val="28"/>
          <w:szCs w:val="28"/>
        </w:rPr>
        <w:t xml:space="preserve"> </w:t>
      </w:r>
      <w:hyperlink r:id="rId12">
        <w:r w:rsidRPr="008418C3">
          <w:rPr>
            <w:color w:val="0000FF"/>
            <w:sz w:val="28"/>
            <w:szCs w:val="28"/>
            <w:u w:val="single" w:color="0000FF"/>
          </w:rPr>
          <w:t>http://www.pravo.gov.ru</w:t>
        </w:r>
      </w:hyperlink>
      <w:r w:rsidRPr="008418C3">
        <w:rPr>
          <w:sz w:val="28"/>
          <w:szCs w:val="28"/>
        </w:rPr>
        <w:t>.</w:t>
      </w:r>
      <w:r w:rsidRPr="008418C3">
        <w:rPr>
          <w:spacing w:val="3"/>
          <w:sz w:val="28"/>
          <w:szCs w:val="28"/>
        </w:rPr>
        <w:t xml:space="preserve"> </w:t>
      </w:r>
    </w:p>
    <w:p w14:paraId="17D4C25A" w14:textId="77777777" w:rsidR="00647C1E" w:rsidRPr="008418C3" w:rsidRDefault="00647C1E" w:rsidP="00456195">
      <w:pPr>
        <w:pStyle w:val="a3"/>
        <w:widowControl w:val="0"/>
        <w:numPr>
          <w:ilvl w:val="0"/>
          <w:numId w:val="11"/>
        </w:numPr>
        <w:autoSpaceDE w:val="0"/>
        <w:autoSpaceDN w:val="0"/>
        <w:spacing w:line="276" w:lineRule="auto"/>
        <w:ind w:left="284" w:hanging="284"/>
        <w:contextualSpacing w:val="0"/>
        <w:jc w:val="both"/>
        <w:rPr>
          <w:sz w:val="28"/>
          <w:szCs w:val="28"/>
        </w:rPr>
      </w:pPr>
      <w:r w:rsidRPr="008418C3">
        <w:rPr>
          <w:sz w:val="28"/>
          <w:szCs w:val="28"/>
        </w:rPr>
        <w:t>Уголовный</w:t>
      </w:r>
      <w:r w:rsidRPr="008418C3">
        <w:rPr>
          <w:spacing w:val="24"/>
          <w:sz w:val="28"/>
          <w:szCs w:val="28"/>
        </w:rPr>
        <w:t xml:space="preserve"> </w:t>
      </w:r>
      <w:r w:rsidRPr="008418C3">
        <w:rPr>
          <w:sz w:val="28"/>
          <w:szCs w:val="28"/>
        </w:rPr>
        <w:t>кодекс</w:t>
      </w:r>
      <w:r w:rsidRPr="008418C3">
        <w:rPr>
          <w:spacing w:val="21"/>
          <w:sz w:val="28"/>
          <w:szCs w:val="28"/>
        </w:rPr>
        <w:t xml:space="preserve"> </w:t>
      </w:r>
      <w:r w:rsidRPr="008418C3">
        <w:rPr>
          <w:sz w:val="28"/>
          <w:szCs w:val="28"/>
        </w:rPr>
        <w:t>Российской</w:t>
      </w:r>
      <w:r w:rsidRPr="008418C3">
        <w:rPr>
          <w:spacing w:val="24"/>
          <w:sz w:val="28"/>
          <w:szCs w:val="28"/>
        </w:rPr>
        <w:t xml:space="preserve"> </w:t>
      </w:r>
      <w:r w:rsidRPr="008418C3">
        <w:rPr>
          <w:sz w:val="28"/>
          <w:szCs w:val="28"/>
        </w:rPr>
        <w:t>Федерации</w:t>
      </w:r>
      <w:r w:rsidRPr="008418C3">
        <w:rPr>
          <w:spacing w:val="25"/>
          <w:sz w:val="28"/>
          <w:szCs w:val="28"/>
        </w:rPr>
        <w:t xml:space="preserve"> </w:t>
      </w:r>
      <w:r w:rsidRPr="008418C3">
        <w:rPr>
          <w:sz w:val="28"/>
          <w:szCs w:val="28"/>
        </w:rPr>
        <w:t>от</w:t>
      </w:r>
      <w:r w:rsidRPr="008418C3">
        <w:rPr>
          <w:spacing w:val="23"/>
          <w:sz w:val="28"/>
          <w:szCs w:val="28"/>
        </w:rPr>
        <w:t xml:space="preserve"> </w:t>
      </w:r>
      <w:r w:rsidRPr="008418C3">
        <w:rPr>
          <w:sz w:val="28"/>
          <w:szCs w:val="28"/>
        </w:rPr>
        <w:t>13.06.1996</w:t>
      </w:r>
      <w:r w:rsidRPr="008418C3">
        <w:rPr>
          <w:spacing w:val="24"/>
          <w:sz w:val="28"/>
          <w:szCs w:val="28"/>
        </w:rPr>
        <w:t xml:space="preserve"> </w:t>
      </w:r>
      <w:r w:rsidRPr="008418C3">
        <w:rPr>
          <w:sz w:val="28"/>
          <w:szCs w:val="28"/>
        </w:rPr>
        <w:t>№</w:t>
      </w:r>
      <w:r w:rsidRPr="008418C3">
        <w:rPr>
          <w:spacing w:val="24"/>
          <w:sz w:val="28"/>
          <w:szCs w:val="28"/>
        </w:rPr>
        <w:t xml:space="preserve"> </w:t>
      </w:r>
      <w:r w:rsidRPr="008418C3">
        <w:rPr>
          <w:sz w:val="28"/>
          <w:szCs w:val="28"/>
        </w:rPr>
        <w:t>63-ФЗ</w:t>
      </w:r>
      <w:r w:rsidR="00130424" w:rsidRPr="008418C3">
        <w:rPr>
          <w:sz w:val="28"/>
          <w:szCs w:val="28"/>
        </w:rPr>
        <w:t xml:space="preserve"> ФЗ (ред. от 04.08.2023) с </w:t>
      </w:r>
      <w:r w:rsidR="00130424" w:rsidRPr="008418C3">
        <w:rPr>
          <w:color w:val="000000" w:themeColor="text1"/>
          <w:sz w:val="28"/>
          <w:szCs w:val="28"/>
        </w:rPr>
        <w:t>изм.</w:t>
      </w:r>
      <w:r w:rsidR="00130424" w:rsidRPr="008418C3">
        <w:rPr>
          <w:color w:val="000000" w:themeColor="text1"/>
          <w:spacing w:val="1"/>
          <w:sz w:val="28"/>
          <w:szCs w:val="28"/>
        </w:rPr>
        <w:t xml:space="preserve"> </w:t>
      </w:r>
      <w:r w:rsidR="00130424" w:rsidRPr="008418C3">
        <w:rPr>
          <w:color w:val="000000" w:themeColor="text1"/>
          <w:sz w:val="28"/>
          <w:szCs w:val="28"/>
        </w:rPr>
        <w:t>и</w:t>
      </w:r>
      <w:r w:rsidR="00130424" w:rsidRPr="008418C3">
        <w:rPr>
          <w:color w:val="000000" w:themeColor="text1"/>
          <w:spacing w:val="1"/>
          <w:sz w:val="28"/>
          <w:szCs w:val="28"/>
        </w:rPr>
        <w:t xml:space="preserve"> </w:t>
      </w:r>
      <w:r w:rsidR="00130424" w:rsidRPr="008418C3">
        <w:rPr>
          <w:color w:val="000000" w:themeColor="text1"/>
          <w:sz w:val="28"/>
          <w:szCs w:val="28"/>
        </w:rPr>
        <w:t>доп.,</w:t>
      </w:r>
      <w:r w:rsidR="00130424" w:rsidRPr="008418C3">
        <w:rPr>
          <w:color w:val="000000" w:themeColor="text1"/>
          <w:spacing w:val="1"/>
          <w:sz w:val="28"/>
          <w:szCs w:val="28"/>
        </w:rPr>
        <w:t xml:space="preserve"> </w:t>
      </w:r>
      <w:r w:rsidR="00130424" w:rsidRPr="008418C3">
        <w:rPr>
          <w:color w:val="000000" w:themeColor="text1"/>
          <w:sz w:val="28"/>
          <w:szCs w:val="28"/>
        </w:rPr>
        <w:t>вступ.</w:t>
      </w:r>
      <w:r w:rsidR="00130424" w:rsidRPr="008418C3">
        <w:rPr>
          <w:color w:val="000000" w:themeColor="text1"/>
          <w:spacing w:val="1"/>
          <w:sz w:val="28"/>
          <w:szCs w:val="28"/>
        </w:rPr>
        <w:t xml:space="preserve"> </w:t>
      </w:r>
      <w:r w:rsidR="00130424" w:rsidRPr="008418C3">
        <w:rPr>
          <w:color w:val="000000" w:themeColor="text1"/>
          <w:sz w:val="28"/>
          <w:szCs w:val="28"/>
        </w:rPr>
        <w:t>в</w:t>
      </w:r>
      <w:r w:rsidR="00130424" w:rsidRPr="008418C3">
        <w:rPr>
          <w:color w:val="000000" w:themeColor="text1"/>
          <w:spacing w:val="1"/>
          <w:sz w:val="28"/>
          <w:szCs w:val="28"/>
        </w:rPr>
        <w:t xml:space="preserve"> </w:t>
      </w:r>
      <w:r w:rsidR="00130424" w:rsidRPr="008418C3">
        <w:rPr>
          <w:sz w:val="28"/>
          <w:szCs w:val="28"/>
        </w:rPr>
        <w:t>силу с 12.10.2023//</w:t>
      </w:r>
      <w:r w:rsidR="00130424" w:rsidRPr="008418C3">
        <w:rPr>
          <w:spacing w:val="1"/>
          <w:sz w:val="28"/>
          <w:szCs w:val="28"/>
        </w:rPr>
        <w:t xml:space="preserve"> </w:t>
      </w:r>
      <w:r w:rsidR="00130424" w:rsidRPr="008418C3">
        <w:rPr>
          <w:sz w:val="28"/>
          <w:szCs w:val="28"/>
        </w:rPr>
        <w:t xml:space="preserve">Официальный интернет-портал правовой информации </w:t>
      </w:r>
      <w:r w:rsidR="00130424" w:rsidRPr="008418C3">
        <w:rPr>
          <w:color w:val="0000FF"/>
          <w:spacing w:val="-68"/>
          <w:sz w:val="28"/>
          <w:szCs w:val="28"/>
        </w:rPr>
        <w:t xml:space="preserve"> </w:t>
      </w:r>
      <w:hyperlink r:id="rId13">
        <w:r w:rsidR="00130424" w:rsidRPr="008418C3">
          <w:rPr>
            <w:color w:val="0000FF"/>
            <w:sz w:val="28"/>
            <w:szCs w:val="28"/>
            <w:u w:val="single" w:color="0000FF"/>
          </w:rPr>
          <w:t>http://www.pravo.gov.ru</w:t>
        </w:r>
      </w:hyperlink>
      <w:r w:rsidR="00130424" w:rsidRPr="008418C3">
        <w:rPr>
          <w:sz w:val="28"/>
          <w:szCs w:val="28"/>
        </w:rPr>
        <w:t>.</w:t>
      </w:r>
      <w:r w:rsidR="00130424" w:rsidRPr="008418C3">
        <w:rPr>
          <w:spacing w:val="3"/>
          <w:sz w:val="28"/>
          <w:szCs w:val="28"/>
        </w:rPr>
        <w:t xml:space="preserve"> </w:t>
      </w:r>
    </w:p>
    <w:p w14:paraId="5830C631" w14:textId="77777777" w:rsidR="00647C1E" w:rsidRPr="008418C3" w:rsidRDefault="00647C1E" w:rsidP="00456195">
      <w:pPr>
        <w:pStyle w:val="a3"/>
        <w:widowControl w:val="0"/>
        <w:numPr>
          <w:ilvl w:val="0"/>
          <w:numId w:val="11"/>
        </w:numPr>
        <w:autoSpaceDE w:val="0"/>
        <w:autoSpaceDN w:val="0"/>
        <w:spacing w:line="276" w:lineRule="auto"/>
        <w:ind w:left="284" w:right="-1" w:hanging="284"/>
        <w:jc w:val="both"/>
        <w:rPr>
          <w:sz w:val="28"/>
          <w:szCs w:val="28"/>
        </w:rPr>
      </w:pPr>
      <w:r w:rsidRPr="008418C3">
        <w:rPr>
          <w:sz w:val="28"/>
          <w:szCs w:val="28"/>
        </w:rPr>
        <w:t>Гражданский</w:t>
      </w:r>
      <w:r w:rsidRPr="008418C3">
        <w:rPr>
          <w:spacing w:val="1"/>
          <w:sz w:val="28"/>
          <w:szCs w:val="28"/>
        </w:rPr>
        <w:t xml:space="preserve"> </w:t>
      </w:r>
      <w:r w:rsidRPr="008418C3">
        <w:rPr>
          <w:sz w:val="28"/>
          <w:szCs w:val="28"/>
        </w:rPr>
        <w:t>процессуальный</w:t>
      </w:r>
      <w:r w:rsidRPr="008418C3">
        <w:rPr>
          <w:spacing w:val="1"/>
          <w:sz w:val="28"/>
          <w:szCs w:val="28"/>
        </w:rPr>
        <w:t xml:space="preserve"> </w:t>
      </w:r>
      <w:r w:rsidRPr="008418C3">
        <w:rPr>
          <w:sz w:val="28"/>
          <w:szCs w:val="28"/>
        </w:rPr>
        <w:t>кодекс</w:t>
      </w:r>
      <w:r w:rsidRPr="008418C3">
        <w:rPr>
          <w:spacing w:val="1"/>
          <w:sz w:val="28"/>
          <w:szCs w:val="28"/>
        </w:rPr>
        <w:t xml:space="preserve"> </w:t>
      </w:r>
      <w:r w:rsidRPr="008418C3">
        <w:rPr>
          <w:sz w:val="28"/>
          <w:szCs w:val="28"/>
        </w:rPr>
        <w:t>Российской</w:t>
      </w:r>
      <w:r w:rsidRPr="008418C3">
        <w:rPr>
          <w:spacing w:val="1"/>
          <w:sz w:val="28"/>
          <w:szCs w:val="28"/>
        </w:rPr>
        <w:t xml:space="preserve"> </w:t>
      </w:r>
      <w:r w:rsidRPr="008418C3">
        <w:rPr>
          <w:sz w:val="28"/>
          <w:szCs w:val="28"/>
        </w:rPr>
        <w:t>Федерации</w:t>
      </w:r>
      <w:r w:rsidRPr="008418C3">
        <w:rPr>
          <w:spacing w:val="1"/>
          <w:sz w:val="28"/>
          <w:szCs w:val="28"/>
        </w:rPr>
        <w:t xml:space="preserve"> </w:t>
      </w:r>
      <w:r w:rsidRPr="008418C3">
        <w:rPr>
          <w:sz w:val="28"/>
          <w:szCs w:val="28"/>
        </w:rPr>
        <w:t>от</w:t>
      </w:r>
      <w:r w:rsidRPr="008418C3">
        <w:rPr>
          <w:spacing w:val="-67"/>
          <w:sz w:val="28"/>
          <w:szCs w:val="28"/>
        </w:rPr>
        <w:t xml:space="preserve"> </w:t>
      </w:r>
      <w:r w:rsidRPr="008418C3">
        <w:rPr>
          <w:sz w:val="28"/>
          <w:szCs w:val="28"/>
        </w:rPr>
        <w:t>14.11.2002 № 138-ФЗ</w:t>
      </w:r>
      <w:r w:rsidR="00130424" w:rsidRPr="008418C3">
        <w:rPr>
          <w:sz w:val="28"/>
          <w:szCs w:val="28"/>
        </w:rPr>
        <w:t xml:space="preserve"> (ред. от 24.06.2023) с </w:t>
      </w:r>
      <w:r w:rsidR="00130424" w:rsidRPr="008418C3">
        <w:rPr>
          <w:color w:val="000000" w:themeColor="text1"/>
          <w:sz w:val="28"/>
          <w:szCs w:val="28"/>
        </w:rPr>
        <w:t>изм.</w:t>
      </w:r>
      <w:r w:rsidR="00130424" w:rsidRPr="008418C3">
        <w:rPr>
          <w:color w:val="000000" w:themeColor="text1"/>
          <w:spacing w:val="1"/>
          <w:sz w:val="28"/>
          <w:szCs w:val="28"/>
        </w:rPr>
        <w:t xml:space="preserve"> </w:t>
      </w:r>
      <w:r w:rsidR="00130424" w:rsidRPr="008418C3">
        <w:rPr>
          <w:color w:val="000000" w:themeColor="text1"/>
          <w:sz w:val="28"/>
          <w:szCs w:val="28"/>
        </w:rPr>
        <w:t>и</w:t>
      </w:r>
      <w:r w:rsidR="00130424" w:rsidRPr="008418C3">
        <w:rPr>
          <w:color w:val="000000" w:themeColor="text1"/>
          <w:spacing w:val="1"/>
          <w:sz w:val="28"/>
          <w:szCs w:val="28"/>
        </w:rPr>
        <w:t xml:space="preserve"> </w:t>
      </w:r>
      <w:r w:rsidR="00130424" w:rsidRPr="008418C3">
        <w:rPr>
          <w:color w:val="000000" w:themeColor="text1"/>
          <w:sz w:val="28"/>
          <w:szCs w:val="28"/>
        </w:rPr>
        <w:t>доп.,</w:t>
      </w:r>
      <w:r w:rsidR="00130424" w:rsidRPr="008418C3">
        <w:rPr>
          <w:color w:val="000000" w:themeColor="text1"/>
          <w:spacing w:val="1"/>
          <w:sz w:val="28"/>
          <w:szCs w:val="28"/>
        </w:rPr>
        <w:t xml:space="preserve"> </w:t>
      </w:r>
      <w:r w:rsidR="00130424" w:rsidRPr="008418C3">
        <w:rPr>
          <w:color w:val="000000" w:themeColor="text1"/>
          <w:sz w:val="28"/>
          <w:szCs w:val="28"/>
        </w:rPr>
        <w:t>вступ.</w:t>
      </w:r>
      <w:r w:rsidR="00130424" w:rsidRPr="008418C3">
        <w:rPr>
          <w:color w:val="000000" w:themeColor="text1"/>
          <w:spacing w:val="1"/>
          <w:sz w:val="28"/>
          <w:szCs w:val="28"/>
        </w:rPr>
        <w:t xml:space="preserve"> </w:t>
      </w:r>
      <w:r w:rsidR="00130424" w:rsidRPr="008418C3">
        <w:rPr>
          <w:color w:val="000000" w:themeColor="text1"/>
          <w:sz w:val="28"/>
          <w:szCs w:val="28"/>
        </w:rPr>
        <w:t>в</w:t>
      </w:r>
      <w:r w:rsidR="00130424" w:rsidRPr="008418C3">
        <w:rPr>
          <w:color w:val="000000" w:themeColor="text1"/>
          <w:spacing w:val="1"/>
          <w:sz w:val="28"/>
          <w:szCs w:val="28"/>
        </w:rPr>
        <w:t xml:space="preserve"> </w:t>
      </w:r>
      <w:r w:rsidR="00130424" w:rsidRPr="008418C3">
        <w:rPr>
          <w:sz w:val="28"/>
          <w:szCs w:val="28"/>
        </w:rPr>
        <w:t>силу с 20.07.2023//</w:t>
      </w:r>
      <w:r w:rsidR="00130424" w:rsidRPr="008418C3">
        <w:rPr>
          <w:spacing w:val="1"/>
          <w:sz w:val="28"/>
          <w:szCs w:val="28"/>
        </w:rPr>
        <w:t xml:space="preserve"> </w:t>
      </w:r>
      <w:r w:rsidR="00130424" w:rsidRPr="008418C3">
        <w:rPr>
          <w:sz w:val="28"/>
          <w:szCs w:val="28"/>
        </w:rPr>
        <w:t xml:space="preserve">Официальный интернет-портал правовой информации </w:t>
      </w:r>
      <w:r w:rsidR="00130424" w:rsidRPr="008418C3">
        <w:rPr>
          <w:color w:val="0000FF"/>
          <w:spacing w:val="-68"/>
          <w:sz w:val="28"/>
          <w:szCs w:val="28"/>
        </w:rPr>
        <w:t xml:space="preserve"> </w:t>
      </w:r>
      <w:hyperlink r:id="rId14">
        <w:r w:rsidR="00130424" w:rsidRPr="008418C3">
          <w:rPr>
            <w:color w:val="0000FF"/>
            <w:sz w:val="28"/>
            <w:szCs w:val="28"/>
            <w:u w:val="single" w:color="0000FF"/>
          </w:rPr>
          <w:t>http://www.pravo.gov.ru</w:t>
        </w:r>
      </w:hyperlink>
      <w:r w:rsidR="00130424" w:rsidRPr="008418C3">
        <w:rPr>
          <w:sz w:val="28"/>
          <w:szCs w:val="28"/>
        </w:rPr>
        <w:t>.</w:t>
      </w:r>
      <w:r w:rsidR="00130424" w:rsidRPr="008418C3">
        <w:rPr>
          <w:spacing w:val="3"/>
          <w:sz w:val="28"/>
          <w:szCs w:val="28"/>
        </w:rPr>
        <w:t xml:space="preserve"> </w:t>
      </w:r>
    </w:p>
    <w:p w14:paraId="62303B49" w14:textId="77777777" w:rsidR="00647C1E" w:rsidRPr="008418C3" w:rsidRDefault="00647C1E" w:rsidP="00456195">
      <w:pPr>
        <w:pStyle w:val="a3"/>
        <w:widowControl w:val="0"/>
        <w:numPr>
          <w:ilvl w:val="0"/>
          <w:numId w:val="11"/>
        </w:numPr>
        <w:autoSpaceDE w:val="0"/>
        <w:autoSpaceDN w:val="0"/>
        <w:spacing w:line="276" w:lineRule="auto"/>
        <w:ind w:left="284" w:right="-1" w:hanging="284"/>
        <w:jc w:val="both"/>
        <w:rPr>
          <w:sz w:val="28"/>
          <w:szCs w:val="28"/>
        </w:rPr>
      </w:pPr>
      <w:r w:rsidRPr="008418C3">
        <w:rPr>
          <w:sz w:val="28"/>
          <w:szCs w:val="28"/>
        </w:rPr>
        <w:t>Уголовно-процессуальный</w:t>
      </w:r>
      <w:r w:rsidRPr="008418C3">
        <w:rPr>
          <w:spacing w:val="1"/>
          <w:sz w:val="28"/>
          <w:szCs w:val="28"/>
        </w:rPr>
        <w:t xml:space="preserve"> </w:t>
      </w:r>
      <w:r w:rsidRPr="008418C3">
        <w:rPr>
          <w:sz w:val="28"/>
          <w:szCs w:val="28"/>
        </w:rPr>
        <w:t>кодекс</w:t>
      </w:r>
      <w:r w:rsidRPr="008418C3">
        <w:rPr>
          <w:spacing w:val="1"/>
          <w:sz w:val="28"/>
          <w:szCs w:val="28"/>
        </w:rPr>
        <w:t xml:space="preserve"> </w:t>
      </w:r>
      <w:r w:rsidRPr="008418C3">
        <w:rPr>
          <w:sz w:val="28"/>
          <w:szCs w:val="28"/>
        </w:rPr>
        <w:t>Российской</w:t>
      </w:r>
      <w:r w:rsidRPr="008418C3">
        <w:rPr>
          <w:spacing w:val="1"/>
          <w:sz w:val="28"/>
          <w:szCs w:val="28"/>
        </w:rPr>
        <w:t xml:space="preserve"> </w:t>
      </w:r>
      <w:r w:rsidRPr="008418C3">
        <w:rPr>
          <w:sz w:val="28"/>
          <w:szCs w:val="28"/>
        </w:rPr>
        <w:t>Федерации</w:t>
      </w:r>
      <w:r w:rsidRPr="008418C3">
        <w:rPr>
          <w:spacing w:val="1"/>
          <w:sz w:val="28"/>
          <w:szCs w:val="28"/>
        </w:rPr>
        <w:t xml:space="preserve"> </w:t>
      </w:r>
      <w:r w:rsidRPr="008418C3">
        <w:rPr>
          <w:sz w:val="28"/>
          <w:szCs w:val="28"/>
        </w:rPr>
        <w:t>от</w:t>
      </w:r>
      <w:r w:rsidRPr="008418C3">
        <w:rPr>
          <w:spacing w:val="1"/>
          <w:sz w:val="28"/>
          <w:szCs w:val="28"/>
        </w:rPr>
        <w:t xml:space="preserve"> </w:t>
      </w:r>
      <w:r w:rsidRPr="008418C3">
        <w:rPr>
          <w:sz w:val="28"/>
          <w:szCs w:val="28"/>
        </w:rPr>
        <w:t>18.12.2001 № 174-</w:t>
      </w:r>
      <w:r w:rsidRPr="008418C3">
        <w:rPr>
          <w:sz w:val="28"/>
          <w:szCs w:val="28"/>
        </w:rPr>
        <w:lastRenderedPageBreak/>
        <w:t>ФЗ</w:t>
      </w:r>
      <w:r w:rsidR="00130424" w:rsidRPr="008418C3">
        <w:rPr>
          <w:sz w:val="28"/>
          <w:szCs w:val="28"/>
        </w:rPr>
        <w:t xml:space="preserve"> (ред. от 04.08.2023) с </w:t>
      </w:r>
      <w:r w:rsidR="00130424" w:rsidRPr="008418C3">
        <w:rPr>
          <w:color w:val="000000" w:themeColor="text1"/>
          <w:sz w:val="28"/>
          <w:szCs w:val="28"/>
        </w:rPr>
        <w:t>изм.</w:t>
      </w:r>
      <w:r w:rsidR="00130424" w:rsidRPr="008418C3">
        <w:rPr>
          <w:color w:val="000000" w:themeColor="text1"/>
          <w:spacing w:val="1"/>
          <w:sz w:val="28"/>
          <w:szCs w:val="28"/>
        </w:rPr>
        <w:t xml:space="preserve"> </w:t>
      </w:r>
      <w:r w:rsidR="00130424" w:rsidRPr="008418C3">
        <w:rPr>
          <w:color w:val="000000" w:themeColor="text1"/>
          <w:sz w:val="28"/>
          <w:szCs w:val="28"/>
        </w:rPr>
        <w:t>и</w:t>
      </w:r>
      <w:r w:rsidR="00130424" w:rsidRPr="008418C3">
        <w:rPr>
          <w:color w:val="000000" w:themeColor="text1"/>
          <w:spacing w:val="1"/>
          <w:sz w:val="28"/>
          <w:szCs w:val="28"/>
        </w:rPr>
        <w:t xml:space="preserve"> </w:t>
      </w:r>
      <w:r w:rsidR="00130424" w:rsidRPr="008418C3">
        <w:rPr>
          <w:color w:val="000000" w:themeColor="text1"/>
          <w:sz w:val="28"/>
          <w:szCs w:val="28"/>
        </w:rPr>
        <w:t>доп.,</w:t>
      </w:r>
      <w:r w:rsidR="00130424" w:rsidRPr="008418C3">
        <w:rPr>
          <w:color w:val="000000" w:themeColor="text1"/>
          <w:spacing w:val="1"/>
          <w:sz w:val="28"/>
          <w:szCs w:val="28"/>
        </w:rPr>
        <w:t xml:space="preserve"> </w:t>
      </w:r>
      <w:r w:rsidR="00130424" w:rsidRPr="008418C3">
        <w:rPr>
          <w:color w:val="000000" w:themeColor="text1"/>
          <w:sz w:val="28"/>
          <w:szCs w:val="28"/>
        </w:rPr>
        <w:t>вступ.</w:t>
      </w:r>
      <w:r w:rsidR="00130424" w:rsidRPr="008418C3">
        <w:rPr>
          <w:color w:val="000000" w:themeColor="text1"/>
          <w:spacing w:val="1"/>
          <w:sz w:val="28"/>
          <w:szCs w:val="28"/>
        </w:rPr>
        <w:t xml:space="preserve"> </w:t>
      </w:r>
      <w:r w:rsidR="00130424" w:rsidRPr="008418C3">
        <w:rPr>
          <w:color w:val="000000" w:themeColor="text1"/>
          <w:sz w:val="28"/>
          <w:szCs w:val="28"/>
        </w:rPr>
        <w:t>в</w:t>
      </w:r>
      <w:r w:rsidR="00130424" w:rsidRPr="008418C3">
        <w:rPr>
          <w:color w:val="000000" w:themeColor="text1"/>
          <w:spacing w:val="1"/>
          <w:sz w:val="28"/>
          <w:szCs w:val="28"/>
        </w:rPr>
        <w:t xml:space="preserve"> </w:t>
      </w:r>
      <w:r w:rsidR="00130424" w:rsidRPr="008418C3">
        <w:rPr>
          <w:sz w:val="28"/>
          <w:szCs w:val="28"/>
        </w:rPr>
        <w:t>силу с 12.10.2023//</w:t>
      </w:r>
      <w:r w:rsidR="00130424" w:rsidRPr="008418C3">
        <w:rPr>
          <w:spacing w:val="1"/>
          <w:sz w:val="28"/>
          <w:szCs w:val="28"/>
        </w:rPr>
        <w:t xml:space="preserve"> </w:t>
      </w:r>
      <w:r w:rsidR="00130424" w:rsidRPr="008418C3">
        <w:rPr>
          <w:sz w:val="28"/>
          <w:szCs w:val="28"/>
        </w:rPr>
        <w:t xml:space="preserve">Официальный интернет-портал правовой информации </w:t>
      </w:r>
      <w:r w:rsidR="00130424" w:rsidRPr="008418C3">
        <w:rPr>
          <w:color w:val="0000FF"/>
          <w:spacing w:val="-68"/>
          <w:sz w:val="28"/>
          <w:szCs w:val="28"/>
        </w:rPr>
        <w:t xml:space="preserve"> </w:t>
      </w:r>
      <w:hyperlink r:id="rId15">
        <w:r w:rsidR="00130424" w:rsidRPr="008418C3">
          <w:rPr>
            <w:color w:val="0000FF"/>
            <w:sz w:val="28"/>
            <w:szCs w:val="28"/>
            <w:u w:val="single" w:color="0000FF"/>
          </w:rPr>
          <w:t>http://www.pravo.gov.ru</w:t>
        </w:r>
      </w:hyperlink>
      <w:r w:rsidR="00130424" w:rsidRPr="008418C3">
        <w:rPr>
          <w:sz w:val="28"/>
          <w:szCs w:val="28"/>
        </w:rPr>
        <w:t>.</w:t>
      </w:r>
      <w:r w:rsidR="00130424" w:rsidRPr="008418C3">
        <w:rPr>
          <w:spacing w:val="3"/>
          <w:sz w:val="28"/>
          <w:szCs w:val="28"/>
        </w:rPr>
        <w:t xml:space="preserve"> </w:t>
      </w:r>
    </w:p>
    <w:p w14:paraId="6F5F5887" w14:textId="77777777" w:rsidR="00130424" w:rsidRPr="008418C3" w:rsidRDefault="00647C1E" w:rsidP="00456195">
      <w:pPr>
        <w:pStyle w:val="a3"/>
        <w:widowControl w:val="0"/>
        <w:numPr>
          <w:ilvl w:val="0"/>
          <w:numId w:val="11"/>
        </w:numPr>
        <w:autoSpaceDE w:val="0"/>
        <w:autoSpaceDN w:val="0"/>
        <w:spacing w:line="276" w:lineRule="auto"/>
        <w:ind w:left="284" w:right="-1" w:hanging="284"/>
        <w:jc w:val="both"/>
        <w:rPr>
          <w:sz w:val="28"/>
          <w:szCs w:val="28"/>
        </w:rPr>
      </w:pPr>
      <w:r w:rsidRPr="008418C3">
        <w:rPr>
          <w:sz w:val="28"/>
          <w:szCs w:val="28"/>
        </w:rPr>
        <w:t>Арбитражный процессуальный кодекс Российской Федерации от</w:t>
      </w:r>
      <w:r w:rsidRPr="008418C3">
        <w:rPr>
          <w:spacing w:val="1"/>
          <w:sz w:val="28"/>
          <w:szCs w:val="28"/>
        </w:rPr>
        <w:t xml:space="preserve"> </w:t>
      </w:r>
      <w:r w:rsidRPr="008418C3">
        <w:rPr>
          <w:sz w:val="28"/>
          <w:szCs w:val="28"/>
        </w:rPr>
        <w:t>24.07.2002 № 95-ФЗ</w:t>
      </w:r>
      <w:r w:rsidR="00130424" w:rsidRPr="008418C3">
        <w:rPr>
          <w:sz w:val="28"/>
          <w:szCs w:val="28"/>
        </w:rPr>
        <w:t xml:space="preserve"> (ред. от 18.03.2023) с </w:t>
      </w:r>
      <w:r w:rsidR="00130424" w:rsidRPr="008418C3">
        <w:rPr>
          <w:color w:val="000000" w:themeColor="text1"/>
          <w:sz w:val="28"/>
          <w:szCs w:val="28"/>
        </w:rPr>
        <w:t>изм.</w:t>
      </w:r>
      <w:r w:rsidR="00130424" w:rsidRPr="008418C3">
        <w:rPr>
          <w:color w:val="000000" w:themeColor="text1"/>
          <w:spacing w:val="1"/>
          <w:sz w:val="28"/>
          <w:szCs w:val="28"/>
        </w:rPr>
        <w:t xml:space="preserve"> </w:t>
      </w:r>
      <w:r w:rsidR="00130424" w:rsidRPr="008418C3">
        <w:rPr>
          <w:color w:val="000000" w:themeColor="text1"/>
          <w:sz w:val="28"/>
          <w:szCs w:val="28"/>
        </w:rPr>
        <w:t>от 22</w:t>
      </w:r>
      <w:r w:rsidR="00130424" w:rsidRPr="008418C3">
        <w:rPr>
          <w:sz w:val="28"/>
          <w:szCs w:val="28"/>
        </w:rPr>
        <w:t>.06.2023//</w:t>
      </w:r>
      <w:r w:rsidR="00130424" w:rsidRPr="008418C3">
        <w:rPr>
          <w:spacing w:val="1"/>
          <w:sz w:val="28"/>
          <w:szCs w:val="28"/>
        </w:rPr>
        <w:t xml:space="preserve"> </w:t>
      </w:r>
      <w:r w:rsidR="00130424" w:rsidRPr="008418C3">
        <w:rPr>
          <w:sz w:val="28"/>
          <w:szCs w:val="28"/>
        </w:rPr>
        <w:t xml:space="preserve">Официальный интернет-портал правовой информации </w:t>
      </w:r>
      <w:r w:rsidR="00130424" w:rsidRPr="008418C3">
        <w:rPr>
          <w:color w:val="0000FF"/>
          <w:spacing w:val="-68"/>
          <w:sz w:val="28"/>
          <w:szCs w:val="28"/>
        </w:rPr>
        <w:t xml:space="preserve"> </w:t>
      </w:r>
      <w:hyperlink r:id="rId16">
        <w:r w:rsidR="00130424" w:rsidRPr="008418C3">
          <w:rPr>
            <w:color w:val="0000FF"/>
            <w:sz w:val="28"/>
            <w:szCs w:val="28"/>
            <w:u w:val="single" w:color="0000FF"/>
          </w:rPr>
          <w:t>http://www.pravo.gov.ru</w:t>
        </w:r>
      </w:hyperlink>
      <w:r w:rsidR="00130424" w:rsidRPr="008418C3">
        <w:rPr>
          <w:sz w:val="28"/>
          <w:szCs w:val="28"/>
        </w:rPr>
        <w:t>.</w:t>
      </w:r>
      <w:r w:rsidR="00130424" w:rsidRPr="008418C3">
        <w:rPr>
          <w:spacing w:val="3"/>
          <w:sz w:val="28"/>
          <w:szCs w:val="28"/>
        </w:rPr>
        <w:t xml:space="preserve"> </w:t>
      </w:r>
    </w:p>
    <w:p w14:paraId="37D41A4C" w14:textId="77777777" w:rsidR="00130424" w:rsidRPr="008418C3" w:rsidRDefault="00130424" w:rsidP="00456195">
      <w:pPr>
        <w:pStyle w:val="a3"/>
        <w:widowControl w:val="0"/>
        <w:numPr>
          <w:ilvl w:val="0"/>
          <w:numId w:val="11"/>
        </w:numPr>
        <w:autoSpaceDE w:val="0"/>
        <w:autoSpaceDN w:val="0"/>
        <w:spacing w:line="276" w:lineRule="auto"/>
        <w:ind w:left="284" w:right="-1" w:hanging="284"/>
        <w:jc w:val="both"/>
        <w:rPr>
          <w:sz w:val="28"/>
          <w:szCs w:val="28"/>
        </w:rPr>
      </w:pPr>
      <w:r w:rsidRPr="008418C3">
        <w:rPr>
          <w:color w:val="000000"/>
          <w:kern w:val="36"/>
          <w:sz w:val="28"/>
          <w:szCs w:val="28"/>
        </w:rPr>
        <w:t>О развитии малого и среднего предпринимательства в Российской Федерации:</w:t>
      </w:r>
      <w:r w:rsidRPr="008418C3">
        <w:rPr>
          <w:sz w:val="28"/>
          <w:szCs w:val="28"/>
        </w:rPr>
        <w:t xml:space="preserve"> </w:t>
      </w:r>
      <w:r w:rsidRPr="008418C3">
        <w:rPr>
          <w:spacing w:val="-17"/>
          <w:sz w:val="28"/>
          <w:szCs w:val="28"/>
        </w:rPr>
        <w:t xml:space="preserve"> </w:t>
      </w:r>
      <w:r w:rsidRPr="008418C3">
        <w:rPr>
          <w:sz w:val="28"/>
          <w:szCs w:val="28"/>
        </w:rPr>
        <w:t>[фед.</w:t>
      </w:r>
      <w:proofErr w:type="spellStart"/>
      <w:r w:rsidRPr="008418C3">
        <w:rPr>
          <w:sz w:val="28"/>
          <w:szCs w:val="28"/>
        </w:rPr>
        <w:t>зак</w:t>
      </w:r>
      <w:proofErr w:type="spellEnd"/>
      <w:r w:rsidRPr="008418C3">
        <w:rPr>
          <w:sz w:val="28"/>
          <w:szCs w:val="28"/>
        </w:rPr>
        <w:t>.:принят</w:t>
      </w:r>
      <w:r w:rsidRPr="008418C3">
        <w:rPr>
          <w:spacing w:val="-14"/>
          <w:sz w:val="28"/>
          <w:szCs w:val="28"/>
        </w:rPr>
        <w:t xml:space="preserve"> </w:t>
      </w:r>
      <w:r w:rsidRPr="008418C3">
        <w:rPr>
          <w:sz w:val="28"/>
          <w:szCs w:val="28"/>
        </w:rPr>
        <w:t xml:space="preserve">ГД </w:t>
      </w:r>
      <w:r w:rsidRPr="008418C3">
        <w:rPr>
          <w:color w:val="000000"/>
          <w:kern w:val="36"/>
          <w:sz w:val="28"/>
          <w:szCs w:val="28"/>
        </w:rPr>
        <w:t>24.07.2007 N 209-ФЗ</w:t>
      </w:r>
      <w:r w:rsidRPr="008418C3">
        <w:rPr>
          <w:b/>
          <w:bCs/>
          <w:color w:val="000000"/>
          <w:kern w:val="36"/>
          <w:sz w:val="28"/>
          <w:szCs w:val="28"/>
        </w:rPr>
        <w:t xml:space="preserve"> </w:t>
      </w:r>
      <w:r w:rsidRPr="008418C3">
        <w:rPr>
          <w:sz w:val="28"/>
          <w:szCs w:val="28"/>
        </w:rPr>
        <w:t>с</w:t>
      </w:r>
      <w:r w:rsidRPr="008418C3">
        <w:rPr>
          <w:spacing w:val="1"/>
          <w:sz w:val="28"/>
          <w:szCs w:val="28"/>
        </w:rPr>
        <w:t xml:space="preserve"> </w:t>
      </w:r>
      <w:r w:rsidRPr="008418C3">
        <w:rPr>
          <w:sz w:val="28"/>
          <w:szCs w:val="28"/>
        </w:rPr>
        <w:t>изм.</w:t>
      </w:r>
      <w:r w:rsidRPr="008418C3">
        <w:rPr>
          <w:spacing w:val="1"/>
          <w:sz w:val="28"/>
          <w:szCs w:val="28"/>
        </w:rPr>
        <w:t xml:space="preserve"> </w:t>
      </w:r>
      <w:r w:rsidRPr="008418C3">
        <w:rPr>
          <w:sz w:val="28"/>
          <w:szCs w:val="28"/>
        </w:rPr>
        <w:t>и</w:t>
      </w:r>
      <w:r w:rsidRPr="008418C3">
        <w:rPr>
          <w:spacing w:val="1"/>
          <w:sz w:val="28"/>
          <w:szCs w:val="28"/>
        </w:rPr>
        <w:t xml:space="preserve"> </w:t>
      </w:r>
      <w:r w:rsidRPr="008418C3">
        <w:rPr>
          <w:sz w:val="28"/>
          <w:szCs w:val="28"/>
        </w:rPr>
        <w:t>доп.,</w:t>
      </w:r>
      <w:r w:rsidRPr="008418C3">
        <w:rPr>
          <w:spacing w:val="1"/>
          <w:sz w:val="28"/>
          <w:szCs w:val="28"/>
        </w:rPr>
        <w:t xml:space="preserve"> </w:t>
      </w:r>
      <w:r w:rsidRPr="008418C3">
        <w:rPr>
          <w:sz w:val="28"/>
          <w:szCs w:val="28"/>
        </w:rPr>
        <w:t>вступ.</w:t>
      </w:r>
      <w:r w:rsidRPr="008418C3">
        <w:rPr>
          <w:spacing w:val="1"/>
          <w:sz w:val="28"/>
          <w:szCs w:val="28"/>
        </w:rPr>
        <w:t xml:space="preserve"> </w:t>
      </w:r>
      <w:r w:rsidRPr="008418C3">
        <w:rPr>
          <w:sz w:val="28"/>
          <w:szCs w:val="28"/>
        </w:rPr>
        <w:t>в</w:t>
      </w:r>
      <w:r w:rsidRPr="008418C3">
        <w:rPr>
          <w:spacing w:val="1"/>
          <w:sz w:val="28"/>
          <w:szCs w:val="28"/>
        </w:rPr>
        <w:t xml:space="preserve"> </w:t>
      </w:r>
      <w:r w:rsidRPr="008418C3">
        <w:rPr>
          <w:sz w:val="28"/>
          <w:szCs w:val="28"/>
        </w:rPr>
        <w:t>силу</w:t>
      </w:r>
      <w:r w:rsidRPr="008418C3">
        <w:rPr>
          <w:spacing w:val="1"/>
          <w:sz w:val="28"/>
          <w:szCs w:val="28"/>
        </w:rPr>
        <w:t xml:space="preserve"> </w:t>
      </w:r>
      <w:r w:rsidRPr="008418C3">
        <w:rPr>
          <w:sz w:val="28"/>
          <w:szCs w:val="28"/>
        </w:rPr>
        <w:t>с</w:t>
      </w:r>
      <w:r w:rsidRPr="008418C3">
        <w:rPr>
          <w:b/>
          <w:bCs/>
          <w:color w:val="000000"/>
          <w:kern w:val="36"/>
          <w:sz w:val="28"/>
          <w:szCs w:val="28"/>
        </w:rPr>
        <w:t xml:space="preserve"> </w:t>
      </w:r>
      <w:r w:rsidRPr="008418C3">
        <w:rPr>
          <w:sz w:val="28"/>
          <w:szCs w:val="28"/>
        </w:rPr>
        <w:t>от 10.07.2023 N 292-ФЗ:</w:t>
      </w:r>
      <w:r w:rsidRPr="008418C3">
        <w:rPr>
          <w:spacing w:val="-17"/>
          <w:sz w:val="28"/>
          <w:szCs w:val="28"/>
        </w:rPr>
        <w:t xml:space="preserve"> </w:t>
      </w:r>
      <w:r w:rsidRPr="008418C3">
        <w:rPr>
          <w:sz w:val="28"/>
          <w:szCs w:val="28"/>
        </w:rPr>
        <w:t>[фед.</w:t>
      </w:r>
      <w:proofErr w:type="spellStart"/>
      <w:r w:rsidRPr="008418C3">
        <w:rPr>
          <w:sz w:val="28"/>
          <w:szCs w:val="28"/>
        </w:rPr>
        <w:t>зак</w:t>
      </w:r>
      <w:proofErr w:type="spellEnd"/>
      <w:r w:rsidRPr="008418C3">
        <w:rPr>
          <w:sz w:val="28"/>
          <w:szCs w:val="28"/>
        </w:rPr>
        <w:t>.:принят</w:t>
      </w:r>
      <w:r w:rsidRPr="008418C3">
        <w:rPr>
          <w:spacing w:val="-14"/>
          <w:sz w:val="28"/>
          <w:szCs w:val="28"/>
        </w:rPr>
        <w:t xml:space="preserve"> </w:t>
      </w:r>
      <w:r w:rsidRPr="008418C3">
        <w:rPr>
          <w:sz w:val="28"/>
          <w:szCs w:val="28"/>
        </w:rPr>
        <w:t>ГД //</w:t>
      </w:r>
      <w:r w:rsidRPr="008418C3">
        <w:rPr>
          <w:spacing w:val="1"/>
          <w:sz w:val="28"/>
          <w:szCs w:val="28"/>
        </w:rPr>
        <w:t xml:space="preserve"> </w:t>
      </w:r>
      <w:r w:rsidRPr="008418C3">
        <w:rPr>
          <w:sz w:val="28"/>
          <w:szCs w:val="28"/>
        </w:rPr>
        <w:t xml:space="preserve">Официальный интернет-портал правовой информации </w:t>
      </w:r>
      <w:r w:rsidRPr="008418C3">
        <w:rPr>
          <w:color w:val="0000FF"/>
          <w:spacing w:val="-68"/>
          <w:sz w:val="28"/>
          <w:szCs w:val="28"/>
        </w:rPr>
        <w:t xml:space="preserve"> </w:t>
      </w:r>
      <w:hyperlink r:id="rId17">
        <w:r w:rsidRPr="008418C3">
          <w:rPr>
            <w:color w:val="0000FF"/>
            <w:sz w:val="28"/>
            <w:szCs w:val="28"/>
            <w:u w:val="single" w:color="0000FF"/>
          </w:rPr>
          <w:t>http://www.pravo.gov.ru</w:t>
        </w:r>
      </w:hyperlink>
      <w:r w:rsidRPr="008418C3">
        <w:rPr>
          <w:sz w:val="28"/>
          <w:szCs w:val="28"/>
        </w:rPr>
        <w:t>.</w:t>
      </w:r>
      <w:r w:rsidRPr="008418C3">
        <w:rPr>
          <w:spacing w:val="3"/>
          <w:sz w:val="28"/>
          <w:szCs w:val="28"/>
        </w:rPr>
        <w:t xml:space="preserve"> </w:t>
      </w:r>
    </w:p>
    <w:p w14:paraId="5F0194C6" w14:textId="77777777" w:rsidR="002C3CFC" w:rsidRPr="008418C3" w:rsidRDefault="002C3CFC" w:rsidP="00456195">
      <w:pPr>
        <w:pStyle w:val="a3"/>
        <w:widowControl w:val="0"/>
        <w:numPr>
          <w:ilvl w:val="0"/>
          <w:numId w:val="11"/>
        </w:numPr>
        <w:autoSpaceDE w:val="0"/>
        <w:autoSpaceDN w:val="0"/>
        <w:spacing w:line="276" w:lineRule="auto"/>
        <w:ind w:left="426" w:right="-1" w:hanging="426"/>
        <w:jc w:val="both"/>
        <w:rPr>
          <w:sz w:val="28"/>
          <w:szCs w:val="28"/>
        </w:rPr>
      </w:pPr>
      <w:r w:rsidRPr="008418C3">
        <w:rPr>
          <w:sz w:val="28"/>
          <w:szCs w:val="28"/>
        </w:rPr>
        <w:t>О</w:t>
      </w:r>
      <w:r w:rsidRPr="008418C3">
        <w:rPr>
          <w:spacing w:val="-13"/>
          <w:sz w:val="28"/>
          <w:szCs w:val="28"/>
        </w:rPr>
        <w:t xml:space="preserve"> </w:t>
      </w:r>
      <w:r w:rsidRPr="008418C3">
        <w:rPr>
          <w:sz w:val="28"/>
          <w:szCs w:val="28"/>
        </w:rPr>
        <w:t>банках</w:t>
      </w:r>
      <w:r w:rsidRPr="008418C3">
        <w:rPr>
          <w:spacing w:val="-17"/>
          <w:sz w:val="28"/>
          <w:szCs w:val="28"/>
        </w:rPr>
        <w:t xml:space="preserve"> </w:t>
      </w:r>
      <w:r w:rsidRPr="008418C3">
        <w:rPr>
          <w:sz w:val="28"/>
          <w:szCs w:val="28"/>
        </w:rPr>
        <w:t>и</w:t>
      </w:r>
      <w:r w:rsidRPr="008418C3">
        <w:rPr>
          <w:spacing w:val="-12"/>
          <w:sz w:val="28"/>
          <w:szCs w:val="28"/>
        </w:rPr>
        <w:t xml:space="preserve"> </w:t>
      </w:r>
      <w:r w:rsidRPr="008418C3">
        <w:rPr>
          <w:sz w:val="28"/>
          <w:szCs w:val="28"/>
        </w:rPr>
        <w:t>банковской</w:t>
      </w:r>
      <w:r w:rsidRPr="008418C3">
        <w:rPr>
          <w:spacing w:val="-13"/>
          <w:sz w:val="28"/>
          <w:szCs w:val="28"/>
        </w:rPr>
        <w:t xml:space="preserve"> </w:t>
      </w:r>
      <w:r w:rsidRPr="008418C3">
        <w:rPr>
          <w:sz w:val="28"/>
          <w:szCs w:val="28"/>
        </w:rPr>
        <w:t>деятельности:</w:t>
      </w:r>
      <w:r w:rsidRPr="008418C3">
        <w:rPr>
          <w:spacing w:val="-17"/>
          <w:sz w:val="28"/>
          <w:szCs w:val="28"/>
        </w:rPr>
        <w:t xml:space="preserve"> </w:t>
      </w:r>
      <w:r w:rsidRPr="008418C3">
        <w:rPr>
          <w:sz w:val="28"/>
          <w:szCs w:val="28"/>
        </w:rPr>
        <w:t>[фед.</w:t>
      </w:r>
      <w:proofErr w:type="spellStart"/>
      <w:r w:rsidRPr="008418C3">
        <w:rPr>
          <w:sz w:val="28"/>
          <w:szCs w:val="28"/>
        </w:rPr>
        <w:t>зак</w:t>
      </w:r>
      <w:proofErr w:type="spellEnd"/>
      <w:r w:rsidRPr="008418C3">
        <w:rPr>
          <w:sz w:val="28"/>
          <w:szCs w:val="28"/>
        </w:rPr>
        <w:t>.:принят</w:t>
      </w:r>
      <w:r w:rsidRPr="008418C3">
        <w:rPr>
          <w:spacing w:val="-14"/>
          <w:sz w:val="28"/>
          <w:szCs w:val="28"/>
        </w:rPr>
        <w:t xml:space="preserve"> </w:t>
      </w:r>
      <w:r w:rsidRPr="008418C3">
        <w:rPr>
          <w:sz w:val="28"/>
          <w:szCs w:val="28"/>
        </w:rPr>
        <w:t>ГД</w:t>
      </w:r>
      <w:r w:rsidRPr="008418C3">
        <w:rPr>
          <w:spacing w:val="-2"/>
          <w:sz w:val="28"/>
          <w:szCs w:val="28"/>
        </w:rPr>
        <w:t xml:space="preserve"> </w:t>
      </w:r>
      <w:r w:rsidRPr="008418C3">
        <w:rPr>
          <w:sz w:val="28"/>
          <w:szCs w:val="28"/>
        </w:rPr>
        <w:t>02.12.1990</w:t>
      </w:r>
      <w:r w:rsidR="00676FB0" w:rsidRPr="008418C3">
        <w:rPr>
          <w:sz w:val="28"/>
          <w:szCs w:val="28"/>
        </w:rPr>
        <w:t xml:space="preserve"> </w:t>
      </w:r>
      <w:r w:rsidRPr="008418C3">
        <w:rPr>
          <w:sz w:val="28"/>
          <w:szCs w:val="28"/>
        </w:rPr>
        <w:t>:</w:t>
      </w:r>
      <w:r w:rsidR="00676FB0" w:rsidRPr="008418C3">
        <w:rPr>
          <w:sz w:val="28"/>
          <w:szCs w:val="28"/>
        </w:rPr>
        <w:t xml:space="preserve"> ред. от 04.08.2023 г.</w:t>
      </w:r>
      <w:r w:rsidRPr="008418C3">
        <w:rPr>
          <w:sz w:val="28"/>
          <w:szCs w:val="28"/>
        </w:rPr>
        <w:t>]</w:t>
      </w:r>
      <w:r w:rsidRPr="008418C3">
        <w:rPr>
          <w:spacing w:val="-16"/>
          <w:sz w:val="28"/>
          <w:szCs w:val="28"/>
        </w:rPr>
        <w:t xml:space="preserve"> </w:t>
      </w:r>
      <w:r w:rsidRPr="008418C3">
        <w:rPr>
          <w:sz w:val="28"/>
          <w:szCs w:val="28"/>
        </w:rPr>
        <w:t>//</w:t>
      </w:r>
      <w:r w:rsidRPr="008418C3">
        <w:rPr>
          <w:spacing w:val="-15"/>
          <w:sz w:val="28"/>
          <w:szCs w:val="28"/>
        </w:rPr>
        <w:t xml:space="preserve"> </w:t>
      </w:r>
      <w:r w:rsidRPr="008418C3">
        <w:rPr>
          <w:sz w:val="28"/>
          <w:szCs w:val="28"/>
        </w:rPr>
        <w:t>Официальный</w:t>
      </w:r>
      <w:r w:rsidRPr="008418C3">
        <w:rPr>
          <w:spacing w:val="-14"/>
          <w:sz w:val="28"/>
          <w:szCs w:val="28"/>
        </w:rPr>
        <w:t xml:space="preserve"> </w:t>
      </w:r>
      <w:r w:rsidRPr="008418C3">
        <w:rPr>
          <w:sz w:val="28"/>
          <w:szCs w:val="28"/>
        </w:rPr>
        <w:t>интернет-портал</w:t>
      </w:r>
      <w:r w:rsidRPr="008418C3">
        <w:rPr>
          <w:spacing w:val="-14"/>
          <w:sz w:val="28"/>
          <w:szCs w:val="28"/>
        </w:rPr>
        <w:t xml:space="preserve"> </w:t>
      </w:r>
      <w:r w:rsidRPr="008418C3">
        <w:rPr>
          <w:sz w:val="28"/>
          <w:szCs w:val="28"/>
        </w:rPr>
        <w:t>правовой</w:t>
      </w:r>
      <w:r w:rsidRPr="008418C3">
        <w:rPr>
          <w:spacing w:val="-14"/>
          <w:sz w:val="28"/>
          <w:szCs w:val="28"/>
        </w:rPr>
        <w:t xml:space="preserve"> </w:t>
      </w:r>
      <w:r w:rsidRPr="008418C3">
        <w:rPr>
          <w:sz w:val="28"/>
          <w:szCs w:val="28"/>
        </w:rPr>
        <w:t>информации</w:t>
      </w:r>
      <w:r w:rsidRPr="008418C3">
        <w:rPr>
          <w:spacing w:val="-67"/>
          <w:sz w:val="28"/>
          <w:szCs w:val="28"/>
        </w:rPr>
        <w:t xml:space="preserve"> </w:t>
      </w:r>
      <w:hyperlink r:id="rId18">
        <w:r w:rsidRPr="008418C3">
          <w:rPr>
            <w:sz w:val="28"/>
            <w:szCs w:val="28"/>
          </w:rPr>
          <w:t>http://www.pravo.gov.ru</w:t>
        </w:r>
        <w:r w:rsidRPr="008418C3">
          <w:rPr>
            <w:spacing w:val="-1"/>
            <w:sz w:val="28"/>
            <w:szCs w:val="28"/>
          </w:rPr>
          <w:t xml:space="preserve"> </w:t>
        </w:r>
      </w:hyperlink>
    </w:p>
    <w:p w14:paraId="7890F416" w14:textId="77777777" w:rsidR="00214F12" w:rsidRPr="008418C3" w:rsidRDefault="00214F12" w:rsidP="00083A7D">
      <w:pPr>
        <w:pStyle w:val="ConsPlusNormal"/>
        <w:tabs>
          <w:tab w:val="center" w:pos="1276"/>
          <w:tab w:val="left" w:pos="8194"/>
        </w:tabs>
        <w:jc w:val="center"/>
        <w:rPr>
          <w:sz w:val="28"/>
          <w:szCs w:val="28"/>
        </w:rPr>
      </w:pPr>
      <w:r w:rsidRPr="008418C3">
        <w:rPr>
          <w:rFonts w:ascii="Times New Roman" w:hAnsi="Times New Roman" w:cs="Times New Roman"/>
          <w:b/>
          <w:sz w:val="28"/>
          <w:szCs w:val="28"/>
        </w:rPr>
        <w:t>Основная литература</w:t>
      </w:r>
    </w:p>
    <w:p w14:paraId="37D02377" w14:textId="4BA0EE37" w:rsidR="00787372" w:rsidRDefault="00787372" w:rsidP="001B55C6">
      <w:pPr>
        <w:pStyle w:val="a3"/>
        <w:numPr>
          <w:ilvl w:val="0"/>
          <w:numId w:val="1"/>
        </w:numPr>
        <w:tabs>
          <w:tab w:val="left" w:pos="-142"/>
        </w:tabs>
        <w:spacing w:line="276" w:lineRule="auto"/>
        <w:jc w:val="both"/>
        <w:rPr>
          <w:bCs/>
          <w:sz w:val="28"/>
          <w:szCs w:val="28"/>
        </w:rPr>
      </w:pPr>
      <w:r w:rsidRPr="00787372">
        <w:rPr>
          <w:bCs/>
          <w:sz w:val="28"/>
          <w:szCs w:val="28"/>
        </w:rPr>
        <w:t xml:space="preserve">Юридическое сопровождение предпринимательской </w:t>
      </w:r>
      <w:proofErr w:type="gramStart"/>
      <w:r w:rsidRPr="00787372">
        <w:rPr>
          <w:bCs/>
          <w:sz w:val="28"/>
          <w:szCs w:val="28"/>
        </w:rPr>
        <w:t>деятельности :</w:t>
      </w:r>
      <w:proofErr w:type="gramEnd"/>
      <w:r w:rsidRPr="00787372">
        <w:rPr>
          <w:bCs/>
          <w:sz w:val="28"/>
          <w:szCs w:val="28"/>
        </w:rPr>
        <w:t xml:space="preserve"> учебник и практикум для вузов / Г. Ф. Ручкина [и др.] ; под редакцией Г. Ф. Ручкиной. — 3-е изд., </w:t>
      </w:r>
      <w:proofErr w:type="spellStart"/>
      <w:r w:rsidRPr="00787372">
        <w:rPr>
          <w:bCs/>
          <w:sz w:val="28"/>
          <w:szCs w:val="28"/>
        </w:rPr>
        <w:t>перераб</w:t>
      </w:r>
      <w:proofErr w:type="spellEnd"/>
      <w:r w:rsidRPr="00787372">
        <w:rPr>
          <w:bCs/>
          <w:sz w:val="28"/>
          <w:szCs w:val="28"/>
        </w:rPr>
        <w:t xml:space="preserve">. и доп. — </w:t>
      </w:r>
      <w:proofErr w:type="gramStart"/>
      <w:r w:rsidRPr="00787372">
        <w:rPr>
          <w:bCs/>
          <w:sz w:val="28"/>
          <w:szCs w:val="28"/>
        </w:rPr>
        <w:t>Москва :</w:t>
      </w:r>
      <w:proofErr w:type="gramEnd"/>
      <w:r w:rsidRPr="00787372">
        <w:rPr>
          <w:bCs/>
          <w:sz w:val="28"/>
          <w:szCs w:val="28"/>
        </w:rPr>
        <w:t xml:space="preserve"> </w:t>
      </w:r>
      <w:proofErr w:type="spellStart"/>
      <w:r w:rsidRPr="00787372">
        <w:rPr>
          <w:bCs/>
          <w:sz w:val="28"/>
          <w:szCs w:val="28"/>
        </w:rPr>
        <w:t>Юрайт</w:t>
      </w:r>
      <w:proofErr w:type="spellEnd"/>
      <w:r w:rsidRPr="00787372">
        <w:rPr>
          <w:bCs/>
          <w:sz w:val="28"/>
          <w:szCs w:val="28"/>
        </w:rPr>
        <w:t xml:space="preserve">, 2023. — 270 с. — (Высшее образование). — Образовательная платформа </w:t>
      </w:r>
      <w:proofErr w:type="spellStart"/>
      <w:r w:rsidRPr="00787372">
        <w:rPr>
          <w:bCs/>
          <w:sz w:val="28"/>
          <w:szCs w:val="28"/>
        </w:rPr>
        <w:t>Юрайт</w:t>
      </w:r>
      <w:proofErr w:type="spellEnd"/>
      <w:r w:rsidRPr="00787372">
        <w:rPr>
          <w:bCs/>
          <w:sz w:val="28"/>
          <w:szCs w:val="28"/>
        </w:rPr>
        <w:t xml:space="preserve"> [сайт]. — URL: </w:t>
      </w:r>
      <w:r w:rsidRPr="00787372">
        <w:rPr>
          <w:bCs/>
          <w:sz w:val="28"/>
          <w:szCs w:val="28"/>
          <w:u w:val="single"/>
        </w:rPr>
        <w:t>https://urait.ru/bcode/531045</w:t>
      </w:r>
      <w:r w:rsidRPr="00787372">
        <w:rPr>
          <w:bCs/>
          <w:sz w:val="28"/>
          <w:szCs w:val="28"/>
        </w:rPr>
        <w:t xml:space="preserve"> (дата обращения: </w:t>
      </w:r>
      <w:r w:rsidR="001B55C6" w:rsidRPr="001B55C6">
        <w:rPr>
          <w:bCs/>
          <w:sz w:val="28"/>
          <w:szCs w:val="28"/>
        </w:rPr>
        <w:t>04.12.2023</w:t>
      </w:r>
      <w:r w:rsidRPr="00787372">
        <w:rPr>
          <w:bCs/>
          <w:sz w:val="28"/>
          <w:szCs w:val="28"/>
        </w:rPr>
        <w:t xml:space="preserve">). — </w:t>
      </w:r>
      <w:proofErr w:type="gramStart"/>
      <w:r w:rsidRPr="00787372">
        <w:rPr>
          <w:bCs/>
          <w:sz w:val="28"/>
          <w:szCs w:val="28"/>
        </w:rPr>
        <w:t>Текст :</w:t>
      </w:r>
      <w:proofErr w:type="gramEnd"/>
      <w:r w:rsidRPr="00787372">
        <w:rPr>
          <w:bCs/>
          <w:sz w:val="28"/>
          <w:szCs w:val="28"/>
        </w:rPr>
        <w:t xml:space="preserve"> электронный</w:t>
      </w:r>
    </w:p>
    <w:p w14:paraId="5EA6AAE5" w14:textId="3900399F" w:rsidR="00787372" w:rsidRDefault="00787372" w:rsidP="00787372">
      <w:pPr>
        <w:pStyle w:val="a3"/>
        <w:numPr>
          <w:ilvl w:val="0"/>
          <w:numId w:val="1"/>
        </w:numPr>
        <w:tabs>
          <w:tab w:val="left" w:pos="-142"/>
        </w:tabs>
        <w:spacing w:line="276" w:lineRule="auto"/>
        <w:jc w:val="both"/>
        <w:rPr>
          <w:bCs/>
          <w:sz w:val="28"/>
          <w:szCs w:val="28"/>
        </w:rPr>
      </w:pPr>
      <w:r w:rsidRPr="00787372">
        <w:rPr>
          <w:bCs/>
          <w:sz w:val="28"/>
          <w:szCs w:val="28"/>
        </w:rPr>
        <w:t xml:space="preserve">Предпринимательское </w:t>
      </w:r>
      <w:proofErr w:type="gramStart"/>
      <w:r w:rsidRPr="00787372">
        <w:rPr>
          <w:bCs/>
          <w:sz w:val="28"/>
          <w:szCs w:val="28"/>
        </w:rPr>
        <w:t>право :</w:t>
      </w:r>
      <w:proofErr w:type="gramEnd"/>
      <w:r w:rsidRPr="00787372">
        <w:rPr>
          <w:bCs/>
          <w:sz w:val="28"/>
          <w:szCs w:val="28"/>
        </w:rPr>
        <w:t xml:space="preserve"> учебник и практикум для вузов / Т. В. Белова [и др.] ; под редакцией Т. В. Беловой. — 4-е изд., </w:t>
      </w:r>
      <w:proofErr w:type="spellStart"/>
      <w:r w:rsidRPr="00787372">
        <w:rPr>
          <w:bCs/>
          <w:sz w:val="28"/>
          <w:szCs w:val="28"/>
        </w:rPr>
        <w:t>перераб</w:t>
      </w:r>
      <w:proofErr w:type="spellEnd"/>
      <w:r w:rsidRPr="00787372">
        <w:rPr>
          <w:bCs/>
          <w:sz w:val="28"/>
          <w:szCs w:val="28"/>
        </w:rPr>
        <w:t xml:space="preserve">. и доп. — </w:t>
      </w:r>
      <w:proofErr w:type="gramStart"/>
      <w:r w:rsidRPr="00787372">
        <w:rPr>
          <w:bCs/>
          <w:sz w:val="28"/>
          <w:szCs w:val="28"/>
        </w:rPr>
        <w:t>Москва :</w:t>
      </w:r>
      <w:proofErr w:type="gramEnd"/>
      <w:r w:rsidRPr="00787372">
        <w:rPr>
          <w:bCs/>
          <w:sz w:val="28"/>
          <w:szCs w:val="28"/>
        </w:rPr>
        <w:t xml:space="preserve"> </w:t>
      </w:r>
      <w:proofErr w:type="spellStart"/>
      <w:r w:rsidRPr="00787372">
        <w:rPr>
          <w:bCs/>
          <w:sz w:val="28"/>
          <w:szCs w:val="28"/>
        </w:rPr>
        <w:t>Юрайт</w:t>
      </w:r>
      <w:proofErr w:type="spellEnd"/>
      <w:r w:rsidRPr="00787372">
        <w:rPr>
          <w:bCs/>
          <w:sz w:val="28"/>
          <w:szCs w:val="28"/>
        </w:rPr>
        <w:t>, 2023. — 493 с. — (Высшее образование</w:t>
      </w:r>
      <w:proofErr w:type="gramStart"/>
      <w:r w:rsidRPr="00787372">
        <w:rPr>
          <w:bCs/>
          <w:sz w:val="28"/>
          <w:szCs w:val="28"/>
        </w:rPr>
        <w:t>).—</w:t>
      </w:r>
      <w:proofErr w:type="gramEnd"/>
      <w:r w:rsidRPr="00787372">
        <w:rPr>
          <w:bCs/>
          <w:sz w:val="28"/>
          <w:szCs w:val="28"/>
        </w:rPr>
        <w:t xml:space="preserve"> Образовательная платформа </w:t>
      </w:r>
      <w:proofErr w:type="spellStart"/>
      <w:r w:rsidRPr="00787372">
        <w:rPr>
          <w:bCs/>
          <w:sz w:val="28"/>
          <w:szCs w:val="28"/>
        </w:rPr>
        <w:t>Юрайт</w:t>
      </w:r>
      <w:proofErr w:type="spellEnd"/>
      <w:r w:rsidRPr="00787372">
        <w:rPr>
          <w:bCs/>
          <w:sz w:val="28"/>
          <w:szCs w:val="28"/>
        </w:rPr>
        <w:t xml:space="preserve"> [сайт]. — URL: </w:t>
      </w:r>
      <w:r w:rsidRPr="00787372">
        <w:rPr>
          <w:bCs/>
          <w:sz w:val="28"/>
          <w:szCs w:val="28"/>
          <w:u w:val="single"/>
        </w:rPr>
        <w:t>https://urait.ru/bcode/530562</w:t>
      </w:r>
      <w:r w:rsidRPr="00787372">
        <w:rPr>
          <w:bCs/>
          <w:sz w:val="28"/>
          <w:szCs w:val="28"/>
        </w:rPr>
        <w:t xml:space="preserve"> (дата обраще</w:t>
      </w:r>
      <w:r w:rsidR="001B55C6">
        <w:rPr>
          <w:bCs/>
          <w:sz w:val="28"/>
          <w:szCs w:val="28"/>
        </w:rPr>
        <w:t xml:space="preserve">ния: </w:t>
      </w:r>
      <w:r w:rsidR="007D0024" w:rsidRPr="007D0024">
        <w:rPr>
          <w:bCs/>
          <w:sz w:val="28"/>
          <w:szCs w:val="28"/>
        </w:rPr>
        <w:t>04.12.2023</w:t>
      </w:r>
      <w:r w:rsidR="001B55C6">
        <w:rPr>
          <w:bCs/>
          <w:sz w:val="28"/>
          <w:szCs w:val="28"/>
        </w:rPr>
        <w:t xml:space="preserve">) — </w:t>
      </w:r>
      <w:proofErr w:type="gramStart"/>
      <w:r w:rsidR="001B55C6">
        <w:rPr>
          <w:bCs/>
          <w:sz w:val="28"/>
          <w:szCs w:val="28"/>
        </w:rPr>
        <w:t>Текст :</w:t>
      </w:r>
      <w:proofErr w:type="gramEnd"/>
      <w:r w:rsidR="001B55C6">
        <w:rPr>
          <w:bCs/>
          <w:sz w:val="28"/>
          <w:szCs w:val="28"/>
        </w:rPr>
        <w:t xml:space="preserve"> элек</w:t>
      </w:r>
      <w:r w:rsidRPr="00787372">
        <w:rPr>
          <w:bCs/>
          <w:sz w:val="28"/>
          <w:szCs w:val="28"/>
        </w:rPr>
        <w:t>тронный</w:t>
      </w:r>
    </w:p>
    <w:p w14:paraId="7617BB65" w14:textId="527CCF5A" w:rsidR="00787372" w:rsidRDefault="00787372" w:rsidP="00787372">
      <w:pPr>
        <w:pStyle w:val="a3"/>
        <w:numPr>
          <w:ilvl w:val="0"/>
          <w:numId w:val="1"/>
        </w:numPr>
        <w:tabs>
          <w:tab w:val="left" w:pos="-142"/>
        </w:tabs>
        <w:spacing w:line="276" w:lineRule="auto"/>
        <w:jc w:val="both"/>
        <w:rPr>
          <w:bCs/>
          <w:sz w:val="28"/>
          <w:szCs w:val="28"/>
        </w:rPr>
      </w:pPr>
      <w:r w:rsidRPr="00787372">
        <w:rPr>
          <w:bCs/>
          <w:sz w:val="28"/>
          <w:szCs w:val="28"/>
        </w:rPr>
        <w:t xml:space="preserve">Агапов, А. Б.  Административная </w:t>
      </w:r>
      <w:proofErr w:type="gramStart"/>
      <w:r w:rsidRPr="00787372">
        <w:rPr>
          <w:bCs/>
          <w:sz w:val="28"/>
          <w:szCs w:val="28"/>
        </w:rPr>
        <w:t>ответственность :</w:t>
      </w:r>
      <w:proofErr w:type="gramEnd"/>
      <w:r w:rsidRPr="00787372">
        <w:rPr>
          <w:bCs/>
          <w:sz w:val="28"/>
          <w:szCs w:val="28"/>
        </w:rPr>
        <w:t xml:space="preserve"> учебник для вузов / А. Б. Агапов. — 9-е изд., </w:t>
      </w:r>
      <w:proofErr w:type="spellStart"/>
      <w:r w:rsidRPr="00787372">
        <w:rPr>
          <w:bCs/>
          <w:sz w:val="28"/>
          <w:szCs w:val="28"/>
        </w:rPr>
        <w:t>перераб</w:t>
      </w:r>
      <w:proofErr w:type="spellEnd"/>
      <w:r w:rsidRPr="00787372">
        <w:rPr>
          <w:bCs/>
          <w:sz w:val="28"/>
          <w:szCs w:val="28"/>
        </w:rPr>
        <w:t xml:space="preserve">. и доп. — </w:t>
      </w:r>
      <w:proofErr w:type="gramStart"/>
      <w:r w:rsidRPr="00787372">
        <w:rPr>
          <w:bCs/>
          <w:sz w:val="28"/>
          <w:szCs w:val="28"/>
        </w:rPr>
        <w:t>Москва :</w:t>
      </w:r>
      <w:proofErr w:type="gramEnd"/>
      <w:r w:rsidRPr="00787372">
        <w:rPr>
          <w:bCs/>
          <w:sz w:val="28"/>
          <w:szCs w:val="28"/>
        </w:rPr>
        <w:t xml:space="preserve"> </w:t>
      </w:r>
      <w:proofErr w:type="spellStart"/>
      <w:r w:rsidRPr="00787372">
        <w:rPr>
          <w:bCs/>
          <w:sz w:val="28"/>
          <w:szCs w:val="28"/>
        </w:rPr>
        <w:t>Юрайт</w:t>
      </w:r>
      <w:proofErr w:type="spellEnd"/>
      <w:r w:rsidRPr="00787372">
        <w:rPr>
          <w:bCs/>
          <w:sz w:val="28"/>
          <w:szCs w:val="28"/>
        </w:rPr>
        <w:t xml:space="preserve">, 2023. — 483 с. — (Высшее образование). —  Образовательная платформа </w:t>
      </w:r>
      <w:proofErr w:type="spellStart"/>
      <w:r w:rsidRPr="00787372">
        <w:rPr>
          <w:bCs/>
          <w:sz w:val="28"/>
          <w:szCs w:val="28"/>
        </w:rPr>
        <w:t>Юрайт</w:t>
      </w:r>
      <w:proofErr w:type="spellEnd"/>
      <w:r w:rsidRPr="00787372">
        <w:rPr>
          <w:bCs/>
          <w:sz w:val="28"/>
          <w:szCs w:val="28"/>
        </w:rPr>
        <w:t xml:space="preserve"> [сайт]. — URL: </w:t>
      </w:r>
      <w:r w:rsidRPr="00787372">
        <w:rPr>
          <w:bCs/>
          <w:sz w:val="28"/>
          <w:szCs w:val="28"/>
          <w:u w:val="single"/>
        </w:rPr>
        <w:t>https://urait.ru/bcode/510618</w:t>
      </w:r>
      <w:r w:rsidRPr="00787372">
        <w:rPr>
          <w:bCs/>
          <w:sz w:val="28"/>
          <w:szCs w:val="28"/>
        </w:rPr>
        <w:t xml:space="preserve"> (дата обращения: </w:t>
      </w:r>
      <w:r w:rsidR="007D0024" w:rsidRPr="007D0024">
        <w:rPr>
          <w:bCs/>
          <w:sz w:val="28"/>
          <w:szCs w:val="28"/>
        </w:rPr>
        <w:t>04.12.2023</w:t>
      </w:r>
      <w:r w:rsidRPr="00787372">
        <w:rPr>
          <w:bCs/>
          <w:sz w:val="28"/>
          <w:szCs w:val="28"/>
        </w:rPr>
        <w:t xml:space="preserve">). — </w:t>
      </w:r>
      <w:proofErr w:type="gramStart"/>
      <w:r w:rsidRPr="00787372">
        <w:rPr>
          <w:bCs/>
          <w:sz w:val="28"/>
          <w:szCs w:val="28"/>
        </w:rPr>
        <w:t>Текст :</w:t>
      </w:r>
      <w:proofErr w:type="gramEnd"/>
      <w:r w:rsidRPr="00787372">
        <w:rPr>
          <w:bCs/>
          <w:sz w:val="28"/>
          <w:szCs w:val="28"/>
        </w:rPr>
        <w:t xml:space="preserve"> электронный. </w:t>
      </w:r>
    </w:p>
    <w:p w14:paraId="5B32001B" w14:textId="37913B11" w:rsidR="00B36587" w:rsidRPr="00787372" w:rsidRDefault="00787372" w:rsidP="00787372">
      <w:pPr>
        <w:pStyle w:val="a3"/>
        <w:numPr>
          <w:ilvl w:val="0"/>
          <w:numId w:val="1"/>
        </w:numPr>
        <w:tabs>
          <w:tab w:val="left" w:pos="-142"/>
        </w:tabs>
        <w:spacing w:line="276" w:lineRule="auto"/>
        <w:jc w:val="both"/>
        <w:rPr>
          <w:bCs/>
          <w:sz w:val="28"/>
          <w:szCs w:val="28"/>
        </w:rPr>
      </w:pPr>
      <w:r w:rsidRPr="00787372">
        <w:rPr>
          <w:bCs/>
          <w:sz w:val="28"/>
          <w:szCs w:val="28"/>
        </w:rPr>
        <w:t xml:space="preserve">Предпринимательское право. Правовое регулирование отдельных видов предпринимательской </w:t>
      </w:r>
      <w:proofErr w:type="gramStart"/>
      <w:r w:rsidRPr="00787372">
        <w:rPr>
          <w:bCs/>
          <w:sz w:val="28"/>
          <w:szCs w:val="28"/>
        </w:rPr>
        <w:t>деятельности :</w:t>
      </w:r>
      <w:proofErr w:type="gramEnd"/>
      <w:r w:rsidRPr="00787372">
        <w:rPr>
          <w:bCs/>
          <w:sz w:val="28"/>
          <w:szCs w:val="28"/>
        </w:rPr>
        <w:t xml:space="preserve"> учебник и практикум для вузов / Г. Ф. Ручкина [и др.] ; под редакцией Г. Ф. Ручкиной. — 4-е изд., </w:t>
      </w:r>
      <w:proofErr w:type="spellStart"/>
      <w:r w:rsidRPr="00787372">
        <w:rPr>
          <w:bCs/>
          <w:sz w:val="28"/>
          <w:szCs w:val="28"/>
        </w:rPr>
        <w:t>перераб</w:t>
      </w:r>
      <w:proofErr w:type="spellEnd"/>
      <w:r w:rsidRPr="00787372">
        <w:rPr>
          <w:bCs/>
          <w:sz w:val="28"/>
          <w:szCs w:val="28"/>
        </w:rPr>
        <w:t xml:space="preserve">. и доп. — </w:t>
      </w:r>
      <w:proofErr w:type="gramStart"/>
      <w:r w:rsidRPr="00787372">
        <w:rPr>
          <w:bCs/>
          <w:sz w:val="28"/>
          <w:szCs w:val="28"/>
        </w:rPr>
        <w:t>Москва :</w:t>
      </w:r>
      <w:proofErr w:type="gramEnd"/>
      <w:r w:rsidRPr="00787372">
        <w:rPr>
          <w:bCs/>
          <w:sz w:val="28"/>
          <w:szCs w:val="28"/>
        </w:rPr>
        <w:t xml:space="preserve"> </w:t>
      </w:r>
      <w:proofErr w:type="spellStart"/>
      <w:r w:rsidRPr="00787372">
        <w:rPr>
          <w:bCs/>
          <w:sz w:val="28"/>
          <w:szCs w:val="28"/>
        </w:rPr>
        <w:t>Юрайт</w:t>
      </w:r>
      <w:proofErr w:type="spellEnd"/>
      <w:r w:rsidRPr="00787372">
        <w:rPr>
          <w:bCs/>
          <w:sz w:val="28"/>
          <w:szCs w:val="28"/>
        </w:rPr>
        <w:t>, 2023. — 553 с. — (Высшее образование</w:t>
      </w:r>
      <w:proofErr w:type="gramStart"/>
      <w:r w:rsidRPr="00787372">
        <w:rPr>
          <w:bCs/>
          <w:sz w:val="28"/>
          <w:szCs w:val="28"/>
        </w:rPr>
        <w:t>).—</w:t>
      </w:r>
      <w:proofErr w:type="gramEnd"/>
      <w:r w:rsidRPr="00787372">
        <w:rPr>
          <w:bCs/>
          <w:sz w:val="28"/>
          <w:szCs w:val="28"/>
        </w:rPr>
        <w:t xml:space="preserve"> Образовательная платформа </w:t>
      </w:r>
      <w:proofErr w:type="spellStart"/>
      <w:r w:rsidRPr="00787372">
        <w:rPr>
          <w:bCs/>
          <w:sz w:val="28"/>
          <w:szCs w:val="28"/>
        </w:rPr>
        <w:t>Юрайт</w:t>
      </w:r>
      <w:proofErr w:type="spellEnd"/>
      <w:r w:rsidRPr="00787372">
        <w:rPr>
          <w:bCs/>
          <w:sz w:val="28"/>
          <w:szCs w:val="28"/>
        </w:rPr>
        <w:t xml:space="preserve"> [сайт]. — URL: </w:t>
      </w:r>
      <w:r w:rsidRPr="00787372">
        <w:rPr>
          <w:bCs/>
          <w:sz w:val="28"/>
          <w:szCs w:val="28"/>
          <w:u w:val="single"/>
        </w:rPr>
        <w:t>https://urait.ru/bcode/520114</w:t>
      </w:r>
      <w:r w:rsidRPr="00787372">
        <w:rPr>
          <w:bCs/>
          <w:sz w:val="28"/>
          <w:szCs w:val="28"/>
        </w:rPr>
        <w:t xml:space="preserve"> (дата обращения: </w:t>
      </w:r>
      <w:r w:rsidR="00403A6F" w:rsidRPr="00403A6F">
        <w:rPr>
          <w:bCs/>
          <w:sz w:val="28"/>
          <w:szCs w:val="28"/>
        </w:rPr>
        <w:t>04.12.2023</w:t>
      </w:r>
      <w:r w:rsidRPr="00787372">
        <w:rPr>
          <w:bCs/>
          <w:sz w:val="28"/>
          <w:szCs w:val="28"/>
        </w:rPr>
        <w:t xml:space="preserve">). — </w:t>
      </w:r>
      <w:proofErr w:type="gramStart"/>
      <w:r w:rsidRPr="00787372">
        <w:rPr>
          <w:bCs/>
          <w:sz w:val="28"/>
          <w:szCs w:val="28"/>
        </w:rPr>
        <w:t>Текст :</w:t>
      </w:r>
      <w:proofErr w:type="gramEnd"/>
      <w:r w:rsidRPr="00787372">
        <w:rPr>
          <w:bCs/>
          <w:sz w:val="28"/>
          <w:szCs w:val="28"/>
        </w:rPr>
        <w:t xml:space="preserve"> электронный</w:t>
      </w:r>
    </w:p>
    <w:p w14:paraId="283AE400" w14:textId="77777777" w:rsidR="00214F12" w:rsidRPr="008418C3" w:rsidRDefault="00214F12" w:rsidP="002459F3">
      <w:pPr>
        <w:pStyle w:val="ConsPlusNormal"/>
        <w:tabs>
          <w:tab w:val="center" w:pos="1276"/>
          <w:tab w:val="left" w:pos="8194"/>
        </w:tabs>
        <w:jc w:val="center"/>
        <w:rPr>
          <w:sz w:val="28"/>
          <w:szCs w:val="28"/>
        </w:rPr>
      </w:pPr>
      <w:r w:rsidRPr="008418C3">
        <w:rPr>
          <w:rFonts w:ascii="Times New Roman" w:hAnsi="Times New Roman" w:cs="Times New Roman"/>
          <w:b/>
          <w:sz w:val="28"/>
          <w:szCs w:val="28"/>
        </w:rPr>
        <w:t>Дополнительная литература</w:t>
      </w:r>
    </w:p>
    <w:p w14:paraId="56CD7A26" w14:textId="24C8CDD7" w:rsidR="00787372" w:rsidRDefault="00787372" w:rsidP="00787372">
      <w:pPr>
        <w:pStyle w:val="a3"/>
        <w:numPr>
          <w:ilvl w:val="0"/>
          <w:numId w:val="1"/>
        </w:numPr>
        <w:spacing w:line="276" w:lineRule="auto"/>
        <w:jc w:val="both"/>
        <w:rPr>
          <w:bCs/>
          <w:sz w:val="28"/>
          <w:szCs w:val="28"/>
        </w:rPr>
      </w:pPr>
      <w:r w:rsidRPr="00787372">
        <w:rPr>
          <w:bCs/>
          <w:sz w:val="28"/>
          <w:szCs w:val="28"/>
        </w:rPr>
        <w:t xml:space="preserve">Морозов, Г. Б.  Правовое регулирование предпринимательской </w:t>
      </w:r>
      <w:proofErr w:type="gramStart"/>
      <w:r w:rsidRPr="00787372">
        <w:rPr>
          <w:bCs/>
          <w:sz w:val="28"/>
          <w:szCs w:val="28"/>
        </w:rPr>
        <w:t>деятельности :</w:t>
      </w:r>
      <w:proofErr w:type="gramEnd"/>
      <w:r w:rsidRPr="00787372">
        <w:rPr>
          <w:bCs/>
          <w:sz w:val="28"/>
          <w:szCs w:val="28"/>
        </w:rPr>
        <w:t xml:space="preserve"> учебник и практикум для вузов / Г. Б. Морозов. — 4-е изд., </w:t>
      </w:r>
      <w:proofErr w:type="spellStart"/>
      <w:r w:rsidRPr="00787372">
        <w:rPr>
          <w:bCs/>
          <w:sz w:val="28"/>
          <w:szCs w:val="28"/>
        </w:rPr>
        <w:t>перераб</w:t>
      </w:r>
      <w:proofErr w:type="spellEnd"/>
      <w:r w:rsidRPr="00787372">
        <w:rPr>
          <w:bCs/>
          <w:sz w:val="28"/>
          <w:szCs w:val="28"/>
        </w:rPr>
        <w:t xml:space="preserve">. и доп. — </w:t>
      </w:r>
      <w:proofErr w:type="gramStart"/>
      <w:r w:rsidRPr="00787372">
        <w:rPr>
          <w:bCs/>
          <w:sz w:val="28"/>
          <w:szCs w:val="28"/>
        </w:rPr>
        <w:t>Москва :</w:t>
      </w:r>
      <w:proofErr w:type="gramEnd"/>
      <w:r w:rsidRPr="00787372">
        <w:rPr>
          <w:bCs/>
          <w:sz w:val="28"/>
          <w:szCs w:val="28"/>
        </w:rPr>
        <w:t xml:space="preserve"> </w:t>
      </w:r>
      <w:proofErr w:type="spellStart"/>
      <w:r w:rsidRPr="00787372">
        <w:rPr>
          <w:bCs/>
          <w:sz w:val="28"/>
          <w:szCs w:val="28"/>
        </w:rPr>
        <w:t>Юрайт</w:t>
      </w:r>
      <w:proofErr w:type="spellEnd"/>
      <w:r w:rsidRPr="00787372">
        <w:rPr>
          <w:bCs/>
          <w:sz w:val="28"/>
          <w:szCs w:val="28"/>
        </w:rPr>
        <w:t xml:space="preserve">, 2023. — 457 с. — (Высшее образование). —  Образовательная </w:t>
      </w:r>
      <w:r w:rsidRPr="00787372">
        <w:rPr>
          <w:bCs/>
          <w:sz w:val="28"/>
          <w:szCs w:val="28"/>
        </w:rPr>
        <w:lastRenderedPageBreak/>
        <w:t xml:space="preserve">платформа </w:t>
      </w:r>
      <w:proofErr w:type="spellStart"/>
      <w:r w:rsidRPr="00787372">
        <w:rPr>
          <w:bCs/>
          <w:sz w:val="28"/>
          <w:szCs w:val="28"/>
        </w:rPr>
        <w:t>Юрайт</w:t>
      </w:r>
      <w:proofErr w:type="spellEnd"/>
      <w:r w:rsidRPr="00787372">
        <w:rPr>
          <w:bCs/>
          <w:sz w:val="28"/>
          <w:szCs w:val="28"/>
        </w:rPr>
        <w:t xml:space="preserve"> [сайт]. — URL: </w:t>
      </w:r>
      <w:r w:rsidRPr="00787372">
        <w:rPr>
          <w:bCs/>
          <w:sz w:val="28"/>
          <w:szCs w:val="28"/>
          <w:u w:val="single"/>
        </w:rPr>
        <w:t>https://urait.ru/bcode/514995</w:t>
      </w:r>
      <w:r w:rsidRPr="00787372">
        <w:rPr>
          <w:bCs/>
          <w:sz w:val="28"/>
          <w:szCs w:val="28"/>
        </w:rPr>
        <w:t xml:space="preserve"> (дата обращения: </w:t>
      </w:r>
      <w:r w:rsidR="004925DA" w:rsidRPr="004925DA">
        <w:rPr>
          <w:bCs/>
          <w:sz w:val="28"/>
          <w:szCs w:val="28"/>
        </w:rPr>
        <w:t>04.12.2023</w:t>
      </w:r>
      <w:r w:rsidRPr="00787372">
        <w:rPr>
          <w:bCs/>
          <w:sz w:val="28"/>
          <w:szCs w:val="28"/>
        </w:rPr>
        <w:t xml:space="preserve">). — </w:t>
      </w:r>
      <w:proofErr w:type="gramStart"/>
      <w:r w:rsidRPr="00787372">
        <w:rPr>
          <w:bCs/>
          <w:sz w:val="28"/>
          <w:szCs w:val="28"/>
        </w:rPr>
        <w:t>Текст :</w:t>
      </w:r>
      <w:proofErr w:type="gramEnd"/>
      <w:r w:rsidRPr="00787372">
        <w:rPr>
          <w:bCs/>
          <w:sz w:val="28"/>
          <w:szCs w:val="28"/>
        </w:rPr>
        <w:t xml:space="preserve"> электронный.</w:t>
      </w:r>
    </w:p>
    <w:p w14:paraId="196A49DD" w14:textId="5E107664" w:rsidR="00CC0E80" w:rsidRDefault="00CC0E80" w:rsidP="00CC0E80">
      <w:pPr>
        <w:pStyle w:val="a3"/>
        <w:numPr>
          <w:ilvl w:val="0"/>
          <w:numId w:val="1"/>
        </w:numPr>
        <w:spacing w:line="276" w:lineRule="auto"/>
        <w:rPr>
          <w:bCs/>
          <w:sz w:val="28"/>
          <w:szCs w:val="28"/>
        </w:rPr>
      </w:pPr>
      <w:proofErr w:type="spellStart"/>
      <w:r w:rsidRPr="00CC0E80">
        <w:rPr>
          <w:bCs/>
          <w:sz w:val="28"/>
          <w:szCs w:val="28"/>
        </w:rPr>
        <w:t>Чеберко</w:t>
      </w:r>
      <w:proofErr w:type="spellEnd"/>
      <w:r w:rsidRPr="00CC0E80">
        <w:rPr>
          <w:bCs/>
          <w:sz w:val="28"/>
          <w:szCs w:val="28"/>
        </w:rPr>
        <w:t xml:space="preserve">, Е. Ф.  Основы предпринимательской деятельности. История </w:t>
      </w:r>
      <w:proofErr w:type="gramStart"/>
      <w:r w:rsidRPr="00CC0E80">
        <w:rPr>
          <w:bCs/>
          <w:sz w:val="28"/>
          <w:szCs w:val="28"/>
        </w:rPr>
        <w:t>предпринимательства :</w:t>
      </w:r>
      <w:proofErr w:type="gramEnd"/>
      <w:r w:rsidRPr="00CC0E80">
        <w:rPr>
          <w:bCs/>
          <w:sz w:val="28"/>
          <w:szCs w:val="28"/>
        </w:rPr>
        <w:t xml:space="preserve"> учебник и практикум для вузов / Е. Ф. </w:t>
      </w:r>
      <w:proofErr w:type="spellStart"/>
      <w:r w:rsidRPr="00CC0E80">
        <w:rPr>
          <w:bCs/>
          <w:sz w:val="28"/>
          <w:szCs w:val="28"/>
        </w:rPr>
        <w:t>Чеберко</w:t>
      </w:r>
      <w:proofErr w:type="spellEnd"/>
      <w:r w:rsidRPr="00CC0E80">
        <w:rPr>
          <w:bCs/>
          <w:sz w:val="28"/>
          <w:szCs w:val="28"/>
        </w:rPr>
        <w:t xml:space="preserve">. — </w:t>
      </w:r>
      <w:proofErr w:type="gramStart"/>
      <w:r w:rsidRPr="00CC0E80">
        <w:rPr>
          <w:bCs/>
          <w:sz w:val="28"/>
          <w:szCs w:val="28"/>
        </w:rPr>
        <w:t>Москва :</w:t>
      </w:r>
      <w:proofErr w:type="gramEnd"/>
      <w:r w:rsidRPr="00CC0E80">
        <w:rPr>
          <w:bCs/>
          <w:sz w:val="28"/>
          <w:szCs w:val="28"/>
        </w:rPr>
        <w:t xml:space="preserve"> </w:t>
      </w:r>
      <w:proofErr w:type="spellStart"/>
      <w:r w:rsidRPr="00CC0E80">
        <w:rPr>
          <w:bCs/>
          <w:sz w:val="28"/>
          <w:szCs w:val="28"/>
        </w:rPr>
        <w:t>Юрайт</w:t>
      </w:r>
      <w:proofErr w:type="spellEnd"/>
      <w:r w:rsidRPr="00CC0E80">
        <w:rPr>
          <w:bCs/>
          <w:sz w:val="28"/>
          <w:szCs w:val="28"/>
        </w:rPr>
        <w:t xml:space="preserve">, 2023. — </w:t>
      </w:r>
      <w:r>
        <w:rPr>
          <w:bCs/>
          <w:sz w:val="28"/>
          <w:szCs w:val="28"/>
        </w:rPr>
        <w:t>405 с. — (Высшее образование).</w:t>
      </w:r>
      <w:r w:rsidRPr="00CC0E80">
        <w:rPr>
          <w:bCs/>
          <w:sz w:val="28"/>
          <w:szCs w:val="28"/>
        </w:rPr>
        <w:t xml:space="preserve"> — </w:t>
      </w:r>
      <w:proofErr w:type="gramStart"/>
      <w:r w:rsidRPr="00CC0E80">
        <w:rPr>
          <w:bCs/>
          <w:sz w:val="28"/>
          <w:szCs w:val="28"/>
        </w:rPr>
        <w:t>Текст :</w:t>
      </w:r>
      <w:proofErr w:type="gramEnd"/>
      <w:r w:rsidRPr="00CC0E80">
        <w:rPr>
          <w:bCs/>
          <w:sz w:val="28"/>
          <w:szCs w:val="28"/>
        </w:rPr>
        <w:t xml:space="preserve"> электронный — Образовательная платформа </w:t>
      </w:r>
      <w:proofErr w:type="spellStart"/>
      <w:r w:rsidRPr="00CC0E80">
        <w:rPr>
          <w:bCs/>
          <w:sz w:val="28"/>
          <w:szCs w:val="28"/>
        </w:rPr>
        <w:t>Юрайт</w:t>
      </w:r>
      <w:proofErr w:type="spellEnd"/>
      <w:r w:rsidRPr="00CC0E80">
        <w:rPr>
          <w:bCs/>
          <w:sz w:val="28"/>
          <w:szCs w:val="28"/>
        </w:rPr>
        <w:t xml:space="preserve"> [сайт]. — URL: </w:t>
      </w:r>
      <w:r w:rsidRPr="00CC0E80">
        <w:rPr>
          <w:bCs/>
          <w:sz w:val="28"/>
          <w:szCs w:val="28"/>
          <w:u w:val="single"/>
        </w:rPr>
        <w:t>https://urait.ru/bcode/532025</w:t>
      </w:r>
      <w:r w:rsidRPr="00CC0E80">
        <w:rPr>
          <w:bCs/>
          <w:sz w:val="28"/>
          <w:szCs w:val="28"/>
        </w:rPr>
        <w:t xml:space="preserve"> (дата обращения: 04.12.2023).</w:t>
      </w:r>
    </w:p>
    <w:p w14:paraId="17B0555A" w14:textId="28EAA00B" w:rsidR="00CC0E80" w:rsidRDefault="00CC0E80" w:rsidP="00CC0E80">
      <w:pPr>
        <w:pStyle w:val="a3"/>
        <w:numPr>
          <w:ilvl w:val="0"/>
          <w:numId w:val="1"/>
        </w:numPr>
        <w:spacing w:line="276" w:lineRule="auto"/>
        <w:rPr>
          <w:bCs/>
          <w:sz w:val="28"/>
          <w:szCs w:val="28"/>
        </w:rPr>
      </w:pPr>
      <w:r w:rsidRPr="00CC0E80">
        <w:rPr>
          <w:bCs/>
          <w:sz w:val="28"/>
          <w:szCs w:val="28"/>
        </w:rPr>
        <w:t xml:space="preserve">Шульц, В. Л.  Безопасность предпринимательской </w:t>
      </w:r>
      <w:proofErr w:type="gramStart"/>
      <w:r w:rsidRPr="00CC0E80">
        <w:rPr>
          <w:bCs/>
          <w:sz w:val="28"/>
          <w:szCs w:val="28"/>
        </w:rPr>
        <w:t>деятельности :</w:t>
      </w:r>
      <w:proofErr w:type="gramEnd"/>
      <w:r w:rsidRPr="00CC0E80">
        <w:rPr>
          <w:bCs/>
          <w:sz w:val="28"/>
          <w:szCs w:val="28"/>
        </w:rPr>
        <w:t xml:space="preserve"> учебник для вузов / В. Л. Шульц, А. В. Юрченко, А. Д. Рудченко ; под редакцией В. Л. Шульца. — 2-е изд., </w:t>
      </w:r>
      <w:proofErr w:type="spellStart"/>
      <w:r w:rsidRPr="00CC0E80">
        <w:rPr>
          <w:bCs/>
          <w:sz w:val="28"/>
          <w:szCs w:val="28"/>
        </w:rPr>
        <w:t>перераб</w:t>
      </w:r>
      <w:proofErr w:type="spellEnd"/>
      <w:r w:rsidRPr="00CC0E80">
        <w:rPr>
          <w:bCs/>
          <w:sz w:val="28"/>
          <w:szCs w:val="28"/>
        </w:rPr>
        <w:t xml:space="preserve">. и доп. — </w:t>
      </w:r>
      <w:proofErr w:type="gramStart"/>
      <w:r w:rsidRPr="00CC0E80">
        <w:rPr>
          <w:bCs/>
          <w:sz w:val="28"/>
          <w:szCs w:val="28"/>
        </w:rPr>
        <w:t>Москва :</w:t>
      </w:r>
      <w:proofErr w:type="gramEnd"/>
      <w:r w:rsidRPr="00CC0E80">
        <w:rPr>
          <w:bCs/>
          <w:sz w:val="28"/>
          <w:szCs w:val="28"/>
        </w:rPr>
        <w:t xml:space="preserve"> </w:t>
      </w:r>
      <w:proofErr w:type="spellStart"/>
      <w:r w:rsidRPr="00CC0E80">
        <w:rPr>
          <w:bCs/>
          <w:sz w:val="28"/>
          <w:szCs w:val="28"/>
        </w:rPr>
        <w:t>Юрайт</w:t>
      </w:r>
      <w:proofErr w:type="spellEnd"/>
      <w:r w:rsidRPr="00CC0E80">
        <w:rPr>
          <w:bCs/>
          <w:sz w:val="28"/>
          <w:szCs w:val="28"/>
        </w:rPr>
        <w:t xml:space="preserve">, 2023. — </w:t>
      </w:r>
      <w:r>
        <w:rPr>
          <w:bCs/>
          <w:sz w:val="28"/>
          <w:szCs w:val="28"/>
        </w:rPr>
        <w:t>585 с. — (Высшее образование)</w:t>
      </w:r>
      <w:r w:rsidRPr="00CC0E80">
        <w:rPr>
          <w:bCs/>
          <w:sz w:val="28"/>
          <w:szCs w:val="28"/>
        </w:rPr>
        <w:t xml:space="preserve">. — Образовательная платформа </w:t>
      </w:r>
      <w:proofErr w:type="spellStart"/>
      <w:r w:rsidRPr="00CC0E80">
        <w:rPr>
          <w:bCs/>
          <w:sz w:val="28"/>
          <w:szCs w:val="28"/>
        </w:rPr>
        <w:t>Юрайт</w:t>
      </w:r>
      <w:proofErr w:type="spellEnd"/>
      <w:r w:rsidRPr="00CC0E80">
        <w:rPr>
          <w:bCs/>
          <w:sz w:val="28"/>
          <w:szCs w:val="28"/>
        </w:rPr>
        <w:t xml:space="preserve"> [сайт]. — URL: </w:t>
      </w:r>
      <w:r w:rsidRPr="00CC0E80">
        <w:rPr>
          <w:bCs/>
          <w:sz w:val="28"/>
          <w:szCs w:val="28"/>
          <w:u w:val="single"/>
        </w:rPr>
        <w:t>https://urait.ru/bcode/518878</w:t>
      </w:r>
      <w:r w:rsidRPr="00CC0E80">
        <w:rPr>
          <w:bCs/>
          <w:sz w:val="28"/>
          <w:szCs w:val="28"/>
        </w:rPr>
        <w:t xml:space="preserve"> (дата обращения: </w:t>
      </w:r>
      <w:r w:rsidR="00DF437A" w:rsidRPr="00DF437A">
        <w:rPr>
          <w:bCs/>
          <w:sz w:val="28"/>
          <w:szCs w:val="28"/>
        </w:rPr>
        <w:t>04.12.2023</w:t>
      </w:r>
      <w:r w:rsidRPr="00CC0E80">
        <w:rPr>
          <w:bCs/>
          <w:sz w:val="28"/>
          <w:szCs w:val="28"/>
        </w:rPr>
        <w:t xml:space="preserve">). — </w:t>
      </w:r>
      <w:proofErr w:type="gramStart"/>
      <w:r w:rsidRPr="00CC0E80">
        <w:rPr>
          <w:bCs/>
          <w:sz w:val="28"/>
          <w:szCs w:val="28"/>
        </w:rPr>
        <w:t>Текст :</w:t>
      </w:r>
      <w:proofErr w:type="gramEnd"/>
      <w:r w:rsidRPr="00CC0E80">
        <w:rPr>
          <w:bCs/>
          <w:sz w:val="28"/>
          <w:szCs w:val="28"/>
        </w:rPr>
        <w:t xml:space="preserve"> электронный.</w:t>
      </w:r>
    </w:p>
    <w:p w14:paraId="4ED938A3" w14:textId="6B27F031" w:rsidR="00DF1283" w:rsidRPr="008418C3" w:rsidRDefault="00DF1283" w:rsidP="00CC0E80">
      <w:pPr>
        <w:pStyle w:val="a3"/>
        <w:numPr>
          <w:ilvl w:val="0"/>
          <w:numId w:val="1"/>
        </w:numPr>
        <w:spacing w:line="276" w:lineRule="auto"/>
        <w:rPr>
          <w:bCs/>
          <w:sz w:val="28"/>
          <w:szCs w:val="28"/>
        </w:rPr>
      </w:pPr>
      <w:r w:rsidRPr="008418C3">
        <w:rPr>
          <w:bCs/>
          <w:sz w:val="28"/>
          <w:szCs w:val="28"/>
        </w:rPr>
        <w:t xml:space="preserve">Кузьмина, Е. Е.  Организация предпринимательской </w:t>
      </w:r>
      <w:proofErr w:type="gramStart"/>
      <w:r w:rsidRPr="008418C3">
        <w:rPr>
          <w:bCs/>
          <w:sz w:val="28"/>
          <w:szCs w:val="28"/>
        </w:rPr>
        <w:t>деятельности :</w:t>
      </w:r>
      <w:proofErr w:type="gramEnd"/>
      <w:r w:rsidRPr="008418C3">
        <w:rPr>
          <w:bCs/>
          <w:sz w:val="28"/>
          <w:szCs w:val="28"/>
        </w:rPr>
        <w:t xml:space="preserve"> учебное пособие для вузов / Е. Е. Кузьмина. — 5-е изд., </w:t>
      </w:r>
      <w:proofErr w:type="spellStart"/>
      <w:r w:rsidRPr="008418C3">
        <w:rPr>
          <w:bCs/>
          <w:sz w:val="28"/>
          <w:szCs w:val="28"/>
        </w:rPr>
        <w:t>перераб</w:t>
      </w:r>
      <w:proofErr w:type="spellEnd"/>
      <w:r w:rsidRPr="008418C3">
        <w:rPr>
          <w:bCs/>
          <w:sz w:val="28"/>
          <w:szCs w:val="28"/>
        </w:rPr>
        <w:t xml:space="preserve">. и доп. — </w:t>
      </w:r>
      <w:proofErr w:type="gramStart"/>
      <w:r w:rsidRPr="008418C3">
        <w:rPr>
          <w:bCs/>
          <w:sz w:val="28"/>
          <w:szCs w:val="28"/>
        </w:rPr>
        <w:t>Москва :</w:t>
      </w:r>
      <w:proofErr w:type="gramEnd"/>
      <w:r w:rsidRPr="008418C3">
        <w:rPr>
          <w:bCs/>
          <w:sz w:val="28"/>
          <w:szCs w:val="28"/>
        </w:rPr>
        <w:t xml:space="preserve"> </w:t>
      </w:r>
      <w:proofErr w:type="spellStart"/>
      <w:r w:rsidRPr="008418C3">
        <w:rPr>
          <w:bCs/>
          <w:sz w:val="28"/>
          <w:szCs w:val="28"/>
        </w:rPr>
        <w:t>Юрайт</w:t>
      </w:r>
      <w:proofErr w:type="spellEnd"/>
      <w:r w:rsidRPr="008418C3">
        <w:rPr>
          <w:bCs/>
          <w:sz w:val="28"/>
          <w:szCs w:val="28"/>
        </w:rPr>
        <w:t xml:space="preserve">, 2023. — 469 с. — (Высшее образование).  Образовательная платформа </w:t>
      </w:r>
      <w:proofErr w:type="spellStart"/>
      <w:r w:rsidRPr="008418C3">
        <w:rPr>
          <w:bCs/>
          <w:sz w:val="28"/>
          <w:szCs w:val="28"/>
        </w:rPr>
        <w:t>Юрайт</w:t>
      </w:r>
      <w:proofErr w:type="spellEnd"/>
      <w:r w:rsidRPr="008418C3">
        <w:rPr>
          <w:bCs/>
          <w:sz w:val="28"/>
          <w:szCs w:val="28"/>
        </w:rPr>
        <w:t xml:space="preserve"> [сайт]. — URL: </w:t>
      </w:r>
      <w:r w:rsidRPr="00CC0E80">
        <w:rPr>
          <w:bCs/>
          <w:sz w:val="28"/>
          <w:szCs w:val="28"/>
          <w:u w:val="single"/>
        </w:rPr>
        <w:t>https://urait.ru/bcode/531106</w:t>
      </w:r>
      <w:r w:rsidRPr="008418C3">
        <w:rPr>
          <w:bCs/>
          <w:sz w:val="28"/>
          <w:szCs w:val="28"/>
        </w:rPr>
        <w:t xml:space="preserve"> (дата обращения: </w:t>
      </w:r>
      <w:r w:rsidR="00EE1B52" w:rsidRPr="00EE1B52">
        <w:rPr>
          <w:bCs/>
          <w:sz w:val="28"/>
          <w:szCs w:val="28"/>
        </w:rPr>
        <w:t>04.12.2023</w:t>
      </w:r>
      <w:r w:rsidRPr="008418C3">
        <w:rPr>
          <w:bCs/>
          <w:sz w:val="28"/>
          <w:szCs w:val="28"/>
        </w:rPr>
        <w:t xml:space="preserve">). — </w:t>
      </w:r>
      <w:proofErr w:type="gramStart"/>
      <w:r w:rsidRPr="008418C3">
        <w:rPr>
          <w:bCs/>
          <w:sz w:val="28"/>
          <w:szCs w:val="28"/>
        </w:rPr>
        <w:t>Текст :</w:t>
      </w:r>
      <w:proofErr w:type="gramEnd"/>
      <w:r w:rsidRPr="008418C3">
        <w:rPr>
          <w:bCs/>
          <w:sz w:val="28"/>
          <w:szCs w:val="28"/>
        </w:rPr>
        <w:t xml:space="preserve"> электронный.</w:t>
      </w:r>
    </w:p>
    <w:p w14:paraId="7E5E9A8E" w14:textId="77777777" w:rsidR="00DF1283" w:rsidRPr="008418C3" w:rsidRDefault="00DF1283" w:rsidP="00DF1283">
      <w:pPr>
        <w:tabs>
          <w:tab w:val="left" w:pos="-142"/>
        </w:tabs>
        <w:spacing w:line="360" w:lineRule="auto"/>
        <w:jc w:val="both"/>
        <w:rPr>
          <w:bCs/>
          <w:sz w:val="28"/>
          <w:szCs w:val="28"/>
        </w:rPr>
      </w:pPr>
    </w:p>
    <w:p w14:paraId="027DF395" w14:textId="77777777" w:rsidR="001E16E7" w:rsidRPr="008418C3" w:rsidRDefault="005E648E" w:rsidP="00206CD2">
      <w:pPr>
        <w:pStyle w:val="1"/>
        <w:spacing w:before="0" w:after="240"/>
        <w:jc w:val="both"/>
        <w:rPr>
          <w:rFonts w:ascii="Times New Roman" w:hAnsi="Times New Roman"/>
          <w:color w:val="auto"/>
        </w:rPr>
      </w:pPr>
      <w:bookmarkStart w:id="30" w:name="_Toc149122256"/>
      <w:r w:rsidRPr="008418C3">
        <w:rPr>
          <w:rFonts w:ascii="Times New Roman" w:hAnsi="Times New Roman"/>
          <w:color w:val="auto"/>
        </w:rPr>
        <w:t xml:space="preserve">9. </w:t>
      </w:r>
      <w:r w:rsidR="001E16E7" w:rsidRPr="008418C3">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30"/>
    </w:p>
    <w:p w14:paraId="34F63A73" w14:textId="77777777" w:rsidR="00206CD2" w:rsidRPr="008418C3" w:rsidRDefault="00206CD2" w:rsidP="002459F3">
      <w:pPr>
        <w:pStyle w:val="a3"/>
        <w:numPr>
          <w:ilvl w:val="0"/>
          <w:numId w:val="2"/>
        </w:numPr>
        <w:spacing w:line="276" w:lineRule="auto"/>
        <w:ind w:left="0" w:firstLine="0"/>
        <w:jc w:val="both"/>
        <w:rPr>
          <w:sz w:val="28"/>
          <w:szCs w:val="28"/>
        </w:rPr>
      </w:pPr>
      <w:r w:rsidRPr="008418C3">
        <w:rPr>
          <w:sz w:val="28"/>
          <w:szCs w:val="28"/>
        </w:rPr>
        <w:t>Официальный сайт Российской газеты: [Электронный ресурс]. URL:</w:t>
      </w:r>
      <w:hyperlink r:id="rId19">
        <w:r w:rsidRPr="008418C3">
          <w:rPr>
            <w:sz w:val="28"/>
            <w:szCs w:val="28"/>
            <w:u w:val="single"/>
          </w:rPr>
          <w:t>http://www.rg.ru</w:t>
        </w:r>
        <w:r w:rsidRPr="008418C3">
          <w:rPr>
            <w:sz w:val="28"/>
            <w:szCs w:val="28"/>
          </w:rPr>
          <w:t xml:space="preserve"> </w:t>
        </w:r>
      </w:hyperlink>
    </w:p>
    <w:p w14:paraId="652D24C5" w14:textId="77777777" w:rsidR="00206CD2" w:rsidRPr="008418C3" w:rsidRDefault="00206CD2" w:rsidP="002459F3">
      <w:pPr>
        <w:pStyle w:val="a3"/>
        <w:numPr>
          <w:ilvl w:val="0"/>
          <w:numId w:val="2"/>
        </w:numPr>
        <w:spacing w:line="276" w:lineRule="auto"/>
        <w:ind w:left="0" w:firstLine="0"/>
        <w:jc w:val="both"/>
        <w:rPr>
          <w:sz w:val="28"/>
          <w:szCs w:val="28"/>
        </w:rPr>
      </w:pPr>
      <w:r w:rsidRPr="008418C3">
        <w:rPr>
          <w:sz w:val="28"/>
          <w:szCs w:val="28"/>
        </w:rPr>
        <w:t>Официальный сайт Минэкономразвития России: [Электронный ресурс].</w:t>
      </w:r>
      <w:hyperlink r:id="rId20">
        <w:r w:rsidRPr="008418C3">
          <w:rPr>
            <w:sz w:val="28"/>
            <w:szCs w:val="28"/>
          </w:rPr>
          <w:t xml:space="preserve"> </w:t>
        </w:r>
        <w:r w:rsidR="005D43A6" w:rsidRPr="008418C3">
          <w:rPr>
            <w:sz w:val="28"/>
            <w:szCs w:val="28"/>
            <w:u w:val="single"/>
          </w:rPr>
          <w:t>https://economy.gov.ru/</w:t>
        </w:r>
        <w:r w:rsidRPr="008418C3">
          <w:rPr>
            <w:sz w:val="28"/>
            <w:szCs w:val="28"/>
            <w:u w:val="single"/>
          </w:rPr>
          <w:t xml:space="preserve"> </w:t>
        </w:r>
      </w:hyperlink>
    </w:p>
    <w:p w14:paraId="0FE885FE" w14:textId="77777777" w:rsidR="00206CD2" w:rsidRPr="008418C3" w:rsidRDefault="00206CD2" w:rsidP="002459F3">
      <w:pPr>
        <w:pStyle w:val="a3"/>
        <w:numPr>
          <w:ilvl w:val="0"/>
          <w:numId w:val="2"/>
        </w:numPr>
        <w:spacing w:line="276" w:lineRule="auto"/>
        <w:ind w:left="0" w:firstLine="0"/>
        <w:jc w:val="both"/>
        <w:rPr>
          <w:sz w:val="28"/>
          <w:szCs w:val="28"/>
        </w:rPr>
      </w:pPr>
      <w:r w:rsidRPr="008418C3">
        <w:rPr>
          <w:sz w:val="28"/>
          <w:szCs w:val="28"/>
        </w:rPr>
        <w:t xml:space="preserve">Библиотечно-информационный комплекс Финансового университета при Правительстве Российской Федерации: - </w:t>
      </w:r>
      <w:hyperlink r:id="rId21">
        <w:r w:rsidRPr="008418C3">
          <w:rPr>
            <w:sz w:val="28"/>
            <w:szCs w:val="28"/>
            <w:u w:val="single"/>
          </w:rPr>
          <w:t>http://library.fa.ru/</w:t>
        </w:r>
      </w:hyperlink>
    </w:p>
    <w:p w14:paraId="66690E61" w14:textId="77777777" w:rsidR="002F6292" w:rsidRPr="008418C3" w:rsidRDefault="002F6292" w:rsidP="002459F3">
      <w:pPr>
        <w:pStyle w:val="a3"/>
        <w:widowControl w:val="0"/>
        <w:numPr>
          <w:ilvl w:val="0"/>
          <w:numId w:val="2"/>
        </w:numPr>
        <w:autoSpaceDE w:val="0"/>
        <w:autoSpaceDN w:val="0"/>
        <w:spacing w:line="276" w:lineRule="auto"/>
        <w:ind w:left="0" w:firstLine="0"/>
        <w:rPr>
          <w:sz w:val="28"/>
          <w:szCs w:val="28"/>
        </w:rPr>
      </w:pPr>
      <w:r w:rsidRPr="008418C3">
        <w:rPr>
          <w:sz w:val="28"/>
          <w:szCs w:val="28"/>
        </w:rPr>
        <w:t xml:space="preserve">Библиотечно-информационный комплекс </w:t>
      </w:r>
      <w:proofErr w:type="spellStart"/>
      <w:r w:rsidRPr="008418C3">
        <w:rPr>
          <w:sz w:val="28"/>
          <w:szCs w:val="28"/>
        </w:rPr>
        <w:t>Финуниверситета</w:t>
      </w:r>
      <w:proofErr w:type="spellEnd"/>
      <w:r w:rsidRPr="008418C3">
        <w:rPr>
          <w:sz w:val="28"/>
          <w:szCs w:val="28"/>
        </w:rPr>
        <w:t xml:space="preserve"> (электронная библиотека, ресурсы на русском языке): </w:t>
      </w:r>
      <w:hyperlink r:id="rId22" w:history="1">
        <w:r w:rsidRPr="008418C3">
          <w:rPr>
            <w:rStyle w:val="af"/>
            <w:color w:val="4BACC6" w:themeColor="accent5"/>
            <w:sz w:val="28"/>
            <w:szCs w:val="28"/>
          </w:rPr>
          <w:t>http://www.library.fa.ru/res_mainres.asp?cat=rus</w:t>
        </w:r>
      </w:hyperlink>
      <w:r w:rsidRPr="008418C3">
        <w:rPr>
          <w:color w:val="4BACC6" w:themeColor="accent5"/>
          <w:sz w:val="28"/>
          <w:szCs w:val="28"/>
        </w:rPr>
        <w:t xml:space="preserve"> </w:t>
      </w:r>
    </w:p>
    <w:p w14:paraId="6759866A" w14:textId="77777777" w:rsidR="002F6292" w:rsidRPr="008418C3" w:rsidRDefault="002F6292" w:rsidP="002459F3">
      <w:pPr>
        <w:pStyle w:val="a3"/>
        <w:widowControl w:val="0"/>
        <w:numPr>
          <w:ilvl w:val="0"/>
          <w:numId w:val="2"/>
        </w:numPr>
        <w:autoSpaceDE w:val="0"/>
        <w:autoSpaceDN w:val="0"/>
        <w:spacing w:line="276" w:lineRule="auto"/>
        <w:ind w:left="0" w:firstLine="0"/>
        <w:rPr>
          <w:sz w:val="28"/>
          <w:szCs w:val="28"/>
        </w:rPr>
      </w:pPr>
      <w:r w:rsidRPr="008418C3">
        <w:rPr>
          <w:sz w:val="28"/>
          <w:szCs w:val="28"/>
        </w:rPr>
        <w:t xml:space="preserve">Библиотечно-информационный комплекс </w:t>
      </w:r>
      <w:proofErr w:type="spellStart"/>
      <w:r w:rsidRPr="008418C3">
        <w:rPr>
          <w:sz w:val="28"/>
          <w:szCs w:val="28"/>
        </w:rPr>
        <w:t>Финуниверситета</w:t>
      </w:r>
      <w:proofErr w:type="spellEnd"/>
      <w:r w:rsidRPr="008418C3">
        <w:rPr>
          <w:sz w:val="28"/>
          <w:szCs w:val="28"/>
        </w:rPr>
        <w:t xml:space="preserve"> (электронная библиотека, ресурсы на иностранных языках): </w:t>
      </w:r>
      <w:r w:rsidRPr="008418C3">
        <w:rPr>
          <w:color w:val="4BACC6" w:themeColor="accent5"/>
          <w:sz w:val="28"/>
          <w:szCs w:val="28"/>
          <w:u w:val="single"/>
        </w:rPr>
        <w:t>http://www.library.fa.ru/res_mainres.asp?cat=en</w:t>
      </w:r>
    </w:p>
    <w:p w14:paraId="70866EEA" w14:textId="77777777" w:rsidR="00206CD2" w:rsidRPr="008418C3" w:rsidRDefault="00206CD2" w:rsidP="002459F3">
      <w:pPr>
        <w:pStyle w:val="a3"/>
        <w:numPr>
          <w:ilvl w:val="0"/>
          <w:numId w:val="2"/>
        </w:numPr>
        <w:spacing w:line="276" w:lineRule="auto"/>
        <w:ind w:left="0" w:firstLine="0"/>
        <w:rPr>
          <w:sz w:val="28"/>
          <w:szCs w:val="28"/>
        </w:rPr>
      </w:pPr>
      <w:r w:rsidRPr="008418C3">
        <w:rPr>
          <w:sz w:val="28"/>
          <w:szCs w:val="28"/>
        </w:rPr>
        <w:t>Справочно-правовая система "</w:t>
      </w:r>
      <w:proofErr w:type="spellStart"/>
      <w:r w:rsidRPr="008418C3">
        <w:rPr>
          <w:sz w:val="28"/>
          <w:szCs w:val="28"/>
        </w:rPr>
        <w:t>КонсультантПлюс</w:t>
      </w:r>
      <w:proofErr w:type="spellEnd"/>
      <w:r w:rsidRPr="008418C3">
        <w:rPr>
          <w:sz w:val="28"/>
          <w:szCs w:val="28"/>
        </w:rPr>
        <w:t xml:space="preserve">" </w:t>
      </w:r>
      <w:hyperlink r:id="rId23" w:history="1">
        <w:r w:rsidRPr="008418C3">
          <w:rPr>
            <w:sz w:val="28"/>
            <w:szCs w:val="28"/>
            <w:u w:val="single"/>
          </w:rPr>
          <w:t>http://www.library.fa.ru/resource.asp?id=351</w:t>
        </w:r>
      </w:hyperlink>
    </w:p>
    <w:p w14:paraId="705A021D" w14:textId="77777777" w:rsidR="00206CD2" w:rsidRPr="008418C3" w:rsidRDefault="00206CD2" w:rsidP="002459F3">
      <w:pPr>
        <w:pStyle w:val="a3"/>
        <w:numPr>
          <w:ilvl w:val="0"/>
          <w:numId w:val="2"/>
        </w:numPr>
        <w:spacing w:line="276" w:lineRule="auto"/>
        <w:ind w:left="0" w:firstLine="0"/>
        <w:rPr>
          <w:sz w:val="28"/>
          <w:szCs w:val="28"/>
        </w:rPr>
      </w:pPr>
      <w:r w:rsidRPr="008418C3">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4" w:history="1">
        <w:r w:rsidRPr="008418C3">
          <w:rPr>
            <w:sz w:val="28"/>
            <w:szCs w:val="28"/>
            <w:u w:val="single"/>
          </w:rPr>
          <w:t>http://eduvideo.online/</w:t>
        </w:r>
      </w:hyperlink>
    </w:p>
    <w:p w14:paraId="480FFD28" w14:textId="77777777" w:rsidR="00214F12" w:rsidRPr="008418C3" w:rsidRDefault="00214F12" w:rsidP="00214F12">
      <w:pPr>
        <w:pStyle w:val="1"/>
        <w:jc w:val="both"/>
        <w:rPr>
          <w:rFonts w:ascii="Times New Roman" w:hAnsi="Times New Roman" w:cs="Times New Roman"/>
          <w:color w:val="000000" w:themeColor="text1"/>
        </w:rPr>
      </w:pPr>
      <w:bookmarkStart w:id="31" w:name="_Toc84594892"/>
      <w:bookmarkStart w:id="32" w:name="_Toc149122257"/>
      <w:r w:rsidRPr="008418C3">
        <w:rPr>
          <w:rFonts w:ascii="Times New Roman" w:hAnsi="Times New Roman" w:cs="Times New Roman"/>
          <w:color w:val="000000" w:themeColor="text1"/>
        </w:rPr>
        <w:lastRenderedPageBreak/>
        <w:t>10. Методические указания для обучающихся по освоению дисциплины.</w:t>
      </w:r>
      <w:bookmarkEnd w:id="31"/>
      <w:bookmarkEnd w:id="32"/>
    </w:p>
    <w:p w14:paraId="286FD3A8" w14:textId="77777777" w:rsidR="00214F12" w:rsidRPr="008418C3" w:rsidRDefault="00214F12" w:rsidP="00214F12">
      <w:pPr>
        <w:ind w:firstLine="709"/>
        <w:jc w:val="both"/>
        <w:rPr>
          <w:sz w:val="28"/>
          <w:szCs w:val="28"/>
          <w:highlight w:val="yellow"/>
        </w:rPr>
      </w:pPr>
    </w:p>
    <w:p w14:paraId="609A75F4" w14:textId="77777777" w:rsidR="00214F12" w:rsidRPr="008418C3" w:rsidRDefault="00214F12" w:rsidP="00214F12">
      <w:pPr>
        <w:ind w:firstLine="709"/>
        <w:jc w:val="both"/>
        <w:rPr>
          <w:b/>
          <w:sz w:val="28"/>
          <w:szCs w:val="28"/>
        </w:rPr>
      </w:pPr>
      <w:r w:rsidRPr="008418C3">
        <w:rPr>
          <w:b/>
          <w:sz w:val="28"/>
          <w:szCs w:val="28"/>
        </w:rPr>
        <w:t xml:space="preserve">Методические указания по выполнению </w:t>
      </w:r>
      <w:r w:rsidR="005113FF" w:rsidRPr="008418C3">
        <w:rPr>
          <w:b/>
          <w:sz w:val="28"/>
          <w:szCs w:val="28"/>
        </w:rPr>
        <w:t>эссе.</w:t>
      </w:r>
    </w:p>
    <w:p w14:paraId="20ABED81" w14:textId="77777777" w:rsidR="005113FF" w:rsidRPr="008418C3" w:rsidRDefault="005113FF" w:rsidP="0085789D">
      <w:pPr>
        <w:ind w:firstLine="709"/>
        <w:jc w:val="both"/>
        <w:rPr>
          <w:sz w:val="28"/>
          <w:szCs w:val="28"/>
        </w:rPr>
      </w:pPr>
      <w:r w:rsidRPr="008418C3">
        <w:rPr>
          <w:sz w:val="28"/>
          <w:szCs w:val="28"/>
        </w:rPr>
        <w:t>Эссе</w:t>
      </w:r>
      <w:r w:rsidR="0085789D" w:rsidRPr="008418C3">
        <w:rPr>
          <w:sz w:val="28"/>
          <w:szCs w:val="28"/>
        </w:rPr>
        <w:t xml:space="preserve"> представляет собой </w:t>
      </w:r>
      <w:r w:rsidRPr="008418C3">
        <w:rPr>
          <w:sz w:val="28"/>
          <w:szCs w:val="28"/>
        </w:rPr>
        <w:t xml:space="preserve">самостоятельное аргументированное сочинение, размышление студента над поставленной проблемой или вопросом, выражающее точку зрения автора. Цель написания эссе состоит в развитии </w:t>
      </w:r>
      <w:r w:rsidRPr="00B560E9">
        <w:rPr>
          <w:sz w:val="28"/>
          <w:szCs w:val="28"/>
          <w:u w:val="single"/>
        </w:rPr>
        <w:t>самостоятельности</w:t>
      </w:r>
      <w:r w:rsidRPr="008418C3">
        <w:rPr>
          <w:sz w:val="28"/>
          <w:szCs w:val="28"/>
        </w:rPr>
        <w:t xml:space="preserve"> творческого мышления и письменного изложения собственных мыслей. </w:t>
      </w:r>
    </w:p>
    <w:p w14:paraId="7EC33BDC" w14:textId="77777777" w:rsidR="005113FF" w:rsidRPr="008418C3" w:rsidRDefault="005113FF" w:rsidP="0085789D">
      <w:pPr>
        <w:ind w:firstLine="709"/>
        <w:jc w:val="both"/>
        <w:rPr>
          <w:sz w:val="28"/>
          <w:szCs w:val="28"/>
        </w:rPr>
      </w:pPr>
      <w:r w:rsidRPr="008418C3">
        <w:rPr>
          <w:sz w:val="28"/>
          <w:szCs w:val="28"/>
        </w:rPr>
        <w:t xml:space="preserve">Тематика эссе содержится в рабочих программах дисциплин (модулей). Тема эссе должна содержать в себе проблему или вопрос и мотивировать студента к размышлению. </w:t>
      </w:r>
    </w:p>
    <w:p w14:paraId="22DC6A80" w14:textId="77777777" w:rsidR="005113FF" w:rsidRPr="008418C3" w:rsidRDefault="005113FF" w:rsidP="0085789D">
      <w:pPr>
        <w:ind w:firstLine="709"/>
        <w:jc w:val="both"/>
        <w:rPr>
          <w:sz w:val="28"/>
          <w:szCs w:val="28"/>
        </w:rPr>
      </w:pPr>
      <w:r w:rsidRPr="008418C3">
        <w:rPr>
          <w:sz w:val="28"/>
          <w:szCs w:val="28"/>
        </w:rPr>
        <w:t>Эссе должно содержать: описание проблемы; теоретическое обоснование актуальности выбранной проблемы и изложение точки зрения автора относительно выбранной проблемы (вопрос</w:t>
      </w:r>
      <w:r w:rsidR="007B43E3" w:rsidRPr="008418C3">
        <w:rPr>
          <w:sz w:val="28"/>
          <w:szCs w:val="28"/>
        </w:rPr>
        <w:t>а</w:t>
      </w:r>
      <w:r w:rsidRPr="008418C3">
        <w:rPr>
          <w:sz w:val="28"/>
          <w:szCs w:val="28"/>
        </w:rPr>
        <w:t xml:space="preserve">) с использованием литературных источников; выводы, обобщающие авторскую позицию </w:t>
      </w:r>
      <w:r w:rsidR="007B43E3" w:rsidRPr="008418C3">
        <w:rPr>
          <w:sz w:val="28"/>
          <w:szCs w:val="28"/>
        </w:rPr>
        <w:t>по поставленной проблеме (вопросу).</w:t>
      </w:r>
    </w:p>
    <w:p w14:paraId="7CEE6279" w14:textId="5D62383B" w:rsidR="007B43E3" w:rsidRPr="008418C3" w:rsidRDefault="007B43E3" w:rsidP="0085789D">
      <w:pPr>
        <w:ind w:firstLine="709"/>
        <w:jc w:val="both"/>
        <w:rPr>
          <w:sz w:val="28"/>
          <w:szCs w:val="28"/>
        </w:rPr>
      </w:pPr>
      <w:r w:rsidRPr="008418C3">
        <w:rPr>
          <w:sz w:val="28"/>
          <w:szCs w:val="28"/>
        </w:rPr>
        <w:t xml:space="preserve">Требования к написанию эссе: обоснованность и </w:t>
      </w:r>
      <w:r w:rsidRPr="00B560E9">
        <w:rPr>
          <w:sz w:val="28"/>
          <w:szCs w:val="28"/>
          <w:u w:val="single"/>
        </w:rPr>
        <w:t>оригинальность</w:t>
      </w:r>
      <w:r w:rsidRPr="008418C3">
        <w:rPr>
          <w:sz w:val="28"/>
          <w:szCs w:val="28"/>
        </w:rPr>
        <w:t xml:space="preserve"> постановки и решения проблемы или вопроса; аргументированность основных положений и выводов; четкость и лаконичнос</w:t>
      </w:r>
      <w:r w:rsidR="00B560E9">
        <w:rPr>
          <w:sz w:val="28"/>
          <w:szCs w:val="28"/>
        </w:rPr>
        <w:t>ть изложения собственных мыслей; запрет на неправомерное заимствование текста (плагиат), выражающееся в использовании</w:t>
      </w:r>
      <w:r w:rsidR="00B560E9" w:rsidRPr="00B560E9">
        <w:rPr>
          <w:sz w:val="28"/>
          <w:szCs w:val="28"/>
        </w:rPr>
        <w:t xml:space="preserve"> в письменной работе чужого текста или иного объекта авторских прав, опубликованного в бумажном или электронном виде, без полной ссылки (без указания имени автора и источника заимствования) или со ссылками, но так, что объем и характер заимствований ставят под сомнение самостоятельность выполненной работы или одного из ее основных разделов.</w:t>
      </w:r>
    </w:p>
    <w:p w14:paraId="6044C214" w14:textId="77777777" w:rsidR="007B43E3" w:rsidRPr="008418C3" w:rsidRDefault="007B43E3" w:rsidP="0085789D">
      <w:pPr>
        <w:ind w:firstLine="709"/>
        <w:jc w:val="both"/>
        <w:rPr>
          <w:sz w:val="28"/>
          <w:szCs w:val="28"/>
        </w:rPr>
      </w:pPr>
      <w:r w:rsidRPr="008418C3">
        <w:rPr>
          <w:sz w:val="28"/>
          <w:szCs w:val="28"/>
        </w:rPr>
        <w:t>Объем эссе составляет 3-7 стр.</w:t>
      </w:r>
    </w:p>
    <w:p w14:paraId="48D65880" w14:textId="77777777" w:rsidR="007B43E3" w:rsidRPr="008418C3" w:rsidRDefault="007B43E3" w:rsidP="0085789D">
      <w:pPr>
        <w:ind w:firstLine="709"/>
        <w:jc w:val="both"/>
        <w:rPr>
          <w:sz w:val="28"/>
          <w:szCs w:val="28"/>
        </w:rPr>
      </w:pPr>
      <w:r w:rsidRPr="008418C3">
        <w:rPr>
          <w:sz w:val="28"/>
          <w:szCs w:val="28"/>
        </w:rPr>
        <w:t xml:space="preserve">Оценка выполнения эссе осуществляется в ходе текущего контроля успеваемости студентов. </w:t>
      </w:r>
    </w:p>
    <w:p w14:paraId="620DFB2B" w14:textId="77777777" w:rsidR="005A0B92" w:rsidRPr="008418C3" w:rsidRDefault="005A0B92" w:rsidP="00A0374D">
      <w:pPr>
        <w:pStyle w:val="a3"/>
        <w:ind w:left="0" w:firstLine="709"/>
        <w:jc w:val="both"/>
        <w:rPr>
          <w:sz w:val="28"/>
          <w:szCs w:val="28"/>
        </w:rPr>
      </w:pPr>
    </w:p>
    <w:p w14:paraId="4D698433" w14:textId="77777777" w:rsidR="001E16E7" w:rsidRPr="008418C3" w:rsidRDefault="005E648E" w:rsidP="00C4189E">
      <w:pPr>
        <w:pStyle w:val="1"/>
        <w:spacing w:before="0" w:after="240"/>
        <w:jc w:val="both"/>
        <w:rPr>
          <w:rFonts w:ascii="Times New Roman" w:hAnsi="Times New Roman"/>
          <w:color w:val="auto"/>
        </w:rPr>
      </w:pPr>
      <w:bookmarkStart w:id="33" w:name="_Toc149122258"/>
      <w:r w:rsidRPr="008418C3">
        <w:rPr>
          <w:rFonts w:ascii="Times New Roman" w:hAnsi="Times New Roman"/>
          <w:color w:val="auto"/>
        </w:rPr>
        <w:t xml:space="preserve">11. </w:t>
      </w:r>
      <w:r w:rsidR="001E16E7" w:rsidRPr="008418C3">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640181BA" w14:textId="77777777" w:rsidR="00214F12" w:rsidRPr="00CD1AF9" w:rsidRDefault="00214F12" w:rsidP="00CD1AF9">
      <w:pPr>
        <w:jc w:val="both"/>
        <w:rPr>
          <w:b/>
          <w:bCs/>
          <w:sz w:val="28"/>
          <w:szCs w:val="28"/>
        </w:rPr>
      </w:pPr>
      <w:bookmarkStart w:id="34" w:name="_Toc90042625"/>
      <w:r w:rsidRPr="00CD1AF9">
        <w:rPr>
          <w:rFonts w:eastAsia="Calibri"/>
          <w:b/>
          <w:bCs/>
          <w:sz w:val="28"/>
          <w:szCs w:val="28"/>
        </w:rPr>
        <w:t>11.1 Комплект лицензионного программного обеспечения:</w:t>
      </w:r>
    </w:p>
    <w:p w14:paraId="28DA974F" w14:textId="77777777" w:rsidR="00214F12" w:rsidRPr="008418C3" w:rsidRDefault="00214F12" w:rsidP="00CD1AF9">
      <w:pPr>
        <w:jc w:val="both"/>
        <w:rPr>
          <w:sz w:val="28"/>
          <w:szCs w:val="28"/>
        </w:rPr>
      </w:pPr>
      <w:r w:rsidRPr="008418C3">
        <w:rPr>
          <w:rFonts w:eastAsia="Calibri"/>
          <w:sz w:val="28"/>
          <w:szCs w:val="28"/>
        </w:rPr>
        <w:t xml:space="preserve">1. </w:t>
      </w:r>
      <w:r w:rsidRPr="008418C3">
        <w:rPr>
          <w:rFonts w:eastAsia="Calibri"/>
          <w:sz w:val="28"/>
          <w:szCs w:val="28"/>
          <w:lang w:val="en-US"/>
        </w:rPr>
        <w:t>Windows</w:t>
      </w:r>
      <w:r w:rsidRPr="008418C3">
        <w:rPr>
          <w:rFonts w:eastAsia="Calibri"/>
          <w:sz w:val="28"/>
          <w:szCs w:val="28"/>
        </w:rPr>
        <w:t xml:space="preserve">, </w:t>
      </w:r>
      <w:r w:rsidRPr="008418C3">
        <w:rPr>
          <w:rFonts w:eastAsia="Calibri"/>
          <w:sz w:val="28"/>
          <w:szCs w:val="28"/>
          <w:lang w:val="en-US"/>
        </w:rPr>
        <w:t>Microsoft</w:t>
      </w:r>
      <w:r w:rsidRPr="008418C3">
        <w:rPr>
          <w:rFonts w:eastAsia="Calibri"/>
          <w:sz w:val="28"/>
          <w:szCs w:val="28"/>
        </w:rPr>
        <w:t xml:space="preserve"> </w:t>
      </w:r>
      <w:r w:rsidRPr="008418C3">
        <w:rPr>
          <w:rFonts w:eastAsia="Calibri"/>
          <w:sz w:val="28"/>
          <w:szCs w:val="28"/>
          <w:lang w:val="en-US"/>
        </w:rPr>
        <w:t>Office</w:t>
      </w:r>
    </w:p>
    <w:p w14:paraId="64EB8A43" w14:textId="77777777" w:rsidR="00214F12" w:rsidRPr="008418C3" w:rsidRDefault="00214F12" w:rsidP="00CD1AF9">
      <w:pPr>
        <w:widowControl w:val="0"/>
        <w:jc w:val="both"/>
        <w:outlineLvl w:val="0"/>
        <w:rPr>
          <w:rFonts w:eastAsia="Calibri"/>
          <w:bCs/>
          <w:kern w:val="32"/>
          <w:sz w:val="28"/>
          <w:szCs w:val="28"/>
        </w:rPr>
      </w:pPr>
      <w:bookmarkStart w:id="35" w:name="_Toc149122041"/>
      <w:bookmarkStart w:id="36" w:name="_Toc149122259"/>
      <w:r w:rsidRPr="008418C3">
        <w:rPr>
          <w:rFonts w:eastAsia="Calibri"/>
          <w:bCs/>
          <w:kern w:val="32"/>
          <w:sz w:val="28"/>
          <w:szCs w:val="28"/>
        </w:rPr>
        <w:t xml:space="preserve">2. Антивирус </w:t>
      </w:r>
      <w:r w:rsidRPr="008418C3">
        <w:rPr>
          <w:rFonts w:eastAsia="Calibri"/>
          <w:bCs/>
          <w:kern w:val="32"/>
          <w:sz w:val="28"/>
          <w:szCs w:val="28"/>
          <w:lang w:val="en-US"/>
        </w:rPr>
        <w:t>Kaspersky</w:t>
      </w:r>
      <w:bookmarkEnd w:id="35"/>
      <w:bookmarkEnd w:id="36"/>
    </w:p>
    <w:p w14:paraId="3B242101" w14:textId="77777777" w:rsidR="00214F12" w:rsidRPr="00CD1AF9" w:rsidRDefault="00214F12" w:rsidP="00CD1AF9">
      <w:pPr>
        <w:jc w:val="both"/>
        <w:rPr>
          <w:b/>
          <w:bCs/>
          <w:sz w:val="28"/>
          <w:szCs w:val="28"/>
        </w:rPr>
      </w:pPr>
      <w:r w:rsidRPr="00CD1AF9">
        <w:rPr>
          <w:rFonts w:eastAsia="Calibri"/>
          <w:b/>
          <w:bCs/>
          <w:sz w:val="28"/>
          <w:szCs w:val="28"/>
        </w:rPr>
        <w:t>11.2 Современные профессиональные базы данных и информационные справочные системы:</w:t>
      </w:r>
    </w:p>
    <w:p w14:paraId="7412F615"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1. Информационно-правовая система «Гарант»</w:t>
      </w:r>
    </w:p>
    <w:p w14:paraId="167771DA"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2. Информационно-правовая система «Консультант Плюс»</w:t>
      </w:r>
    </w:p>
    <w:p w14:paraId="7F577329"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 xml:space="preserve">3. Электронная энциклопедия: </w:t>
      </w:r>
      <w:hyperlink r:id="rId25" w:history="1">
        <w:r w:rsidRPr="008418C3">
          <w:rPr>
            <w:bCs/>
            <w:color w:val="0000FF"/>
            <w:sz w:val="28"/>
            <w:szCs w:val="28"/>
            <w:u w:val="single"/>
            <w:lang w:val="en-US"/>
          </w:rPr>
          <w:t>http</w:t>
        </w:r>
        <w:r w:rsidRPr="008418C3">
          <w:rPr>
            <w:bCs/>
            <w:color w:val="0000FF"/>
            <w:sz w:val="28"/>
            <w:szCs w:val="28"/>
            <w:u w:val="single"/>
          </w:rPr>
          <w:t>://</w:t>
        </w:r>
        <w:proofErr w:type="spellStart"/>
        <w:r w:rsidRPr="008418C3">
          <w:rPr>
            <w:bCs/>
            <w:color w:val="0000FF"/>
            <w:sz w:val="28"/>
            <w:szCs w:val="28"/>
            <w:u w:val="single"/>
            <w:lang w:val="en-US"/>
          </w:rPr>
          <w:t>ru</w:t>
        </w:r>
        <w:proofErr w:type="spellEnd"/>
        <w:r w:rsidRPr="008418C3">
          <w:rPr>
            <w:bCs/>
            <w:color w:val="0000FF"/>
            <w:sz w:val="28"/>
            <w:szCs w:val="28"/>
            <w:u w:val="single"/>
          </w:rPr>
          <w:t>.</w:t>
        </w:r>
        <w:proofErr w:type="spellStart"/>
        <w:r w:rsidRPr="008418C3">
          <w:rPr>
            <w:bCs/>
            <w:color w:val="0000FF"/>
            <w:sz w:val="28"/>
            <w:szCs w:val="28"/>
            <w:u w:val="single"/>
            <w:lang w:val="en-US"/>
          </w:rPr>
          <w:t>wikipedia</w:t>
        </w:r>
        <w:proofErr w:type="spellEnd"/>
        <w:r w:rsidRPr="008418C3">
          <w:rPr>
            <w:bCs/>
            <w:color w:val="0000FF"/>
            <w:sz w:val="28"/>
            <w:szCs w:val="28"/>
            <w:u w:val="single"/>
          </w:rPr>
          <w:t>.</w:t>
        </w:r>
        <w:r w:rsidRPr="008418C3">
          <w:rPr>
            <w:bCs/>
            <w:color w:val="0000FF"/>
            <w:sz w:val="28"/>
            <w:szCs w:val="28"/>
            <w:u w:val="single"/>
            <w:lang w:val="en-US"/>
          </w:rPr>
          <w:t>org</w:t>
        </w:r>
        <w:r w:rsidRPr="008418C3">
          <w:rPr>
            <w:bCs/>
            <w:color w:val="0000FF"/>
            <w:sz w:val="28"/>
            <w:szCs w:val="28"/>
            <w:u w:val="single"/>
          </w:rPr>
          <w:t>/</w:t>
        </w:r>
        <w:r w:rsidRPr="008418C3">
          <w:rPr>
            <w:bCs/>
            <w:color w:val="0000FF"/>
            <w:sz w:val="28"/>
            <w:szCs w:val="28"/>
            <w:u w:val="single"/>
            <w:lang w:val="en-US"/>
          </w:rPr>
          <w:t>wiki</w:t>
        </w:r>
        <w:r w:rsidRPr="008418C3">
          <w:rPr>
            <w:bCs/>
            <w:color w:val="0000FF"/>
            <w:sz w:val="28"/>
            <w:szCs w:val="28"/>
            <w:u w:val="single"/>
          </w:rPr>
          <w:t>/</w:t>
        </w:r>
        <w:r w:rsidRPr="008418C3">
          <w:rPr>
            <w:bCs/>
            <w:color w:val="0000FF"/>
            <w:sz w:val="28"/>
            <w:szCs w:val="28"/>
            <w:u w:val="single"/>
            <w:lang w:val="en-US"/>
          </w:rPr>
          <w:t>Wiki</w:t>
        </w:r>
      </w:hyperlink>
    </w:p>
    <w:p w14:paraId="58E9EA39"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4.Система комплексного раскрытия информации «СКРИН» -</w:t>
      </w:r>
      <w:r w:rsidRPr="008418C3">
        <w:rPr>
          <w:bCs/>
          <w:sz w:val="28"/>
          <w:szCs w:val="28"/>
          <w:lang w:val="en-US"/>
        </w:rPr>
        <w:t>http</w:t>
      </w:r>
      <w:r w:rsidRPr="008418C3">
        <w:rPr>
          <w:bCs/>
          <w:sz w:val="28"/>
          <w:szCs w:val="28"/>
        </w:rPr>
        <w:t>://</w:t>
      </w:r>
      <w:r w:rsidRPr="008418C3">
        <w:rPr>
          <w:bCs/>
          <w:sz w:val="28"/>
          <w:szCs w:val="28"/>
          <w:lang w:val="en-US"/>
        </w:rPr>
        <w:t>www</w:t>
      </w:r>
      <w:r w:rsidRPr="008418C3">
        <w:rPr>
          <w:bCs/>
          <w:sz w:val="28"/>
          <w:szCs w:val="28"/>
        </w:rPr>
        <w:t>.</w:t>
      </w:r>
      <w:proofErr w:type="spellStart"/>
      <w:r w:rsidRPr="008418C3">
        <w:rPr>
          <w:bCs/>
          <w:sz w:val="28"/>
          <w:szCs w:val="28"/>
          <w:lang w:val="en-US"/>
        </w:rPr>
        <w:t>skrin</w:t>
      </w:r>
      <w:proofErr w:type="spellEnd"/>
      <w:r w:rsidRPr="008418C3">
        <w:rPr>
          <w:bCs/>
          <w:sz w:val="28"/>
          <w:szCs w:val="28"/>
        </w:rPr>
        <w:t>.</w:t>
      </w:r>
      <w:proofErr w:type="spellStart"/>
      <w:r w:rsidRPr="008418C3">
        <w:rPr>
          <w:bCs/>
          <w:sz w:val="28"/>
          <w:szCs w:val="28"/>
          <w:lang w:val="en-US"/>
        </w:rPr>
        <w:t>ru</w:t>
      </w:r>
      <w:proofErr w:type="spellEnd"/>
      <w:r w:rsidRPr="008418C3">
        <w:rPr>
          <w:bCs/>
          <w:sz w:val="28"/>
          <w:szCs w:val="28"/>
        </w:rPr>
        <w:t>/</w:t>
      </w:r>
    </w:p>
    <w:p w14:paraId="20CB7024" w14:textId="77777777" w:rsidR="00214F12" w:rsidRPr="008418C3" w:rsidRDefault="00214F12" w:rsidP="00CD1AF9">
      <w:pPr>
        <w:jc w:val="both"/>
        <w:rPr>
          <w:color w:val="000000"/>
          <w:sz w:val="28"/>
          <w:szCs w:val="28"/>
        </w:rPr>
      </w:pPr>
      <w:r w:rsidRPr="008418C3">
        <w:rPr>
          <w:rFonts w:eastAsia="Calibri"/>
          <w:sz w:val="28"/>
          <w:szCs w:val="28"/>
        </w:rPr>
        <w:t>5.</w:t>
      </w:r>
      <w:r w:rsidRPr="008418C3">
        <w:rPr>
          <w:color w:val="000000"/>
          <w:sz w:val="28"/>
          <w:szCs w:val="28"/>
        </w:rPr>
        <w:t xml:space="preserve">Официальный интернет-портал правовой информации </w:t>
      </w:r>
      <w:hyperlink r:id="rId26" w:history="1">
        <w:r w:rsidRPr="008418C3">
          <w:rPr>
            <w:color w:val="0000FF" w:themeColor="hyperlink"/>
            <w:sz w:val="28"/>
            <w:szCs w:val="28"/>
            <w:u w:val="single"/>
          </w:rPr>
          <w:t>http://www.pravo.gov.ru</w:t>
        </w:r>
      </w:hyperlink>
      <w:r w:rsidRPr="008418C3">
        <w:rPr>
          <w:color w:val="000000"/>
          <w:sz w:val="28"/>
          <w:szCs w:val="28"/>
        </w:rPr>
        <w:t xml:space="preserve"> </w:t>
      </w:r>
    </w:p>
    <w:p w14:paraId="3799C9FA" w14:textId="77777777" w:rsidR="00214F12" w:rsidRPr="00CD1AF9" w:rsidRDefault="00214F12" w:rsidP="00CD1AF9">
      <w:pPr>
        <w:shd w:val="clear" w:color="auto" w:fill="FFFFFF"/>
        <w:tabs>
          <w:tab w:val="left" w:pos="442"/>
        </w:tabs>
        <w:jc w:val="both"/>
        <w:rPr>
          <w:b/>
          <w:sz w:val="28"/>
          <w:szCs w:val="28"/>
        </w:rPr>
      </w:pPr>
      <w:r w:rsidRPr="00CD1AF9">
        <w:rPr>
          <w:rFonts w:eastAsia="Calibri"/>
          <w:b/>
          <w:sz w:val="28"/>
          <w:szCs w:val="28"/>
        </w:rPr>
        <w:t>11.3. Сертифицированные программные и аппаратные средства защиты информации</w:t>
      </w:r>
    </w:p>
    <w:p w14:paraId="21E65ECE" w14:textId="77777777" w:rsidR="00214F12" w:rsidRPr="008418C3" w:rsidRDefault="00214F12" w:rsidP="00CD1AF9">
      <w:pPr>
        <w:jc w:val="both"/>
        <w:rPr>
          <w:sz w:val="28"/>
          <w:szCs w:val="28"/>
        </w:rPr>
      </w:pPr>
      <w:r w:rsidRPr="008418C3">
        <w:rPr>
          <w:bCs/>
          <w:sz w:val="28"/>
          <w:szCs w:val="28"/>
        </w:rPr>
        <w:lastRenderedPageBreak/>
        <w:t xml:space="preserve">Сертифицированные программные и аппаратные средства защиты информации не используются. </w:t>
      </w:r>
    </w:p>
    <w:p w14:paraId="1DCFB64B" w14:textId="77777777" w:rsidR="00626850" w:rsidRPr="008418C3" w:rsidRDefault="00626850" w:rsidP="00626850">
      <w:pPr>
        <w:pStyle w:val="1"/>
        <w:jc w:val="both"/>
        <w:rPr>
          <w:rFonts w:ascii="Times New Roman" w:hAnsi="Times New Roman" w:cs="Times New Roman"/>
          <w:color w:val="000000" w:themeColor="text1"/>
        </w:rPr>
      </w:pPr>
      <w:bookmarkStart w:id="37" w:name="_Toc84594894"/>
      <w:bookmarkStart w:id="38" w:name="_Toc149122260"/>
      <w:bookmarkEnd w:id="34"/>
      <w:r w:rsidRPr="008418C3">
        <w:rPr>
          <w:rFonts w:ascii="Times New Roman" w:hAnsi="Times New Roman" w:cs="Times New Roman"/>
          <w:color w:val="000000" w:themeColor="text1"/>
        </w:rPr>
        <w:t>12. Описание материально-технической базы, необходимой для осуществления образовательного процесса по дисциплине.</w:t>
      </w:r>
      <w:bookmarkEnd w:id="37"/>
      <w:bookmarkEnd w:id="38"/>
    </w:p>
    <w:p w14:paraId="0B4228A4" w14:textId="77777777" w:rsidR="00626850" w:rsidRPr="008418C3" w:rsidRDefault="00626850" w:rsidP="00626850">
      <w:pPr>
        <w:ind w:firstLine="709"/>
        <w:jc w:val="both"/>
        <w:rPr>
          <w:color w:val="000000" w:themeColor="text1"/>
          <w:sz w:val="28"/>
          <w:szCs w:val="28"/>
        </w:rPr>
      </w:pPr>
      <w:r w:rsidRPr="008418C3">
        <w:rPr>
          <w:color w:val="000000" w:themeColor="text1"/>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041DDFB1" w14:textId="77777777" w:rsidR="00663A4E" w:rsidRPr="008418C3" w:rsidRDefault="00626850" w:rsidP="00626850">
      <w:pPr>
        <w:ind w:firstLine="709"/>
        <w:jc w:val="both"/>
        <w:rPr>
          <w:color w:val="000000" w:themeColor="text1"/>
          <w:sz w:val="28"/>
          <w:szCs w:val="28"/>
        </w:rPr>
      </w:pPr>
      <w:r w:rsidRPr="008418C3">
        <w:rPr>
          <w:color w:val="000000" w:themeColor="text1"/>
          <w:sz w:val="28"/>
          <w:szCs w:val="28"/>
        </w:rPr>
        <w:t xml:space="preserve">Помещения представляют собой учебные аудитории для проведения учебных занятий, предусмотренных программой </w:t>
      </w:r>
      <w:proofErr w:type="spellStart"/>
      <w:r w:rsidRPr="008418C3">
        <w:rPr>
          <w:color w:val="000000" w:themeColor="text1"/>
          <w:sz w:val="28"/>
          <w:szCs w:val="28"/>
        </w:rPr>
        <w:t>специалитета</w:t>
      </w:r>
      <w:proofErr w:type="spellEnd"/>
      <w:r w:rsidRPr="008418C3">
        <w:rPr>
          <w:color w:val="000000" w:themeColor="text1"/>
          <w:sz w:val="28"/>
          <w:szCs w:val="28"/>
        </w:rPr>
        <w:t>, оснащенные оборудованием и техническими средствами обучения.</w:t>
      </w:r>
    </w:p>
    <w:sectPr w:rsidR="00663A4E" w:rsidRPr="008418C3" w:rsidSect="00764ED4">
      <w:footerReference w:type="default" r:id="rId27"/>
      <w:pgSz w:w="11906" w:h="16838"/>
      <w:pgMar w:top="1134" w:right="566" w:bottom="1134" w:left="1418" w:header="709" w:footer="4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BDB2B" w14:textId="77777777" w:rsidR="0036021A" w:rsidRDefault="0036021A" w:rsidP="007A3642">
      <w:r>
        <w:separator/>
      </w:r>
    </w:p>
  </w:endnote>
  <w:endnote w:type="continuationSeparator" w:id="0">
    <w:p w14:paraId="22E920A4" w14:textId="77777777" w:rsidR="0036021A" w:rsidRDefault="0036021A" w:rsidP="007A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2193"/>
      <w:docPartObj>
        <w:docPartGallery w:val="Page Numbers (Bottom of Page)"/>
        <w:docPartUnique/>
      </w:docPartObj>
    </w:sdtPr>
    <w:sdtEndPr/>
    <w:sdtContent>
      <w:p w14:paraId="61B73645" w14:textId="6076F0B4" w:rsidR="00456195" w:rsidRDefault="00456195">
        <w:pPr>
          <w:pStyle w:val="af2"/>
          <w:jc w:val="center"/>
        </w:pPr>
        <w:r>
          <w:fldChar w:fldCharType="begin"/>
        </w:r>
        <w:r>
          <w:instrText>PAGE   \* MERGEFORMAT</w:instrText>
        </w:r>
        <w:r>
          <w:fldChar w:fldCharType="separate"/>
        </w:r>
        <w:r w:rsidR="00467462">
          <w:rPr>
            <w:noProof/>
          </w:rPr>
          <w:t>2</w:t>
        </w:r>
        <w:r>
          <w:rPr>
            <w:noProof/>
          </w:rPr>
          <w:fldChar w:fldCharType="end"/>
        </w:r>
      </w:p>
    </w:sdtContent>
  </w:sdt>
  <w:p w14:paraId="4CA9DFFD" w14:textId="77777777" w:rsidR="00456195" w:rsidRDefault="0045619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1A116" w14:textId="77777777" w:rsidR="0036021A" w:rsidRDefault="0036021A" w:rsidP="007A3642">
      <w:r>
        <w:separator/>
      </w:r>
    </w:p>
  </w:footnote>
  <w:footnote w:type="continuationSeparator" w:id="0">
    <w:p w14:paraId="0404A5C8" w14:textId="77777777" w:rsidR="0036021A" w:rsidRDefault="0036021A" w:rsidP="007A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D52"/>
    <w:multiLevelType w:val="hybridMultilevel"/>
    <w:tmpl w:val="929834FA"/>
    <w:lvl w:ilvl="0" w:tplc="189C6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F93B64"/>
    <w:multiLevelType w:val="hybridMultilevel"/>
    <w:tmpl w:val="4EF8DA72"/>
    <w:lvl w:ilvl="0" w:tplc="F67C77A6">
      <w:start w:val="1"/>
      <w:numFmt w:val="decimal"/>
      <w:lvlText w:val="%1."/>
      <w:lvlJc w:val="left"/>
      <w:pPr>
        <w:ind w:left="719" w:hanging="475"/>
      </w:pPr>
      <w:rPr>
        <w:rFonts w:ascii="Times New Roman" w:eastAsia="Times New Roman" w:hAnsi="Times New Roman" w:cs="Times New Roman" w:hint="default"/>
        <w:w w:val="99"/>
        <w:sz w:val="28"/>
        <w:szCs w:val="28"/>
        <w:lang w:val="ru-RU" w:eastAsia="en-US" w:bidi="ar-SA"/>
      </w:rPr>
    </w:lvl>
    <w:lvl w:ilvl="1" w:tplc="9740E132">
      <w:start w:val="7"/>
      <w:numFmt w:val="decimal"/>
      <w:lvlText w:val="%2."/>
      <w:lvlJc w:val="left"/>
      <w:pPr>
        <w:ind w:left="3548" w:hanging="283"/>
      </w:pPr>
      <w:rPr>
        <w:rFonts w:ascii="Times New Roman" w:eastAsia="Times New Roman" w:hAnsi="Times New Roman" w:cs="Times New Roman" w:hint="default"/>
        <w:b/>
        <w:bCs/>
        <w:w w:val="99"/>
        <w:sz w:val="28"/>
        <w:szCs w:val="28"/>
        <w:lang w:val="ru-RU" w:eastAsia="en-US" w:bidi="ar-SA"/>
      </w:rPr>
    </w:lvl>
    <w:lvl w:ilvl="2" w:tplc="B910332C">
      <w:start w:val="1"/>
      <w:numFmt w:val="decimal"/>
      <w:lvlText w:val="%3."/>
      <w:lvlJc w:val="left"/>
      <w:pPr>
        <w:ind w:left="1440" w:hanging="360"/>
      </w:pPr>
      <w:rPr>
        <w:rFonts w:ascii="Times New Roman" w:eastAsia="Times New Roman" w:hAnsi="Times New Roman" w:cs="Times New Roman" w:hint="default"/>
        <w:w w:val="99"/>
        <w:sz w:val="28"/>
        <w:szCs w:val="28"/>
        <w:lang w:val="ru-RU" w:eastAsia="en-US" w:bidi="ar-SA"/>
      </w:rPr>
    </w:lvl>
    <w:lvl w:ilvl="3" w:tplc="68B67094">
      <w:numFmt w:val="bullet"/>
      <w:lvlText w:val="•"/>
      <w:lvlJc w:val="left"/>
      <w:pPr>
        <w:ind w:left="4443" w:hanging="360"/>
      </w:pPr>
      <w:rPr>
        <w:rFonts w:hint="default"/>
        <w:lang w:val="ru-RU" w:eastAsia="en-US" w:bidi="ar-SA"/>
      </w:rPr>
    </w:lvl>
    <w:lvl w:ilvl="4" w:tplc="5072ABF6">
      <w:numFmt w:val="bullet"/>
      <w:lvlText w:val="•"/>
      <w:lvlJc w:val="left"/>
      <w:pPr>
        <w:ind w:left="5346" w:hanging="360"/>
      </w:pPr>
      <w:rPr>
        <w:rFonts w:hint="default"/>
        <w:lang w:val="ru-RU" w:eastAsia="en-US" w:bidi="ar-SA"/>
      </w:rPr>
    </w:lvl>
    <w:lvl w:ilvl="5" w:tplc="83D28EF4">
      <w:numFmt w:val="bullet"/>
      <w:lvlText w:val="•"/>
      <w:lvlJc w:val="left"/>
      <w:pPr>
        <w:ind w:left="6249" w:hanging="360"/>
      </w:pPr>
      <w:rPr>
        <w:rFonts w:hint="default"/>
        <w:lang w:val="ru-RU" w:eastAsia="en-US" w:bidi="ar-SA"/>
      </w:rPr>
    </w:lvl>
    <w:lvl w:ilvl="6" w:tplc="D32A99A8">
      <w:numFmt w:val="bullet"/>
      <w:lvlText w:val="•"/>
      <w:lvlJc w:val="left"/>
      <w:pPr>
        <w:ind w:left="7152" w:hanging="360"/>
      </w:pPr>
      <w:rPr>
        <w:rFonts w:hint="default"/>
        <w:lang w:val="ru-RU" w:eastAsia="en-US" w:bidi="ar-SA"/>
      </w:rPr>
    </w:lvl>
    <w:lvl w:ilvl="7" w:tplc="6F349160">
      <w:numFmt w:val="bullet"/>
      <w:lvlText w:val="•"/>
      <w:lvlJc w:val="left"/>
      <w:pPr>
        <w:ind w:left="8055" w:hanging="360"/>
      </w:pPr>
      <w:rPr>
        <w:rFonts w:hint="default"/>
        <w:lang w:val="ru-RU" w:eastAsia="en-US" w:bidi="ar-SA"/>
      </w:rPr>
    </w:lvl>
    <w:lvl w:ilvl="8" w:tplc="A2FAF070">
      <w:numFmt w:val="bullet"/>
      <w:lvlText w:val="•"/>
      <w:lvlJc w:val="left"/>
      <w:pPr>
        <w:ind w:left="8958" w:hanging="360"/>
      </w:pPr>
      <w:rPr>
        <w:rFonts w:hint="default"/>
        <w:lang w:val="ru-RU" w:eastAsia="en-US" w:bidi="ar-SA"/>
      </w:rPr>
    </w:lvl>
  </w:abstractNum>
  <w:abstractNum w:abstractNumId="2" w15:restartNumberingAfterBreak="0">
    <w:nsid w:val="03841AC8"/>
    <w:multiLevelType w:val="multilevel"/>
    <w:tmpl w:val="95EAB464"/>
    <w:lvl w:ilvl="0">
      <w:start w:val="1"/>
      <w:numFmt w:val="decimal"/>
      <w:lvlText w:val="%1."/>
      <w:lvlJc w:val="left"/>
      <w:pPr>
        <w:tabs>
          <w:tab w:val="num" w:pos="644"/>
        </w:tabs>
        <w:ind w:left="644"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6F3F04"/>
    <w:multiLevelType w:val="hybridMultilevel"/>
    <w:tmpl w:val="6FA6C758"/>
    <w:lvl w:ilvl="0" w:tplc="81424EAC">
      <w:start w:val="1"/>
      <w:numFmt w:val="decimal"/>
      <w:lvlText w:val="%1."/>
      <w:lvlJc w:val="left"/>
      <w:pPr>
        <w:ind w:left="720" w:hanging="360"/>
      </w:pPr>
      <w:rPr>
        <w:rFonts w:asciiTheme="minorHAnsi" w:hAnsiTheme="minorHAnsi" w:cstheme="minorBidi"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3F2F81"/>
    <w:multiLevelType w:val="multilevel"/>
    <w:tmpl w:val="534C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4D0257"/>
    <w:multiLevelType w:val="multilevel"/>
    <w:tmpl w:val="DD4EB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835FEC"/>
    <w:multiLevelType w:val="hybridMultilevel"/>
    <w:tmpl w:val="3A205444"/>
    <w:lvl w:ilvl="0" w:tplc="438EFE6A">
      <w:start w:val="47"/>
      <w:numFmt w:val="decimal"/>
      <w:lvlText w:val="%1."/>
      <w:lvlJc w:val="left"/>
      <w:pPr>
        <w:ind w:left="1599" w:hanging="355"/>
      </w:pPr>
      <w:rPr>
        <w:rFonts w:ascii="Times New Roman" w:eastAsia="Times New Roman" w:hAnsi="Times New Roman" w:cs="Times New Roman" w:hint="default"/>
        <w:spacing w:val="0"/>
        <w:w w:val="100"/>
        <w:sz w:val="26"/>
        <w:szCs w:val="26"/>
        <w:lang w:val="ru-RU" w:eastAsia="en-US" w:bidi="ar-SA"/>
      </w:rPr>
    </w:lvl>
    <w:lvl w:ilvl="1" w:tplc="EDDC91C4">
      <w:numFmt w:val="bullet"/>
      <w:lvlText w:val="•"/>
      <w:lvlJc w:val="left"/>
      <w:pPr>
        <w:ind w:left="2514" w:hanging="355"/>
      </w:pPr>
      <w:rPr>
        <w:rFonts w:hint="default"/>
        <w:lang w:val="ru-RU" w:eastAsia="en-US" w:bidi="ar-SA"/>
      </w:rPr>
    </w:lvl>
    <w:lvl w:ilvl="2" w:tplc="A87410DC">
      <w:numFmt w:val="bullet"/>
      <w:lvlText w:val="•"/>
      <w:lvlJc w:val="left"/>
      <w:pPr>
        <w:ind w:left="3428" w:hanging="355"/>
      </w:pPr>
      <w:rPr>
        <w:rFonts w:hint="default"/>
        <w:lang w:val="ru-RU" w:eastAsia="en-US" w:bidi="ar-SA"/>
      </w:rPr>
    </w:lvl>
    <w:lvl w:ilvl="3" w:tplc="463006CA">
      <w:numFmt w:val="bullet"/>
      <w:lvlText w:val="•"/>
      <w:lvlJc w:val="left"/>
      <w:pPr>
        <w:ind w:left="4343" w:hanging="355"/>
      </w:pPr>
      <w:rPr>
        <w:rFonts w:hint="default"/>
        <w:lang w:val="ru-RU" w:eastAsia="en-US" w:bidi="ar-SA"/>
      </w:rPr>
    </w:lvl>
    <w:lvl w:ilvl="4" w:tplc="CEC63C52">
      <w:numFmt w:val="bullet"/>
      <w:lvlText w:val="•"/>
      <w:lvlJc w:val="left"/>
      <w:pPr>
        <w:ind w:left="5257" w:hanging="355"/>
      </w:pPr>
      <w:rPr>
        <w:rFonts w:hint="default"/>
        <w:lang w:val="ru-RU" w:eastAsia="en-US" w:bidi="ar-SA"/>
      </w:rPr>
    </w:lvl>
    <w:lvl w:ilvl="5" w:tplc="A8CE9922">
      <w:numFmt w:val="bullet"/>
      <w:lvlText w:val="•"/>
      <w:lvlJc w:val="left"/>
      <w:pPr>
        <w:ind w:left="6172" w:hanging="355"/>
      </w:pPr>
      <w:rPr>
        <w:rFonts w:hint="default"/>
        <w:lang w:val="ru-RU" w:eastAsia="en-US" w:bidi="ar-SA"/>
      </w:rPr>
    </w:lvl>
    <w:lvl w:ilvl="6" w:tplc="34841CE0">
      <w:numFmt w:val="bullet"/>
      <w:lvlText w:val="•"/>
      <w:lvlJc w:val="left"/>
      <w:pPr>
        <w:ind w:left="7086" w:hanging="355"/>
      </w:pPr>
      <w:rPr>
        <w:rFonts w:hint="default"/>
        <w:lang w:val="ru-RU" w:eastAsia="en-US" w:bidi="ar-SA"/>
      </w:rPr>
    </w:lvl>
    <w:lvl w:ilvl="7" w:tplc="2272C528">
      <w:numFmt w:val="bullet"/>
      <w:lvlText w:val="•"/>
      <w:lvlJc w:val="left"/>
      <w:pPr>
        <w:ind w:left="8000" w:hanging="355"/>
      </w:pPr>
      <w:rPr>
        <w:rFonts w:hint="default"/>
        <w:lang w:val="ru-RU" w:eastAsia="en-US" w:bidi="ar-SA"/>
      </w:rPr>
    </w:lvl>
    <w:lvl w:ilvl="8" w:tplc="23027B84">
      <w:numFmt w:val="bullet"/>
      <w:lvlText w:val="•"/>
      <w:lvlJc w:val="left"/>
      <w:pPr>
        <w:ind w:left="8915" w:hanging="355"/>
      </w:pPr>
      <w:rPr>
        <w:rFonts w:hint="default"/>
        <w:lang w:val="ru-RU" w:eastAsia="en-US" w:bidi="ar-SA"/>
      </w:rPr>
    </w:lvl>
  </w:abstractNum>
  <w:abstractNum w:abstractNumId="7" w15:restartNumberingAfterBreak="0">
    <w:nsid w:val="19977A02"/>
    <w:multiLevelType w:val="hybridMultilevel"/>
    <w:tmpl w:val="0922B5FE"/>
    <w:lvl w:ilvl="0" w:tplc="61E28704">
      <w:start w:val="1"/>
      <w:numFmt w:val="decimal"/>
      <w:lvlText w:val="%1."/>
      <w:lvlJc w:val="left"/>
      <w:pPr>
        <w:ind w:left="537" w:hanging="708"/>
      </w:pPr>
      <w:rPr>
        <w:rFonts w:ascii="Times New Roman" w:eastAsia="Times New Roman" w:hAnsi="Times New Roman" w:cs="Times New Roman" w:hint="default"/>
        <w:spacing w:val="0"/>
        <w:w w:val="100"/>
        <w:sz w:val="28"/>
        <w:szCs w:val="28"/>
        <w:lang w:val="ru-RU" w:eastAsia="en-US" w:bidi="ar-SA"/>
      </w:rPr>
    </w:lvl>
    <w:lvl w:ilvl="1" w:tplc="30989554">
      <w:numFmt w:val="bullet"/>
      <w:lvlText w:val="•"/>
      <w:lvlJc w:val="left"/>
      <w:pPr>
        <w:ind w:left="1560" w:hanging="708"/>
      </w:pPr>
      <w:rPr>
        <w:rFonts w:hint="default"/>
        <w:lang w:val="ru-RU" w:eastAsia="en-US" w:bidi="ar-SA"/>
      </w:rPr>
    </w:lvl>
    <w:lvl w:ilvl="2" w:tplc="5CF6A898">
      <w:numFmt w:val="bullet"/>
      <w:lvlText w:val="•"/>
      <w:lvlJc w:val="left"/>
      <w:pPr>
        <w:ind w:left="2580" w:hanging="708"/>
      </w:pPr>
      <w:rPr>
        <w:rFonts w:hint="default"/>
        <w:lang w:val="ru-RU" w:eastAsia="en-US" w:bidi="ar-SA"/>
      </w:rPr>
    </w:lvl>
    <w:lvl w:ilvl="3" w:tplc="394A3FB2">
      <w:numFmt w:val="bullet"/>
      <w:lvlText w:val="•"/>
      <w:lvlJc w:val="left"/>
      <w:pPr>
        <w:ind w:left="3601" w:hanging="708"/>
      </w:pPr>
      <w:rPr>
        <w:rFonts w:hint="default"/>
        <w:lang w:val="ru-RU" w:eastAsia="en-US" w:bidi="ar-SA"/>
      </w:rPr>
    </w:lvl>
    <w:lvl w:ilvl="4" w:tplc="EE528102">
      <w:numFmt w:val="bullet"/>
      <w:lvlText w:val="•"/>
      <w:lvlJc w:val="left"/>
      <w:pPr>
        <w:ind w:left="4621" w:hanging="708"/>
      </w:pPr>
      <w:rPr>
        <w:rFonts w:hint="default"/>
        <w:lang w:val="ru-RU" w:eastAsia="en-US" w:bidi="ar-SA"/>
      </w:rPr>
    </w:lvl>
    <w:lvl w:ilvl="5" w:tplc="BD283AD8">
      <w:numFmt w:val="bullet"/>
      <w:lvlText w:val="•"/>
      <w:lvlJc w:val="left"/>
      <w:pPr>
        <w:ind w:left="5642" w:hanging="708"/>
      </w:pPr>
      <w:rPr>
        <w:rFonts w:hint="default"/>
        <w:lang w:val="ru-RU" w:eastAsia="en-US" w:bidi="ar-SA"/>
      </w:rPr>
    </w:lvl>
    <w:lvl w:ilvl="6" w:tplc="E2183944">
      <w:numFmt w:val="bullet"/>
      <w:lvlText w:val="•"/>
      <w:lvlJc w:val="left"/>
      <w:pPr>
        <w:ind w:left="6662" w:hanging="708"/>
      </w:pPr>
      <w:rPr>
        <w:rFonts w:hint="default"/>
        <w:lang w:val="ru-RU" w:eastAsia="en-US" w:bidi="ar-SA"/>
      </w:rPr>
    </w:lvl>
    <w:lvl w:ilvl="7" w:tplc="777687B2">
      <w:numFmt w:val="bullet"/>
      <w:lvlText w:val="•"/>
      <w:lvlJc w:val="left"/>
      <w:pPr>
        <w:ind w:left="7682" w:hanging="708"/>
      </w:pPr>
      <w:rPr>
        <w:rFonts w:hint="default"/>
        <w:lang w:val="ru-RU" w:eastAsia="en-US" w:bidi="ar-SA"/>
      </w:rPr>
    </w:lvl>
    <w:lvl w:ilvl="8" w:tplc="59581D1C">
      <w:numFmt w:val="bullet"/>
      <w:lvlText w:val="•"/>
      <w:lvlJc w:val="left"/>
      <w:pPr>
        <w:ind w:left="8703" w:hanging="708"/>
      </w:pPr>
      <w:rPr>
        <w:rFonts w:hint="default"/>
        <w:lang w:val="ru-RU" w:eastAsia="en-US" w:bidi="ar-SA"/>
      </w:rPr>
    </w:lvl>
  </w:abstractNum>
  <w:abstractNum w:abstractNumId="8" w15:restartNumberingAfterBreak="0">
    <w:nsid w:val="205A4A42"/>
    <w:multiLevelType w:val="hybridMultilevel"/>
    <w:tmpl w:val="EB80448A"/>
    <w:lvl w:ilvl="0" w:tplc="D0FCF3DA">
      <w:start w:val="16"/>
      <w:numFmt w:val="decimal"/>
      <w:lvlText w:val="%1."/>
      <w:lvlJc w:val="left"/>
      <w:pPr>
        <w:ind w:left="1579" w:hanging="360"/>
      </w:pPr>
      <w:rPr>
        <w:rFonts w:ascii="Times New Roman" w:eastAsia="Times New Roman" w:hAnsi="Times New Roman" w:cs="Times New Roman" w:hint="default"/>
        <w:w w:val="99"/>
        <w:sz w:val="28"/>
        <w:szCs w:val="28"/>
        <w:lang w:val="ru-RU" w:eastAsia="en-US" w:bidi="ar-SA"/>
      </w:rPr>
    </w:lvl>
    <w:lvl w:ilvl="1" w:tplc="27A684CA">
      <w:numFmt w:val="bullet"/>
      <w:lvlText w:val="•"/>
      <w:lvlJc w:val="left"/>
      <w:pPr>
        <w:ind w:left="2498" w:hanging="360"/>
      </w:pPr>
      <w:rPr>
        <w:rFonts w:hint="default"/>
        <w:lang w:val="ru-RU" w:eastAsia="en-US" w:bidi="ar-SA"/>
      </w:rPr>
    </w:lvl>
    <w:lvl w:ilvl="2" w:tplc="D0C6CF36">
      <w:numFmt w:val="bullet"/>
      <w:lvlText w:val="•"/>
      <w:lvlJc w:val="left"/>
      <w:pPr>
        <w:ind w:left="3416" w:hanging="360"/>
      </w:pPr>
      <w:rPr>
        <w:rFonts w:hint="default"/>
        <w:lang w:val="ru-RU" w:eastAsia="en-US" w:bidi="ar-SA"/>
      </w:rPr>
    </w:lvl>
    <w:lvl w:ilvl="3" w:tplc="BFC6B7F6">
      <w:numFmt w:val="bullet"/>
      <w:lvlText w:val="•"/>
      <w:lvlJc w:val="left"/>
      <w:pPr>
        <w:ind w:left="4335" w:hanging="360"/>
      </w:pPr>
      <w:rPr>
        <w:rFonts w:hint="default"/>
        <w:lang w:val="ru-RU" w:eastAsia="en-US" w:bidi="ar-SA"/>
      </w:rPr>
    </w:lvl>
    <w:lvl w:ilvl="4" w:tplc="F96C2DF0">
      <w:numFmt w:val="bullet"/>
      <w:lvlText w:val="•"/>
      <w:lvlJc w:val="left"/>
      <w:pPr>
        <w:ind w:left="5253" w:hanging="360"/>
      </w:pPr>
      <w:rPr>
        <w:rFonts w:hint="default"/>
        <w:lang w:val="ru-RU" w:eastAsia="en-US" w:bidi="ar-SA"/>
      </w:rPr>
    </w:lvl>
    <w:lvl w:ilvl="5" w:tplc="AB349F18">
      <w:numFmt w:val="bullet"/>
      <w:lvlText w:val="•"/>
      <w:lvlJc w:val="left"/>
      <w:pPr>
        <w:ind w:left="6172" w:hanging="360"/>
      </w:pPr>
      <w:rPr>
        <w:rFonts w:hint="default"/>
        <w:lang w:val="ru-RU" w:eastAsia="en-US" w:bidi="ar-SA"/>
      </w:rPr>
    </w:lvl>
    <w:lvl w:ilvl="6" w:tplc="C5A848D2">
      <w:numFmt w:val="bullet"/>
      <w:lvlText w:val="•"/>
      <w:lvlJc w:val="left"/>
      <w:pPr>
        <w:ind w:left="7090" w:hanging="360"/>
      </w:pPr>
      <w:rPr>
        <w:rFonts w:hint="default"/>
        <w:lang w:val="ru-RU" w:eastAsia="en-US" w:bidi="ar-SA"/>
      </w:rPr>
    </w:lvl>
    <w:lvl w:ilvl="7" w:tplc="0E4E0B14">
      <w:numFmt w:val="bullet"/>
      <w:lvlText w:val="•"/>
      <w:lvlJc w:val="left"/>
      <w:pPr>
        <w:ind w:left="8008" w:hanging="360"/>
      </w:pPr>
      <w:rPr>
        <w:rFonts w:hint="default"/>
        <w:lang w:val="ru-RU" w:eastAsia="en-US" w:bidi="ar-SA"/>
      </w:rPr>
    </w:lvl>
    <w:lvl w:ilvl="8" w:tplc="3AE48BEC">
      <w:numFmt w:val="bullet"/>
      <w:lvlText w:val="•"/>
      <w:lvlJc w:val="left"/>
      <w:pPr>
        <w:ind w:left="8927" w:hanging="360"/>
      </w:pPr>
      <w:rPr>
        <w:rFonts w:hint="default"/>
        <w:lang w:val="ru-RU" w:eastAsia="en-US" w:bidi="ar-SA"/>
      </w:rPr>
    </w:lvl>
  </w:abstractNum>
  <w:abstractNum w:abstractNumId="9" w15:restartNumberingAfterBreak="0">
    <w:nsid w:val="276B7C71"/>
    <w:multiLevelType w:val="hybridMultilevel"/>
    <w:tmpl w:val="626E8016"/>
    <w:lvl w:ilvl="0" w:tplc="FFFFFFFF">
      <w:start w:val="1"/>
      <w:numFmt w:val="decimal"/>
      <w:lvlText w:val="%1)"/>
      <w:lvlJc w:val="left"/>
      <w:pPr>
        <w:ind w:left="1211" w:hanging="360"/>
      </w:pPr>
      <w:rPr>
        <w:rFonts w:eastAsia="Times New Roman" w:cs="Times New Roman" w:hint="default"/>
        <w:b w:val="0"/>
        <w:bCs/>
        <w:sz w:val="28"/>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27B2094A"/>
    <w:multiLevelType w:val="hybridMultilevel"/>
    <w:tmpl w:val="5C3A84BC"/>
    <w:lvl w:ilvl="0" w:tplc="A44C68DE">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B3242E"/>
    <w:multiLevelType w:val="hybridMultilevel"/>
    <w:tmpl w:val="4AB469E8"/>
    <w:lvl w:ilvl="0" w:tplc="56627CD0">
      <w:start w:val="1"/>
      <w:numFmt w:val="decimal"/>
      <w:lvlText w:val="%1."/>
      <w:lvlJc w:val="left"/>
      <w:pPr>
        <w:ind w:left="719" w:hanging="312"/>
      </w:pPr>
      <w:rPr>
        <w:rFonts w:ascii="Times New Roman" w:eastAsia="Times New Roman" w:hAnsi="Times New Roman" w:cs="Times New Roman" w:hint="default"/>
        <w:w w:val="99"/>
        <w:sz w:val="28"/>
        <w:szCs w:val="28"/>
        <w:lang w:val="ru-RU" w:eastAsia="en-US" w:bidi="ar-SA"/>
      </w:rPr>
    </w:lvl>
    <w:lvl w:ilvl="1" w:tplc="9BC8F0A8">
      <w:start w:val="1"/>
      <w:numFmt w:val="decimal"/>
      <w:lvlText w:val="%2"/>
      <w:lvlJc w:val="left"/>
      <w:pPr>
        <w:ind w:left="1080" w:hanging="212"/>
      </w:pPr>
      <w:rPr>
        <w:rFonts w:ascii="Times New Roman" w:eastAsia="Times New Roman" w:hAnsi="Times New Roman" w:cs="Times New Roman" w:hint="default"/>
        <w:b/>
        <w:bCs/>
        <w:w w:val="99"/>
        <w:sz w:val="28"/>
        <w:szCs w:val="28"/>
        <w:lang w:val="ru-RU" w:eastAsia="en-US" w:bidi="ar-SA"/>
      </w:rPr>
    </w:lvl>
    <w:lvl w:ilvl="2" w:tplc="F1503F36">
      <w:start w:val="8"/>
      <w:numFmt w:val="decimal"/>
      <w:lvlText w:val="%3"/>
      <w:lvlJc w:val="left"/>
      <w:pPr>
        <w:ind w:left="2006" w:hanging="576"/>
      </w:pPr>
      <w:rPr>
        <w:rFonts w:ascii="Times New Roman" w:eastAsia="Times New Roman" w:hAnsi="Times New Roman" w:cs="Times New Roman" w:hint="default"/>
        <w:w w:val="99"/>
        <w:sz w:val="28"/>
        <w:szCs w:val="28"/>
        <w:lang w:val="ru-RU" w:eastAsia="en-US" w:bidi="ar-SA"/>
      </w:rPr>
    </w:lvl>
    <w:lvl w:ilvl="3" w:tplc="4DFE7E2E">
      <w:numFmt w:val="bullet"/>
      <w:lvlText w:val="•"/>
      <w:lvlJc w:val="left"/>
      <w:pPr>
        <w:ind w:left="3095" w:hanging="576"/>
      </w:pPr>
      <w:rPr>
        <w:rFonts w:hint="default"/>
        <w:lang w:val="ru-RU" w:eastAsia="en-US" w:bidi="ar-SA"/>
      </w:rPr>
    </w:lvl>
    <w:lvl w:ilvl="4" w:tplc="4BDE0A8C">
      <w:numFmt w:val="bullet"/>
      <w:lvlText w:val="•"/>
      <w:lvlJc w:val="left"/>
      <w:pPr>
        <w:ind w:left="4191" w:hanging="576"/>
      </w:pPr>
      <w:rPr>
        <w:rFonts w:hint="default"/>
        <w:lang w:val="ru-RU" w:eastAsia="en-US" w:bidi="ar-SA"/>
      </w:rPr>
    </w:lvl>
    <w:lvl w:ilvl="5" w:tplc="0B1232FA">
      <w:numFmt w:val="bullet"/>
      <w:lvlText w:val="•"/>
      <w:lvlJc w:val="left"/>
      <w:pPr>
        <w:ind w:left="5286" w:hanging="576"/>
      </w:pPr>
      <w:rPr>
        <w:rFonts w:hint="default"/>
        <w:lang w:val="ru-RU" w:eastAsia="en-US" w:bidi="ar-SA"/>
      </w:rPr>
    </w:lvl>
    <w:lvl w:ilvl="6" w:tplc="15CE0684">
      <w:numFmt w:val="bullet"/>
      <w:lvlText w:val="•"/>
      <w:lvlJc w:val="left"/>
      <w:pPr>
        <w:ind w:left="6382" w:hanging="576"/>
      </w:pPr>
      <w:rPr>
        <w:rFonts w:hint="default"/>
        <w:lang w:val="ru-RU" w:eastAsia="en-US" w:bidi="ar-SA"/>
      </w:rPr>
    </w:lvl>
    <w:lvl w:ilvl="7" w:tplc="79D45594">
      <w:numFmt w:val="bullet"/>
      <w:lvlText w:val="•"/>
      <w:lvlJc w:val="left"/>
      <w:pPr>
        <w:ind w:left="7477" w:hanging="576"/>
      </w:pPr>
      <w:rPr>
        <w:rFonts w:hint="default"/>
        <w:lang w:val="ru-RU" w:eastAsia="en-US" w:bidi="ar-SA"/>
      </w:rPr>
    </w:lvl>
    <w:lvl w:ilvl="8" w:tplc="6ED45B2E">
      <w:numFmt w:val="bullet"/>
      <w:lvlText w:val="•"/>
      <w:lvlJc w:val="left"/>
      <w:pPr>
        <w:ind w:left="8573" w:hanging="576"/>
      </w:pPr>
      <w:rPr>
        <w:rFonts w:hint="default"/>
        <w:lang w:val="ru-RU" w:eastAsia="en-US" w:bidi="ar-SA"/>
      </w:rPr>
    </w:lvl>
  </w:abstractNum>
  <w:abstractNum w:abstractNumId="12" w15:restartNumberingAfterBreak="0">
    <w:nsid w:val="31D86B67"/>
    <w:multiLevelType w:val="hybridMultilevel"/>
    <w:tmpl w:val="30D4AB1A"/>
    <w:lvl w:ilvl="0" w:tplc="A6DE1758">
      <w:start w:val="1"/>
      <w:numFmt w:val="decimal"/>
      <w:lvlText w:val="%1."/>
      <w:lvlJc w:val="left"/>
      <w:pPr>
        <w:ind w:left="1525" w:hanging="281"/>
      </w:pPr>
      <w:rPr>
        <w:rFonts w:ascii="Times New Roman" w:eastAsia="Times New Roman" w:hAnsi="Times New Roman" w:cs="Times New Roman" w:hint="default"/>
        <w:w w:val="100"/>
        <w:sz w:val="28"/>
        <w:szCs w:val="28"/>
        <w:lang w:val="ru-RU" w:eastAsia="en-US" w:bidi="ar-SA"/>
      </w:rPr>
    </w:lvl>
    <w:lvl w:ilvl="1" w:tplc="D7AEB808">
      <w:numFmt w:val="bullet"/>
      <w:lvlText w:val="•"/>
      <w:lvlJc w:val="left"/>
      <w:pPr>
        <w:ind w:left="2442" w:hanging="281"/>
      </w:pPr>
      <w:rPr>
        <w:rFonts w:hint="default"/>
        <w:lang w:val="ru-RU" w:eastAsia="en-US" w:bidi="ar-SA"/>
      </w:rPr>
    </w:lvl>
    <w:lvl w:ilvl="2" w:tplc="803A9AF6">
      <w:numFmt w:val="bullet"/>
      <w:lvlText w:val="•"/>
      <w:lvlJc w:val="left"/>
      <w:pPr>
        <w:ind w:left="3364" w:hanging="281"/>
      </w:pPr>
      <w:rPr>
        <w:rFonts w:hint="default"/>
        <w:lang w:val="ru-RU" w:eastAsia="en-US" w:bidi="ar-SA"/>
      </w:rPr>
    </w:lvl>
    <w:lvl w:ilvl="3" w:tplc="74380174">
      <w:numFmt w:val="bullet"/>
      <w:lvlText w:val="•"/>
      <w:lvlJc w:val="left"/>
      <w:pPr>
        <w:ind w:left="4287" w:hanging="281"/>
      </w:pPr>
      <w:rPr>
        <w:rFonts w:hint="default"/>
        <w:lang w:val="ru-RU" w:eastAsia="en-US" w:bidi="ar-SA"/>
      </w:rPr>
    </w:lvl>
    <w:lvl w:ilvl="4" w:tplc="39F82E82">
      <w:numFmt w:val="bullet"/>
      <w:lvlText w:val="•"/>
      <w:lvlJc w:val="left"/>
      <w:pPr>
        <w:ind w:left="5209" w:hanging="281"/>
      </w:pPr>
      <w:rPr>
        <w:rFonts w:hint="default"/>
        <w:lang w:val="ru-RU" w:eastAsia="en-US" w:bidi="ar-SA"/>
      </w:rPr>
    </w:lvl>
    <w:lvl w:ilvl="5" w:tplc="9DFEA216">
      <w:numFmt w:val="bullet"/>
      <w:lvlText w:val="•"/>
      <w:lvlJc w:val="left"/>
      <w:pPr>
        <w:ind w:left="6132" w:hanging="281"/>
      </w:pPr>
      <w:rPr>
        <w:rFonts w:hint="default"/>
        <w:lang w:val="ru-RU" w:eastAsia="en-US" w:bidi="ar-SA"/>
      </w:rPr>
    </w:lvl>
    <w:lvl w:ilvl="6" w:tplc="BDF021FC">
      <w:numFmt w:val="bullet"/>
      <w:lvlText w:val="•"/>
      <w:lvlJc w:val="left"/>
      <w:pPr>
        <w:ind w:left="7054" w:hanging="281"/>
      </w:pPr>
      <w:rPr>
        <w:rFonts w:hint="default"/>
        <w:lang w:val="ru-RU" w:eastAsia="en-US" w:bidi="ar-SA"/>
      </w:rPr>
    </w:lvl>
    <w:lvl w:ilvl="7" w:tplc="2A068796">
      <w:numFmt w:val="bullet"/>
      <w:lvlText w:val="•"/>
      <w:lvlJc w:val="left"/>
      <w:pPr>
        <w:ind w:left="7976" w:hanging="281"/>
      </w:pPr>
      <w:rPr>
        <w:rFonts w:hint="default"/>
        <w:lang w:val="ru-RU" w:eastAsia="en-US" w:bidi="ar-SA"/>
      </w:rPr>
    </w:lvl>
    <w:lvl w:ilvl="8" w:tplc="2806E470">
      <w:numFmt w:val="bullet"/>
      <w:lvlText w:val="•"/>
      <w:lvlJc w:val="left"/>
      <w:pPr>
        <w:ind w:left="8899" w:hanging="281"/>
      </w:pPr>
      <w:rPr>
        <w:rFonts w:hint="default"/>
        <w:lang w:val="ru-RU" w:eastAsia="en-US" w:bidi="ar-SA"/>
      </w:rPr>
    </w:lvl>
  </w:abstractNum>
  <w:abstractNum w:abstractNumId="13"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B4617B"/>
    <w:multiLevelType w:val="hybridMultilevel"/>
    <w:tmpl w:val="F0463910"/>
    <w:lvl w:ilvl="0" w:tplc="A936E6E4">
      <w:start w:val="1"/>
      <w:numFmt w:val="decimal"/>
      <w:lvlText w:val="%1."/>
      <w:lvlJc w:val="left"/>
      <w:pPr>
        <w:ind w:left="1579" w:hanging="360"/>
      </w:pPr>
      <w:rPr>
        <w:rFonts w:ascii="Times New Roman" w:eastAsia="Times New Roman" w:hAnsi="Times New Roman" w:cs="Times New Roman" w:hint="default"/>
        <w:w w:val="99"/>
        <w:sz w:val="28"/>
        <w:szCs w:val="28"/>
        <w:lang w:val="ru-RU" w:eastAsia="en-US" w:bidi="ar-SA"/>
      </w:rPr>
    </w:lvl>
    <w:lvl w:ilvl="1" w:tplc="3AE2793E">
      <w:numFmt w:val="bullet"/>
      <w:lvlText w:val="•"/>
      <w:lvlJc w:val="left"/>
      <w:pPr>
        <w:ind w:left="2498" w:hanging="360"/>
      </w:pPr>
      <w:rPr>
        <w:rFonts w:hint="default"/>
        <w:lang w:val="ru-RU" w:eastAsia="en-US" w:bidi="ar-SA"/>
      </w:rPr>
    </w:lvl>
    <w:lvl w:ilvl="2" w:tplc="CB701080">
      <w:numFmt w:val="bullet"/>
      <w:lvlText w:val="•"/>
      <w:lvlJc w:val="left"/>
      <w:pPr>
        <w:ind w:left="3416" w:hanging="360"/>
      </w:pPr>
      <w:rPr>
        <w:rFonts w:hint="default"/>
        <w:lang w:val="ru-RU" w:eastAsia="en-US" w:bidi="ar-SA"/>
      </w:rPr>
    </w:lvl>
    <w:lvl w:ilvl="3" w:tplc="84BCC576">
      <w:numFmt w:val="bullet"/>
      <w:lvlText w:val="•"/>
      <w:lvlJc w:val="left"/>
      <w:pPr>
        <w:ind w:left="4335" w:hanging="360"/>
      </w:pPr>
      <w:rPr>
        <w:rFonts w:hint="default"/>
        <w:lang w:val="ru-RU" w:eastAsia="en-US" w:bidi="ar-SA"/>
      </w:rPr>
    </w:lvl>
    <w:lvl w:ilvl="4" w:tplc="BF4200A0">
      <w:numFmt w:val="bullet"/>
      <w:lvlText w:val="•"/>
      <w:lvlJc w:val="left"/>
      <w:pPr>
        <w:ind w:left="5253" w:hanging="360"/>
      </w:pPr>
      <w:rPr>
        <w:rFonts w:hint="default"/>
        <w:lang w:val="ru-RU" w:eastAsia="en-US" w:bidi="ar-SA"/>
      </w:rPr>
    </w:lvl>
    <w:lvl w:ilvl="5" w:tplc="40D6E25E">
      <w:numFmt w:val="bullet"/>
      <w:lvlText w:val="•"/>
      <w:lvlJc w:val="left"/>
      <w:pPr>
        <w:ind w:left="6172" w:hanging="360"/>
      </w:pPr>
      <w:rPr>
        <w:rFonts w:hint="default"/>
        <w:lang w:val="ru-RU" w:eastAsia="en-US" w:bidi="ar-SA"/>
      </w:rPr>
    </w:lvl>
    <w:lvl w:ilvl="6" w:tplc="B1D8239A">
      <w:numFmt w:val="bullet"/>
      <w:lvlText w:val="•"/>
      <w:lvlJc w:val="left"/>
      <w:pPr>
        <w:ind w:left="7090" w:hanging="360"/>
      </w:pPr>
      <w:rPr>
        <w:rFonts w:hint="default"/>
        <w:lang w:val="ru-RU" w:eastAsia="en-US" w:bidi="ar-SA"/>
      </w:rPr>
    </w:lvl>
    <w:lvl w:ilvl="7" w:tplc="4F784388">
      <w:numFmt w:val="bullet"/>
      <w:lvlText w:val="•"/>
      <w:lvlJc w:val="left"/>
      <w:pPr>
        <w:ind w:left="8008" w:hanging="360"/>
      </w:pPr>
      <w:rPr>
        <w:rFonts w:hint="default"/>
        <w:lang w:val="ru-RU" w:eastAsia="en-US" w:bidi="ar-SA"/>
      </w:rPr>
    </w:lvl>
    <w:lvl w:ilvl="8" w:tplc="40161BE4">
      <w:numFmt w:val="bullet"/>
      <w:lvlText w:val="•"/>
      <w:lvlJc w:val="left"/>
      <w:pPr>
        <w:ind w:left="8927" w:hanging="360"/>
      </w:pPr>
      <w:rPr>
        <w:rFonts w:hint="default"/>
        <w:lang w:val="ru-RU" w:eastAsia="en-US" w:bidi="ar-SA"/>
      </w:rPr>
    </w:lvl>
  </w:abstractNum>
  <w:abstractNum w:abstractNumId="15" w15:restartNumberingAfterBreak="0">
    <w:nsid w:val="3B4B7DCF"/>
    <w:multiLevelType w:val="hybridMultilevel"/>
    <w:tmpl w:val="9006B148"/>
    <w:lvl w:ilvl="0" w:tplc="99862554">
      <w:start w:val="50"/>
      <w:numFmt w:val="decimal"/>
      <w:lvlText w:val="%1."/>
      <w:lvlJc w:val="left"/>
      <w:pPr>
        <w:ind w:left="1599" w:hanging="355"/>
      </w:pPr>
      <w:rPr>
        <w:rFonts w:ascii="Times New Roman" w:eastAsia="Times New Roman" w:hAnsi="Times New Roman" w:cs="Times New Roman" w:hint="default"/>
        <w:spacing w:val="0"/>
        <w:w w:val="100"/>
        <w:sz w:val="26"/>
        <w:szCs w:val="26"/>
        <w:lang w:val="ru-RU" w:eastAsia="en-US" w:bidi="ar-SA"/>
      </w:rPr>
    </w:lvl>
    <w:lvl w:ilvl="1" w:tplc="64848606">
      <w:numFmt w:val="bullet"/>
      <w:lvlText w:val="•"/>
      <w:lvlJc w:val="left"/>
      <w:pPr>
        <w:ind w:left="2514" w:hanging="355"/>
      </w:pPr>
      <w:rPr>
        <w:rFonts w:hint="default"/>
        <w:lang w:val="ru-RU" w:eastAsia="en-US" w:bidi="ar-SA"/>
      </w:rPr>
    </w:lvl>
    <w:lvl w:ilvl="2" w:tplc="1DC0CAFC">
      <w:numFmt w:val="bullet"/>
      <w:lvlText w:val="•"/>
      <w:lvlJc w:val="left"/>
      <w:pPr>
        <w:ind w:left="3428" w:hanging="355"/>
      </w:pPr>
      <w:rPr>
        <w:rFonts w:hint="default"/>
        <w:lang w:val="ru-RU" w:eastAsia="en-US" w:bidi="ar-SA"/>
      </w:rPr>
    </w:lvl>
    <w:lvl w:ilvl="3" w:tplc="D8643444">
      <w:numFmt w:val="bullet"/>
      <w:lvlText w:val="•"/>
      <w:lvlJc w:val="left"/>
      <w:pPr>
        <w:ind w:left="4343" w:hanging="355"/>
      </w:pPr>
      <w:rPr>
        <w:rFonts w:hint="default"/>
        <w:lang w:val="ru-RU" w:eastAsia="en-US" w:bidi="ar-SA"/>
      </w:rPr>
    </w:lvl>
    <w:lvl w:ilvl="4" w:tplc="6B040704">
      <w:numFmt w:val="bullet"/>
      <w:lvlText w:val="•"/>
      <w:lvlJc w:val="left"/>
      <w:pPr>
        <w:ind w:left="5257" w:hanging="355"/>
      </w:pPr>
      <w:rPr>
        <w:rFonts w:hint="default"/>
        <w:lang w:val="ru-RU" w:eastAsia="en-US" w:bidi="ar-SA"/>
      </w:rPr>
    </w:lvl>
    <w:lvl w:ilvl="5" w:tplc="9B50C24C">
      <w:numFmt w:val="bullet"/>
      <w:lvlText w:val="•"/>
      <w:lvlJc w:val="left"/>
      <w:pPr>
        <w:ind w:left="6172" w:hanging="355"/>
      </w:pPr>
      <w:rPr>
        <w:rFonts w:hint="default"/>
        <w:lang w:val="ru-RU" w:eastAsia="en-US" w:bidi="ar-SA"/>
      </w:rPr>
    </w:lvl>
    <w:lvl w:ilvl="6" w:tplc="91E6A3D0">
      <w:numFmt w:val="bullet"/>
      <w:lvlText w:val="•"/>
      <w:lvlJc w:val="left"/>
      <w:pPr>
        <w:ind w:left="7086" w:hanging="355"/>
      </w:pPr>
      <w:rPr>
        <w:rFonts w:hint="default"/>
        <w:lang w:val="ru-RU" w:eastAsia="en-US" w:bidi="ar-SA"/>
      </w:rPr>
    </w:lvl>
    <w:lvl w:ilvl="7" w:tplc="CDA81B78">
      <w:numFmt w:val="bullet"/>
      <w:lvlText w:val="•"/>
      <w:lvlJc w:val="left"/>
      <w:pPr>
        <w:ind w:left="8000" w:hanging="355"/>
      </w:pPr>
      <w:rPr>
        <w:rFonts w:hint="default"/>
        <w:lang w:val="ru-RU" w:eastAsia="en-US" w:bidi="ar-SA"/>
      </w:rPr>
    </w:lvl>
    <w:lvl w:ilvl="8" w:tplc="27F661CC">
      <w:numFmt w:val="bullet"/>
      <w:lvlText w:val="•"/>
      <w:lvlJc w:val="left"/>
      <w:pPr>
        <w:ind w:left="8915" w:hanging="355"/>
      </w:pPr>
      <w:rPr>
        <w:rFonts w:hint="default"/>
        <w:lang w:val="ru-RU" w:eastAsia="en-US" w:bidi="ar-SA"/>
      </w:rPr>
    </w:lvl>
  </w:abstractNum>
  <w:abstractNum w:abstractNumId="16" w15:restartNumberingAfterBreak="0">
    <w:nsid w:val="3C8C7616"/>
    <w:multiLevelType w:val="hybridMultilevel"/>
    <w:tmpl w:val="95F6AC3E"/>
    <w:lvl w:ilvl="0" w:tplc="68ECA422">
      <w:start w:val="1"/>
      <w:numFmt w:val="decimal"/>
      <w:lvlText w:val="%1)"/>
      <w:lvlJc w:val="left"/>
      <w:pPr>
        <w:ind w:left="1211" w:hanging="360"/>
      </w:pPr>
      <w:rPr>
        <w:rFonts w:eastAsia="Times New Roman" w:cs="Times New Roman" w:hint="default"/>
        <w:b w:val="0"/>
        <w:bCs/>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F8B7214"/>
    <w:multiLevelType w:val="hybridMultilevel"/>
    <w:tmpl w:val="AD8C4E86"/>
    <w:lvl w:ilvl="0" w:tplc="DB96A5A0">
      <w:start w:val="1"/>
      <w:numFmt w:val="decimal"/>
      <w:lvlText w:val="%1."/>
      <w:lvlJc w:val="left"/>
      <w:pPr>
        <w:ind w:left="604" w:hanging="223"/>
      </w:pPr>
      <w:rPr>
        <w:rFonts w:ascii="Times New Roman" w:eastAsia="Microsoft Sans Serif" w:hAnsi="Times New Roman" w:cs="Times New Roman" w:hint="default"/>
        <w:w w:val="100"/>
        <w:sz w:val="28"/>
        <w:szCs w:val="28"/>
        <w:lang w:val="ru-RU" w:eastAsia="en-US" w:bidi="ar-SA"/>
      </w:rPr>
    </w:lvl>
    <w:lvl w:ilvl="1" w:tplc="D3609956">
      <w:numFmt w:val="bullet"/>
      <w:lvlText w:val="•"/>
      <w:lvlJc w:val="left"/>
      <w:pPr>
        <w:ind w:left="1694" w:hanging="223"/>
      </w:pPr>
      <w:rPr>
        <w:rFonts w:hint="default"/>
        <w:lang w:val="ru-RU" w:eastAsia="en-US" w:bidi="ar-SA"/>
      </w:rPr>
    </w:lvl>
    <w:lvl w:ilvl="2" w:tplc="0F045F9C">
      <w:numFmt w:val="bullet"/>
      <w:lvlText w:val="•"/>
      <w:lvlJc w:val="left"/>
      <w:pPr>
        <w:ind w:left="2789" w:hanging="223"/>
      </w:pPr>
      <w:rPr>
        <w:rFonts w:hint="default"/>
        <w:lang w:val="ru-RU" w:eastAsia="en-US" w:bidi="ar-SA"/>
      </w:rPr>
    </w:lvl>
    <w:lvl w:ilvl="3" w:tplc="3F9C993C">
      <w:numFmt w:val="bullet"/>
      <w:lvlText w:val="•"/>
      <w:lvlJc w:val="left"/>
      <w:pPr>
        <w:ind w:left="3883" w:hanging="223"/>
      </w:pPr>
      <w:rPr>
        <w:rFonts w:hint="default"/>
        <w:lang w:val="ru-RU" w:eastAsia="en-US" w:bidi="ar-SA"/>
      </w:rPr>
    </w:lvl>
    <w:lvl w:ilvl="4" w:tplc="FB824176">
      <w:numFmt w:val="bullet"/>
      <w:lvlText w:val="•"/>
      <w:lvlJc w:val="left"/>
      <w:pPr>
        <w:ind w:left="4978" w:hanging="223"/>
      </w:pPr>
      <w:rPr>
        <w:rFonts w:hint="default"/>
        <w:lang w:val="ru-RU" w:eastAsia="en-US" w:bidi="ar-SA"/>
      </w:rPr>
    </w:lvl>
    <w:lvl w:ilvl="5" w:tplc="C952C4D4">
      <w:numFmt w:val="bullet"/>
      <w:lvlText w:val="•"/>
      <w:lvlJc w:val="left"/>
      <w:pPr>
        <w:ind w:left="6072" w:hanging="223"/>
      </w:pPr>
      <w:rPr>
        <w:rFonts w:hint="default"/>
        <w:lang w:val="ru-RU" w:eastAsia="en-US" w:bidi="ar-SA"/>
      </w:rPr>
    </w:lvl>
    <w:lvl w:ilvl="6" w:tplc="AE684176">
      <w:numFmt w:val="bullet"/>
      <w:lvlText w:val="•"/>
      <w:lvlJc w:val="left"/>
      <w:pPr>
        <w:ind w:left="7167" w:hanging="223"/>
      </w:pPr>
      <w:rPr>
        <w:rFonts w:hint="default"/>
        <w:lang w:val="ru-RU" w:eastAsia="en-US" w:bidi="ar-SA"/>
      </w:rPr>
    </w:lvl>
    <w:lvl w:ilvl="7" w:tplc="98489EBE">
      <w:numFmt w:val="bullet"/>
      <w:lvlText w:val="•"/>
      <w:lvlJc w:val="left"/>
      <w:pPr>
        <w:ind w:left="8261" w:hanging="223"/>
      </w:pPr>
      <w:rPr>
        <w:rFonts w:hint="default"/>
        <w:lang w:val="ru-RU" w:eastAsia="en-US" w:bidi="ar-SA"/>
      </w:rPr>
    </w:lvl>
    <w:lvl w:ilvl="8" w:tplc="7DD252EE">
      <w:numFmt w:val="bullet"/>
      <w:lvlText w:val="•"/>
      <w:lvlJc w:val="left"/>
      <w:pPr>
        <w:ind w:left="9356" w:hanging="223"/>
      </w:pPr>
      <w:rPr>
        <w:rFonts w:hint="default"/>
        <w:lang w:val="ru-RU" w:eastAsia="en-US" w:bidi="ar-SA"/>
      </w:rPr>
    </w:lvl>
  </w:abstractNum>
  <w:abstractNum w:abstractNumId="18"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9" w15:restartNumberingAfterBreak="0">
    <w:nsid w:val="44E96AE3"/>
    <w:multiLevelType w:val="hybridMultilevel"/>
    <w:tmpl w:val="B426AA94"/>
    <w:lvl w:ilvl="0" w:tplc="9C8EA304">
      <w:start w:val="1"/>
      <w:numFmt w:val="decimal"/>
      <w:lvlText w:val="%1."/>
      <w:lvlJc w:val="left"/>
      <w:pPr>
        <w:ind w:left="1526" w:hanging="281"/>
        <w:jc w:val="right"/>
      </w:pPr>
      <w:rPr>
        <w:rFonts w:ascii="Times New Roman" w:eastAsia="Times New Roman" w:hAnsi="Times New Roman" w:cs="Times New Roman" w:hint="default"/>
        <w:w w:val="100"/>
        <w:sz w:val="28"/>
        <w:szCs w:val="28"/>
        <w:lang w:val="ru-RU" w:eastAsia="en-US" w:bidi="ar-SA"/>
      </w:rPr>
    </w:lvl>
    <w:lvl w:ilvl="1" w:tplc="74D6D922">
      <w:numFmt w:val="bullet"/>
      <w:lvlText w:val="•"/>
      <w:lvlJc w:val="left"/>
      <w:pPr>
        <w:ind w:left="2442" w:hanging="281"/>
      </w:pPr>
      <w:rPr>
        <w:rFonts w:hint="default"/>
        <w:lang w:val="ru-RU" w:eastAsia="en-US" w:bidi="ar-SA"/>
      </w:rPr>
    </w:lvl>
    <w:lvl w:ilvl="2" w:tplc="A072E674">
      <w:numFmt w:val="bullet"/>
      <w:lvlText w:val="•"/>
      <w:lvlJc w:val="left"/>
      <w:pPr>
        <w:ind w:left="3364" w:hanging="281"/>
      </w:pPr>
      <w:rPr>
        <w:rFonts w:hint="default"/>
        <w:lang w:val="ru-RU" w:eastAsia="en-US" w:bidi="ar-SA"/>
      </w:rPr>
    </w:lvl>
    <w:lvl w:ilvl="3" w:tplc="74BCD99C">
      <w:numFmt w:val="bullet"/>
      <w:lvlText w:val="•"/>
      <w:lvlJc w:val="left"/>
      <w:pPr>
        <w:ind w:left="4287" w:hanging="281"/>
      </w:pPr>
      <w:rPr>
        <w:rFonts w:hint="default"/>
        <w:lang w:val="ru-RU" w:eastAsia="en-US" w:bidi="ar-SA"/>
      </w:rPr>
    </w:lvl>
    <w:lvl w:ilvl="4" w:tplc="F5349736">
      <w:numFmt w:val="bullet"/>
      <w:lvlText w:val="•"/>
      <w:lvlJc w:val="left"/>
      <w:pPr>
        <w:ind w:left="5209" w:hanging="281"/>
      </w:pPr>
      <w:rPr>
        <w:rFonts w:hint="default"/>
        <w:lang w:val="ru-RU" w:eastAsia="en-US" w:bidi="ar-SA"/>
      </w:rPr>
    </w:lvl>
    <w:lvl w:ilvl="5" w:tplc="6D9C808A">
      <w:numFmt w:val="bullet"/>
      <w:lvlText w:val="•"/>
      <w:lvlJc w:val="left"/>
      <w:pPr>
        <w:ind w:left="6132" w:hanging="281"/>
      </w:pPr>
      <w:rPr>
        <w:rFonts w:hint="default"/>
        <w:lang w:val="ru-RU" w:eastAsia="en-US" w:bidi="ar-SA"/>
      </w:rPr>
    </w:lvl>
    <w:lvl w:ilvl="6" w:tplc="AE96449E">
      <w:numFmt w:val="bullet"/>
      <w:lvlText w:val="•"/>
      <w:lvlJc w:val="left"/>
      <w:pPr>
        <w:ind w:left="7054" w:hanging="281"/>
      </w:pPr>
      <w:rPr>
        <w:rFonts w:hint="default"/>
        <w:lang w:val="ru-RU" w:eastAsia="en-US" w:bidi="ar-SA"/>
      </w:rPr>
    </w:lvl>
    <w:lvl w:ilvl="7" w:tplc="E0662B6E">
      <w:numFmt w:val="bullet"/>
      <w:lvlText w:val="•"/>
      <w:lvlJc w:val="left"/>
      <w:pPr>
        <w:ind w:left="7976" w:hanging="281"/>
      </w:pPr>
      <w:rPr>
        <w:rFonts w:hint="default"/>
        <w:lang w:val="ru-RU" w:eastAsia="en-US" w:bidi="ar-SA"/>
      </w:rPr>
    </w:lvl>
    <w:lvl w:ilvl="8" w:tplc="A81CB464">
      <w:numFmt w:val="bullet"/>
      <w:lvlText w:val="•"/>
      <w:lvlJc w:val="left"/>
      <w:pPr>
        <w:ind w:left="8899" w:hanging="281"/>
      </w:pPr>
      <w:rPr>
        <w:rFonts w:hint="default"/>
        <w:lang w:val="ru-RU" w:eastAsia="en-US" w:bidi="ar-SA"/>
      </w:rPr>
    </w:lvl>
  </w:abstractNum>
  <w:abstractNum w:abstractNumId="20" w15:restartNumberingAfterBreak="0">
    <w:nsid w:val="4C95304D"/>
    <w:multiLevelType w:val="hybridMultilevel"/>
    <w:tmpl w:val="2C401116"/>
    <w:lvl w:ilvl="0" w:tplc="FFFFFFFF">
      <w:start w:val="1"/>
      <w:numFmt w:val="decimal"/>
      <w:lvlText w:val="%1."/>
      <w:lvlJc w:val="left"/>
      <w:pPr>
        <w:ind w:left="360"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1" w15:restartNumberingAfterBreak="0">
    <w:nsid w:val="52AA7E9C"/>
    <w:multiLevelType w:val="hybridMultilevel"/>
    <w:tmpl w:val="5C3A84BC"/>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FA5640"/>
    <w:multiLevelType w:val="hybridMultilevel"/>
    <w:tmpl w:val="2C401116"/>
    <w:lvl w:ilvl="0" w:tplc="0419000F">
      <w:start w:val="1"/>
      <w:numFmt w:val="decimal"/>
      <w:lvlText w:val="%1."/>
      <w:lvlJc w:val="left"/>
      <w:pPr>
        <w:ind w:left="36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4" w15:restartNumberingAfterBreak="0">
    <w:nsid w:val="68E269D6"/>
    <w:multiLevelType w:val="hybridMultilevel"/>
    <w:tmpl w:val="F968A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EFF0A2E"/>
    <w:multiLevelType w:val="hybridMultilevel"/>
    <w:tmpl w:val="B426AA94"/>
    <w:lvl w:ilvl="0" w:tplc="FFFFFFFF">
      <w:start w:val="1"/>
      <w:numFmt w:val="decimal"/>
      <w:lvlText w:val="%1."/>
      <w:lvlJc w:val="left"/>
      <w:pPr>
        <w:ind w:left="1526" w:hanging="281"/>
        <w:jc w:val="right"/>
      </w:pPr>
      <w:rPr>
        <w:rFonts w:ascii="Times New Roman" w:eastAsia="Times New Roman" w:hAnsi="Times New Roman" w:cs="Times New Roman" w:hint="default"/>
        <w:w w:val="100"/>
        <w:sz w:val="28"/>
        <w:szCs w:val="28"/>
        <w:lang w:val="ru-RU" w:eastAsia="en-US" w:bidi="ar-SA"/>
      </w:rPr>
    </w:lvl>
    <w:lvl w:ilvl="1" w:tplc="FFFFFFFF">
      <w:numFmt w:val="bullet"/>
      <w:lvlText w:val="•"/>
      <w:lvlJc w:val="left"/>
      <w:pPr>
        <w:ind w:left="2442" w:hanging="281"/>
      </w:pPr>
      <w:rPr>
        <w:rFonts w:hint="default"/>
        <w:lang w:val="ru-RU" w:eastAsia="en-US" w:bidi="ar-SA"/>
      </w:rPr>
    </w:lvl>
    <w:lvl w:ilvl="2" w:tplc="FFFFFFFF">
      <w:numFmt w:val="bullet"/>
      <w:lvlText w:val="•"/>
      <w:lvlJc w:val="left"/>
      <w:pPr>
        <w:ind w:left="3364" w:hanging="281"/>
      </w:pPr>
      <w:rPr>
        <w:rFonts w:hint="default"/>
        <w:lang w:val="ru-RU" w:eastAsia="en-US" w:bidi="ar-SA"/>
      </w:rPr>
    </w:lvl>
    <w:lvl w:ilvl="3" w:tplc="FFFFFFFF">
      <w:numFmt w:val="bullet"/>
      <w:lvlText w:val="•"/>
      <w:lvlJc w:val="left"/>
      <w:pPr>
        <w:ind w:left="4287" w:hanging="281"/>
      </w:pPr>
      <w:rPr>
        <w:rFonts w:hint="default"/>
        <w:lang w:val="ru-RU" w:eastAsia="en-US" w:bidi="ar-SA"/>
      </w:rPr>
    </w:lvl>
    <w:lvl w:ilvl="4" w:tplc="FFFFFFFF">
      <w:numFmt w:val="bullet"/>
      <w:lvlText w:val="•"/>
      <w:lvlJc w:val="left"/>
      <w:pPr>
        <w:ind w:left="5209" w:hanging="281"/>
      </w:pPr>
      <w:rPr>
        <w:rFonts w:hint="default"/>
        <w:lang w:val="ru-RU" w:eastAsia="en-US" w:bidi="ar-SA"/>
      </w:rPr>
    </w:lvl>
    <w:lvl w:ilvl="5" w:tplc="FFFFFFFF">
      <w:numFmt w:val="bullet"/>
      <w:lvlText w:val="•"/>
      <w:lvlJc w:val="left"/>
      <w:pPr>
        <w:ind w:left="6132" w:hanging="281"/>
      </w:pPr>
      <w:rPr>
        <w:rFonts w:hint="default"/>
        <w:lang w:val="ru-RU" w:eastAsia="en-US" w:bidi="ar-SA"/>
      </w:rPr>
    </w:lvl>
    <w:lvl w:ilvl="6" w:tplc="FFFFFFFF">
      <w:numFmt w:val="bullet"/>
      <w:lvlText w:val="•"/>
      <w:lvlJc w:val="left"/>
      <w:pPr>
        <w:ind w:left="7054" w:hanging="281"/>
      </w:pPr>
      <w:rPr>
        <w:rFonts w:hint="default"/>
        <w:lang w:val="ru-RU" w:eastAsia="en-US" w:bidi="ar-SA"/>
      </w:rPr>
    </w:lvl>
    <w:lvl w:ilvl="7" w:tplc="FFFFFFFF">
      <w:numFmt w:val="bullet"/>
      <w:lvlText w:val="•"/>
      <w:lvlJc w:val="left"/>
      <w:pPr>
        <w:ind w:left="7976" w:hanging="281"/>
      </w:pPr>
      <w:rPr>
        <w:rFonts w:hint="default"/>
        <w:lang w:val="ru-RU" w:eastAsia="en-US" w:bidi="ar-SA"/>
      </w:rPr>
    </w:lvl>
    <w:lvl w:ilvl="8" w:tplc="FFFFFFFF">
      <w:numFmt w:val="bullet"/>
      <w:lvlText w:val="•"/>
      <w:lvlJc w:val="left"/>
      <w:pPr>
        <w:ind w:left="8899" w:hanging="281"/>
      </w:pPr>
      <w:rPr>
        <w:rFonts w:hint="default"/>
        <w:lang w:val="ru-RU" w:eastAsia="en-US" w:bidi="ar-SA"/>
      </w:rPr>
    </w:lvl>
  </w:abstractNum>
  <w:abstractNum w:abstractNumId="26" w15:restartNumberingAfterBreak="0">
    <w:nsid w:val="7499509B"/>
    <w:multiLevelType w:val="hybridMultilevel"/>
    <w:tmpl w:val="D6B0DB2A"/>
    <w:lvl w:ilvl="0" w:tplc="479454E6">
      <w:start w:val="12"/>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36056A"/>
    <w:multiLevelType w:val="multilevel"/>
    <w:tmpl w:val="A13635B4"/>
    <w:lvl w:ilvl="0">
      <w:start w:val="11"/>
      <w:numFmt w:val="decimal"/>
      <w:lvlText w:val="%1."/>
      <w:lvlJc w:val="left"/>
      <w:pPr>
        <w:ind w:left="560" w:hanging="56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num w:numId="1">
    <w:abstractNumId w:val="26"/>
  </w:num>
  <w:num w:numId="2">
    <w:abstractNumId w:val="13"/>
  </w:num>
  <w:num w:numId="3">
    <w:abstractNumId w:val="23"/>
  </w:num>
  <w:num w:numId="4">
    <w:abstractNumId w:val="18"/>
  </w:num>
  <w:num w:numId="5">
    <w:abstractNumId w:val="1"/>
  </w:num>
  <w:num w:numId="6">
    <w:abstractNumId w:val="8"/>
  </w:num>
  <w:num w:numId="7">
    <w:abstractNumId w:val="14"/>
  </w:num>
  <w:num w:numId="8">
    <w:abstractNumId w:val="16"/>
  </w:num>
  <w:num w:numId="9">
    <w:abstractNumId w:val="11"/>
  </w:num>
  <w:num w:numId="10">
    <w:abstractNumId w:val="9"/>
  </w:num>
  <w:num w:numId="11">
    <w:abstractNumId w:val="22"/>
  </w:num>
  <w:num w:numId="12">
    <w:abstractNumId w:val="27"/>
  </w:num>
  <w:num w:numId="13">
    <w:abstractNumId w:val="4"/>
  </w:num>
  <w:num w:numId="14">
    <w:abstractNumId w:val="5"/>
  </w:num>
  <w:num w:numId="15">
    <w:abstractNumId w:val="2"/>
  </w:num>
  <w:num w:numId="16">
    <w:abstractNumId w:val="24"/>
  </w:num>
  <w:num w:numId="17">
    <w:abstractNumId w:val="12"/>
  </w:num>
  <w:num w:numId="18">
    <w:abstractNumId w:val="15"/>
  </w:num>
  <w:num w:numId="19">
    <w:abstractNumId w:val="6"/>
  </w:num>
  <w:num w:numId="20">
    <w:abstractNumId w:val="19"/>
  </w:num>
  <w:num w:numId="21">
    <w:abstractNumId w:val="10"/>
  </w:num>
  <w:num w:numId="22">
    <w:abstractNumId w:val="7"/>
  </w:num>
  <w:num w:numId="23">
    <w:abstractNumId w:val="20"/>
  </w:num>
  <w:num w:numId="24">
    <w:abstractNumId w:val="17"/>
  </w:num>
  <w:num w:numId="25">
    <w:abstractNumId w:val="25"/>
  </w:num>
  <w:num w:numId="26">
    <w:abstractNumId w:val="21"/>
  </w:num>
  <w:num w:numId="27">
    <w:abstractNumId w:val="3"/>
  </w:num>
  <w:num w:numId="2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2C6"/>
    <w:rsid w:val="00001A8F"/>
    <w:rsid w:val="00003951"/>
    <w:rsid w:val="00013343"/>
    <w:rsid w:val="00016B02"/>
    <w:rsid w:val="00032B52"/>
    <w:rsid w:val="0003368C"/>
    <w:rsid w:val="000370F6"/>
    <w:rsid w:val="00040A1F"/>
    <w:rsid w:val="000505DC"/>
    <w:rsid w:val="0005138B"/>
    <w:rsid w:val="0005262E"/>
    <w:rsid w:val="00055C72"/>
    <w:rsid w:val="00074813"/>
    <w:rsid w:val="00077AD5"/>
    <w:rsid w:val="00082DD2"/>
    <w:rsid w:val="00083A7D"/>
    <w:rsid w:val="0008631E"/>
    <w:rsid w:val="000905D6"/>
    <w:rsid w:val="00092D40"/>
    <w:rsid w:val="0009325D"/>
    <w:rsid w:val="000946AA"/>
    <w:rsid w:val="00095654"/>
    <w:rsid w:val="00096699"/>
    <w:rsid w:val="000977F2"/>
    <w:rsid w:val="00097DB8"/>
    <w:rsid w:val="000A2B75"/>
    <w:rsid w:val="000A44CB"/>
    <w:rsid w:val="000A7272"/>
    <w:rsid w:val="000B1F3D"/>
    <w:rsid w:val="000C1FC7"/>
    <w:rsid w:val="000C3101"/>
    <w:rsid w:val="000D45DF"/>
    <w:rsid w:val="000E047A"/>
    <w:rsid w:val="000E4047"/>
    <w:rsid w:val="000F07DB"/>
    <w:rsid w:val="000F493F"/>
    <w:rsid w:val="000F7C89"/>
    <w:rsid w:val="001027C6"/>
    <w:rsid w:val="00103B46"/>
    <w:rsid w:val="00113830"/>
    <w:rsid w:val="00114C9D"/>
    <w:rsid w:val="00114E01"/>
    <w:rsid w:val="00115C02"/>
    <w:rsid w:val="00116E15"/>
    <w:rsid w:val="001202F8"/>
    <w:rsid w:val="0012376F"/>
    <w:rsid w:val="00124C0B"/>
    <w:rsid w:val="0012721B"/>
    <w:rsid w:val="00130424"/>
    <w:rsid w:val="001306DE"/>
    <w:rsid w:val="001369BC"/>
    <w:rsid w:val="00140ED0"/>
    <w:rsid w:val="001431CD"/>
    <w:rsid w:val="001577F8"/>
    <w:rsid w:val="0016112F"/>
    <w:rsid w:val="00162A56"/>
    <w:rsid w:val="00164D03"/>
    <w:rsid w:val="00165203"/>
    <w:rsid w:val="0016568A"/>
    <w:rsid w:val="00165C00"/>
    <w:rsid w:val="001675A0"/>
    <w:rsid w:val="00170A73"/>
    <w:rsid w:val="00173946"/>
    <w:rsid w:val="00175C46"/>
    <w:rsid w:val="00177C59"/>
    <w:rsid w:val="00185FC4"/>
    <w:rsid w:val="00187AE3"/>
    <w:rsid w:val="00187AE6"/>
    <w:rsid w:val="00191AD5"/>
    <w:rsid w:val="001941F1"/>
    <w:rsid w:val="00197657"/>
    <w:rsid w:val="001A2327"/>
    <w:rsid w:val="001A5BB3"/>
    <w:rsid w:val="001B411D"/>
    <w:rsid w:val="001B55C6"/>
    <w:rsid w:val="001B5A35"/>
    <w:rsid w:val="001C11E6"/>
    <w:rsid w:val="001C251D"/>
    <w:rsid w:val="001C2A00"/>
    <w:rsid w:val="001C2C40"/>
    <w:rsid w:val="001C318F"/>
    <w:rsid w:val="001C4B70"/>
    <w:rsid w:val="001C5CCB"/>
    <w:rsid w:val="001D2D5A"/>
    <w:rsid w:val="001D677C"/>
    <w:rsid w:val="001D702C"/>
    <w:rsid w:val="001E16E7"/>
    <w:rsid w:val="001E6AC8"/>
    <w:rsid w:val="001E6D4E"/>
    <w:rsid w:val="001F34C9"/>
    <w:rsid w:val="001F6D24"/>
    <w:rsid w:val="00201E6B"/>
    <w:rsid w:val="00203B19"/>
    <w:rsid w:val="00203F41"/>
    <w:rsid w:val="00206CD2"/>
    <w:rsid w:val="00211774"/>
    <w:rsid w:val="002129CB"/>
    <w:rsid w:val="00214F12"/>
    <w:rsid w:val="00217BF9"/>
    <w:rsid w:val="002202C6"/>
    <w:rsid w:val="00222DEF"/>
    <w:rsid w:val="00223D09"/>
    <w:rsid w:val="00223D4E"/>
    <w:rsid w:val="00225BC5"/>
    <w:rsid w:val="00226617"/>
    <w:rsid w:val="00230123"/>
    <w:rsid w:val="00241DE4"/>
    <w:rsid w:val="002459F3"/>
    <w:rsid w:val="00252D9F"/>
    <w:rsid w:val="0025362C"/>
    <w:rsid w:val="00253EB1"/>
    <w:rsid w:val="00254451"/>
    <w:rsid w:val="002569DE"/>
    <w:rsid w:val="00256E33"/>
    <w:rsid w:val="0026022C"/>
    <w:rsid w:val="00260F50"/>
    <w:rsid w:val="00261208"/>
    <w:rsid w:val="002727BF"/>
    <w:rsid w:val="00274035"/>
    <w:rsid w:val="00274BA4"/>
    <w:rsid w:val="002761E9"/>
    <w:rsid w:val="00276E33"/>
    <w:rsid w:val="002853B7"/>
    <w:rsid w:val="00287703"/>
    <w:rsid w:val="00295700"/>
    <w:rsid w:val="00295B87"/>
    <w:rsid w:val="002974B4"/>
    <w:rsid w:val="0029793D"/>
    <w:rsid w:val="00297B1C"/>
    <w:rsid w:val="002A05CC"/>
    <w:rsid w:val="002A6825"/>
    <w:rsid w:val="002B3DFC"/>
    <w:rsid w:val="002B4A5D"/>
    <w:rsid w:val="002B4FF5"/>
    <w:rsid w:val="002C0C96"/>
    <w:rsid w:val="002C3011"/>
    <w:rsid w:val="002C3CFC"/>
    <w:rsid w:val="002C6121"/>
    <w:rsid w:val="002C68E7"/>
    <w:rsid w:val="002C79E7"/>
    <w:rsid w:val="002D4E19"/>
    <w:rsid w:val="002D72E3"/>
    <w:rsid w:val="002E1894"/>
    <w:rsid w:val="002E278E"/>
    <w:rsid w:val="002E3CE0"/>
    <w:rsid w:val="002E3DF8"/>
    <w:rsid w:val="002E4C71"/>
    <w:rsid w:val="002E4D2D"/>
    <w:rsid w:val="002F061C"/>
    <w:rsid w:val="002F1822"/>
    <w:rsid w:val="002F2107"/>
    <w:rsid w:val="002F2756"/>
    <w:rsid w:val="002F4DA7"/>
    <w:rsid w:val="002F6292"/>
    <w:rsid w:val="002F7BAE"/>
    <w:rsid w:val="00303CBB"/>
    <w:rsid w:val="003045D1"/>
    <w:rsid w:val="00304D71"/>
    <w:rsid w:val="0030638A"/>
    <w:rsid w:val="00306C46"/>
    <w:rsid w:val="00311839"/>
    <w:rsid w:val="003120C7"/>
    <w:rsid w:val="00313B4C"/>
    <w:rsid w:val="00320E3B"/>
    <w:rsid w:val="003235CD"/>
    <w:rsid w:val="00330FAF"/>
    <w:rsid w:val="00332225"/>
    <w:rsid w:val="00337B48"/>
    <w:rsid w:val="00344322"/>
    <w:rsid w:val="00347BE8"/>
    <w:rsid w:val="0035261C"/>
    <w:rsid w:val="00352A94"/>
    <w:rsid w:val="003541E2"/>
    <w:rsid w:val="00354C20"/>
    <w:rsid w:val="00355DDB"/>
    <w:rsid w:val="0036021A"/>
    <w:rsid w:val="00361CE0"/>
    <w:rsid w:val="003647E8"/>
    <w:rsid w:val="003677C6"/>
    <w:rsid w:val="003705BD"/>
    <w:rsid w:val="003706ED"/>
    <w:rsid w:val="003713B1"/>
    <w:rsid w:val="00371991"/>
    <w:rsid w:val="00371BEA"/>
    <w:rsid w:val="00372E63"/>
    <w:rsid w:val="00377298"/>
    <w:rsid w:val="00382428"/>
    <w:rsid w:val="0038285C"/>
    <w:rsid w:val="003828E9"/>
    <w:rsid w:val="00383501"/>
    <w:rsid w:val="00385DA9"/>
    <w:rsid w:val="00386188"/>
    <w:rsid w:val="00386B4F"/>
    <w:rsid w:val="00387354"/>
    <w:rsid w:val="0038788E"/>
    <w:rsid w:val="00387C76"/>
    <w:rsid w:val="00391008"/>
    <w:rsid w:val="00391A75"/>
    <w:rsid w:val="00391AA7"/>
    <w:rsid w:val="003928BA"/>
    <w:rsid w:val="00394C6B"/>
    <w:rsid w:val="0039692B"/>
    <w:rsid w:val="003A1040"/>
    <w:rsid w:val="003A473B"/>
    <w:rsid w:val="003A544D"/>
    <w:rsid w:val="003B434D"/>
    <w:rsid w:val="003C2A86"/>
    <w:rsid w:val="003C686B"/>
    <w:rsid w:val="003C6F10"/>
    <w:rsid w:val="003D04E2"/>
    <w:rsid w:val="003D0D2B"/>
    <w:rsid w:val="003E1437"/>
    <w:rsid w:val="003E188F"/>
    <w:rsid w:val="003E5EBD"/>
    <w:rsid w:val="003E7919"/>
    <w:rsid w:val="003F03AF"/>
    <w:rsid w:val="003F4EA7"/>
    <w:rsid w:val="003F7C35"/>
    <w:rsid w:val="00401A34"/>
    <w:rsid w:val="00403A6F"/>
    <w:rsid w:val="00404185"/>
    <w:rsid w:val="004049A8"/>
    <w:rsid w:val="00404BF7"/>
    <w:rsid w:val="0040779C"/>
    <w:rsid w:val="004149D8"/>
    <w:rsid w:val="00417513"/>
    <w:rsid w:val="00420775"/>
    <w:rsid w:val="00420FD8"/>
    <w:rsid w:val="00425DD7"/>
    <w:rsid w:val="00426206"/>
    <w:rsid w:val="00431346"/>
    <w:rsid w:val="00437F73"/>
    <w:rsid w:val="00445CD8"/>
    <w:rsid w:val="00447669"/>
    <w:rsid w:val="004522E3"/>
    <w:rsid w:val="004547E3"/>
    <w:rsid w:val="00456195"/>
    <w:rsid w:val="00462101"/>
    <w:rsid w:val="004650DB"/>
    <w:rsid w:val="00467462"/>
    <w:rsid w:val="00474A31"/>
    <w:rsid w:val="00481369"/>
    <w:rsid w:val="00483AAB"/>
    <w:rsid w:val="00487A8E"/>
    <w:rsid w:val="00490E54"/>
    <w:rsid w:val="004925DA"/>
    <w:rsid w:val="00496383"/>
    <w:rsid w:val="0049642C"/>
    <w:rsid w:val="004A112D"/>
    <w:rsid w:val="004A11F5"/>
    <w:rsid w:val="004A538A"/>
    <w:rsid w:val="004A6302"/>
    <w:rsid w:val="004B1B98"/>
    <w:rsid w:val="004B37FF"/>
    <w:rsid w:val="004B452A"/>
    <w:rsid w:val="004B5A84"/>
    <w:rsid w:val="004B5DB5"/>
    <w:rsid w:val="004C236B"/>
    <w:rsid w:val="004C4470"/>
    <w:rsid w:val="004C4B00"/>
    <w:rsid w:val="004C694E"/>
    <w:rsid w:val="004D0253"/>
    <w:rsid w:val="004D09EC"/>
    <w:rsid w:val="004D3B32"/>
    <w:rsid w:val="004D6F33"/>
    <w:rsid w:val="004E097B"/>
    <w:rsid w:val="004E2973"/>
    <w:rsid w:val="004E6E0A"/>
    <w:rsid w:val="004E7366"/>
    <w:rsid w:val="004E7B2D"/>
    <w:rsid w:val="004F5094"/>
    <w:rsid w:val="0050698D"/>
    <w:rsid w:val="00507645"/>
    <w:rsid w:val="005113FF"/>
    <w:rsid w:val="005120B0"/>
    <w:rsid w:val="005122ED"/>
    <w:rsid w:val="00522DD2"/>
    <w:rsid w:val="00523DC3"/>
    <w:rsid w:val="00527F32"/>
    <w:rsid w:val="005313CC"/>
    <w:rsid w:val="00532CA0"/>
    <w:rsid w:val="0054121E"/>
    <w:rsid w:val="005541F6"/>
    <w:rsid w:val="005550C0"/>
    <w:rsid w:val="00567175"/>
    <w:rsid w:val="00567B72"/>
    <w:rsid w:val="00567E99"/>
    <w:rsid w:val="00570FDB"/>
    <w:rsid w:val="00572718"/>
    <w:rsid w:val="00573BB0"/>
    <w:rsid w:val="005767FB"/>
    <w:rsid w:val="005834DE"/>
    <w:rsid w:val="0058453B"/>
    <w:rsid w:val="005871D6"/>
    <w:rsid w:val="00597536"/>
    <w:rsid w:val="005A0B92"/>
    <w:rsid w:val="005A3032"/>
    <w:rsid w:val="005A402C"/>
    <w:rsid w:val="005B40EC"/>
    <w:rsid w:val="005B446D"/>
    <w:rsid w:val="005C00BB"/>
    <w:rsid w:val="005C3C60"/>
    <w:rsid w:val="005C4B91"/>
    <w:rsid w:val="005C4BA3"/>
    <w:rsid w:val="005D07C2"/>
    <w:rsid w:val="005D3FA6"/>
    <w:rsid w:val="005D43A6"/>
    <w:rsid w:val="005D7851"/>
    <w:rsid w:val="005E3372"/>
    <w:rsid w:val="005E56D7"/>
    <w:rsid w:val="005E648E"/>
    <w:rsid w:val="005F2024"/>
    <w:rsid w:val="005F3044"/>
    <w:rsid w:val="005F3FDC"/>
    <w:rsid w:val="005F63B2"/>
    <w:rsid w:val="005F7F08"/>
    <w:rsid w:val="00603EEB"/>
    <w:rsid w:val="00612B5A"/>
    <w:rsid w:val="00612CF5"/>
    <w:rsid w:val="006139BC"/>
    <w:rsid w:val="00616C33"/>
    <w:rsid w:val="00621D53"/>
    <w:rsid w:val="00621DE1"/>
    <w:rsid w:val="00626850"/>
    <w:rsid w:val="0063359B"/>
    <w:rsid w:val="0063538A"/>
    <w:rsid w:val="00636D9D"/>
    <w:rsid w:val="0064615F"/>
    <w:rsid w:val="00646FFB"/>
    <w:rsid w:val="00647C1E"/>
    <w:rsid w:val="00651073"/>
    <w:rsid w:val="00654637"/>
    <w:rsid w:val="00656522"/>
    <w:rsid w:val="00657EEF"/>
    <w:rsid w:val="00663A4E"/>
    <w:rsid w:val="006676EB"/>
    <w:rsid w:val="00671A41"/>
    <w:rsid w:val="0067436F"/>
    <w:rsid w:val="00676B99"/>
    <w:rsid w:val="00676FB0"/>
    <w:rsid w:val="0067740F"/>
    <w:rsid w:val="00685A8B"/>
    <w:rsid w:val="00686F3F"/>
    <w:rsid w:val="00687E23"/>
    <w:rsid w:val="00690912"/>
    <w:rsid w:val="006914CA"/>
    <w:rsid w:val="006919FE"/>
    <w:rsid w:val="00693172"/>
    <w:rsid w:val="006A156F"/>
    <w:rsid w:val="006A225C"/>
    <w:rsid w:val="006A3375"/>
    <w:rsid w:val="006A64C0"/>
    <w:rsid w:val="006B0C0D"/>
    <w:rsid w:val="006B2055"/>
    <w:rsid w:val="006B293E"/>
    <w:rsid w:val="006B3372"/>
    <w:rsid w:val="006C1748"/>
    <w:rsid w:val="006C2174"/>
    <w:rsid w:val="006C62CE"/>
    <w:rsid w:val="006C6DC4"/>
    <w:rsid w:val="006C74A6"/>
    <w:rsid w:val="006C7EB2"/>
    <w:rsid w:val="006D44E0"/>
    <w:rsid w:val="006D69E8"/>
    <w:rsid w:val="006E3F90"/>
    <w:rsid w:val="006E54FF"/>
    <w:rsid w:val="006E6159"/>
    <w:rsid w:val="006F0695"/>
    <w:rsid w:val="006F1CBB"/>
    <w:rsid w:val="006F5FBF"/>
    <w:rsid w:val="006F607B"/>
    <w:rsid w:val="006F7640"/>
    <w:rsid w:val="00702BE4"/>
    <w:rsid w:val="00703F77"/>
    <w:rsid w:val="00705439"/>
    <w:rsid w:val="00714B72"/>
    <w:rsid w:val="00740143"/>
    <w:rsid w:val="00743696"/>
    <w:rsid w:val="00744486"/>
    <w:rsid w:val="00755F42"/>
    <w:rsid w:val="00760BD7"/>
    <w:rsid w:val="00760DE4"/>
    <w:rsid w:val="007629AE"/>
    <w:rsid w:val="00764ED4"/>
    <w:rsid w:val="00770721"/>
    <w:rsid w:val="00773ED5"/>
    <w:rsid w:val="00774D50"/>
    <w:rsid w:val="00780CF7"/>
    <w:rsid w:val="00784D2E"/>
    <w:rsid w:val="00785322"/>
    <w:rsid w:val="00785752"/>
    <w:rsid w:val="00787372"/>
    <w:rsid w:val="00787FF5"/>
    <w:rsid w:val="0079396B"/>
    <w:rsid w:val="00794AA8"/>
    <w:rsid w:val="007956E3"/>
    <w:rsid w:val="007A3578"/>
    <w:rsid w:val="007A3642"/>
    <w:rsid w:val="007A53F9"/>
    <w:rsid w:val="007A5611"/>
    <w:rsid w:val="007A7946"/>
    <w:rsid w:val="007A79D1"/>
    <w:rsid w:val="007B137C"/>
    <w:rsid w:val="007B1879"/>
    <w:rsid w:val="007B3A06"/>
    <w:rsid w:val="007B3B19"/>
    <w:rsid w:val="007B43E3"/>
    <w:rsid w:val="007B4DE6"/>
    <w:rsid w:val="007B6520"/>
    <w:rsid w:val="007B6ABC"/>
    <w:rsid w:val="007C2C38"/>
    <w:rsid w:val="007C4C38"/>
    <w:rsid w:val="007D0024"/>
    <w:rsid w:val="007D0EA7"/>
    <w:rsid w:val="007E2A67"/>
    <w:rsid w:val="007E2FEC"/>
    <w:rsid w:val="007E5288"/>
    <w:rsid w:val="007F1924"/>
    <w:rsid w:val="007F2E70"/>
    <w:rsid w:val="007F6447"/>
    <w:rsid w:val="007F69EA"/>
    <w:rsid w:val="007F7957"/>
    <w:rsid w:val="008027A0"/>
    <w:rsid w:val="00803E94"/>
    <w:rsid w:val="00811AED"/>
    <w:rsid w:val="00814239"/>
    <w:rsid w:val="00815378"/>
    <w:rsid w:val="008155D8"/>
    <w:rsid w:val="00815A06"/>
    <w:rsid w:val="00820176"/>
    <w:rsid w:val="008210D2"/>
    <w:rsid w:val="0082151E"/>
    <w:rsid w:val="008228FA"/>
    <w:rsid w:val="0082587A"/>
    <w:rsid w:val="00830460"/>
    <w:rsid w:val="00832CCA"/>
    <w:rsid w:val="008337A2"/>
    <w:rsid w:val="008362D6"/>
    <w:rsid w:val="00836AA8"/>
    <w:rsid w:val="008418C3"/>
    <w:rsid w:val="008422C6"/>
    <w:rsid w:val="008512A6"/>
    <w:rsid w:val="008534B2"/>
    <w:rsid w:val="00853D0A"/>
    <w:rsid w:val="00855205"/>
    <w:rsid w:val="008560FD"/>
    <w:rsid w:val="008567C2"/>
    <w:rsid w:val="0085789D"/>
    <w:rsid w:val="0086276A"/>
    <w:rsid w:val="00866314"/>
    <w:rsid w:val="00870A6B"/>
    <w:rsid w:val="00876FDD"/>
    <w:rsid w:val="00880156"/>
    <w:rsid w:val="008854AB"/>
    <w:rsid w:val="00886052"/>
    <w:rsid w:val="00892705"/>
    <w:rsid w:val="00894B69"/>
    <w:rsid w:val="008955FC"/>
    <w:rsid w:val="00896B32"/>
    <w:rsid w:val="008972BB"/>
    <w:rsid w:val="008B04E9"/>
    <w:rsid w:val="008B7559"/>
    <w:rsid w:val="008C076F"/>
    <w:rsid w:val="008C1AD5"/>
    <w:rsid w:val="008C4480"/>
    <w:rsid w:val="008C50CE"/>
    <w:rsid w:val="008C659D"/>
    <w:rsid w:val="008C7424"/>
    <w:rsid w:val="008D023D"/>
    <w:rsid w:val="008D1CCE"/>
    <w:rsid w:val="008D6BE7"/>
    <w:rsid w:val="008E3083"/>
    <w:rsid w:val="008E322C"/>
    <w:rsid w:val="008E6637"/>
    <w:rsid w:val="008F2170"/>
    <w:rsid w:val="008F3898"/>
    <w:rsid w:val="008F715A"/>
    <w:rsid w:val="008F7391"/>
    <w:rsid w:val="0090008A"/>
    <w:rsid w:val="009049EA"/>
    <w:rsid w:val="00904A03"/>
    <w:rsid w:val="009071EC"/>
    <w:rsid w:val="00916CB3"/>
    <w:rsid w:val="009204E2"/>
    <w:rsid w:val="00921865"/>
    <w:rsid w:val="00922A8F"/>
    <w:rsid w:val="00922C71"/>
    <w:rsid w:val="00923FA0"/>
    <w:rsid w:val="00932AC6"/>
    <w:rsid w:val="0093672F"/>
    <w:rsid w:val="00942FC5"/>
    <w:rsid w:val="00945214"/>
    <w:rsid w:val="00946633"/>
    <w:rsid w:val="009551B6"/>
    <w:rsid w:val="0095565E"/>
    <w:rsid w:val="00961E45"/>
    <w:rsid w:val="009624BD"/>
    <w:rsid w:val="0096481B"/>
    <w:rsid w:val="00965434"/>
    <w:rsid w:val="00965CFE"/>
    <w:rsid w:val="00967F05"/>
    <w:rsid w:val="00972472"/>
    <w:rsid w:val="00972698"/>
    <w:rsid w:val="00974921"/>
    <w:rsid w:val="009750CF"/>
    <w:rsid w:val="00977F43"/>
    <w:rsid w:val="0098154D"/>
    <w:rsid w:val="00981CD3"/>
    <w:rsid w:val="009833D9"/>
    <w:rsid w:val="00985E00"/>
    <w:rsid w:val="00985ECA"/>
    <w:rsid w:val="00991DF8"/>
    <w:rsid w:val="009929CB"/>
    <w:rsid w:val="00992DCC"/>
    <w:rsid w:val="00996802"/>
    <w:rsid w:val="009969B1"/>
    <w:rsid w:val="009A3A90"/>
    <w:rsid w:val="009A7289"/>
    <w:rsid w:val="009B4A4D"/>
    <w:rsid w:val="009B7C1E"/>
    <w:rsid w:val="009C03C3"/>
    <w:rsid w:val="009C286A"/>
    <w:rsid w:val="009C449D"/>
    <w:rsid w:val="009E0F77"/>
    <w:rsid w:val="009E10C3"/>
    <w:rsid w:val="009E4F6F"/>
    <w:rsid w:val="009E65C4"/>
    <w:rsid w:val="009E699D"/>
    <w:rsid w:val="009F375D"/>
    <w:rsid w:val="009F52DC"/>
    <w:rsid w:val="00A00458"/>
    <w:rsid w:val="00A02F3C"/>
    <w:rsid w:val="00A03688"/>
    <w:rsid w:val="00A0374D"/>
    <w:rsid w:val="00A10316"/>
    <w:rsid w:val="00A12C8C"/>
    <w:rsid w:val="00A12CCE"/>
    <w:rsid w:val="00A12D82"/>
    <w:rsid w:val="00A14D74"/>
    <w:rsid w:val="00A157E2"/>
    <w:rsid w:val="00A15C63"/>
    <w:rsid w:val="00A16E5E"/>
    <w:rsid w:val="00A17C57"/>
    <w:rsid w:val="00A257D4"/>
    <w:rsid w:val="00A26E42"/>
    <w:rsid w:val="00A30EDB"/>
    <w:rsid w:val="00A33AC0"/>
    <w:rsid w:val="00A33F03"/>
    <w:rsid w:val="00A3438B"/>
    <w:rsid w:val="00A348AF"/>
    <w:rsid w:val="00A40BC8"/>
    <w:rsid w:val="00A4137A"/>
    <w:rsid w:val="00A46B35"/>
    <w:rsid w:val="00A47DC3"/>
    <w:rsid w:val="00A50A6E"/>
    <w:rsid w:val="00A57E85"/>
    <w:rsid w:val="00A61684"/>
    <w:rsid w:val="00A65397"/>
    <w:rsid w:val="00A653A6"/>
    <w:rsid w:val="00A678F2"/>
    <w:rsid w:val="00A67E97"/>
    <w:rsid w:val="00A71E8D"/>
    <w:rsid w:val="00A72F55"/>
    <w:rsid w:val="00A77764"/>
    <w:rsid w:val="00A815FC"/>
    <w:rsid w:val="00A82A49"/>
    <w:rsid w:val="00A863C4"/>
    <w:rsid w:val="00A94657"/>
    <w:rsid w:val="00AA19B5"/>
    <w:rsid w:val="00AA2CA3"/>
    <w:rsid w:val="00AA78D5"/>
    <w:rsid w:val="00AB0919"/>
    <w:rsid w:val="00AB31DA"/>
    <w:rsid w:val="00AB49D2"/>
    <w:rsid w:val="00AC10AA"/>
    <w:rsid w:val="00AC1465"/>
    <w:rsid w:val="00AC189A"/>
    <w:rsid w:val="00AC3339"/>
    <w:rsid w:val="00AC6E12"/>
    <w:rsid w:val="00AC7AE5"/>
    <w:rsid w:val="00AD4329"/>
    <w:rsid w:val="00AD52F0"/>
    <w:rsid w:val="00AD74EB"/>
    <w:rsid w:val="00AE0157"/>
    <w:rsid w:val="00AE1C49"/>
    <w:rsid w:val="00AE31DB"/>
    <w:rsid w:val="00AE3F31"/>
    <w:rsid w:val="00AE4431"/>
    <w:rsid w:val="00AE4B52"/>
    <w:rsid w:val="00AE4F8E"/>
    <w:rsid w:val="00AF61FF"/>
    <w:rsid w:val="00AF7FC1"/>
    <w:rsid w:val="00B00A0D"/>
    <w:rsid w:val="00B02CB1"/>
    <w:rsid w:val="00B0466F"/>
    <w:rsid w:val="00B062D5"/>
    <w:rsid w:val="00B115ED"/>
    <w:rsid w:val="00B11729"/>
    <w:rsid w:val="00B15050"/>
    <w:rsid w:val="00B1691B"/>
    <w:rsid w:val="00B171D5"/>
    <w:rsid w:val="00B17592"/>
    <w:rsid w:val="00B21B2A"/>
    <w:rsid w:val="00B21FC4"/>
    <w:rsid w:val="00B24629"/>
    <w:rsid w:val="00B257B2"/>
    <w:rsid w:val="00B2661E"/>
    <w:rsid w:val="00B30468"/>
    <w:rsid w:val="00B311AB"/>
    <w:rsid w:val="00B31DD0"/>
    <w:rsid w:val="00B36587"/>
    <w:rsid w:val="00B37A57"/>
    <w:rsid w:val="00B42BE4"/>
    <w:rsid w:val="00B42F32"/>
    <w:rsid w:val="00B43334"/>
    <w:rsid w:val="00B435F3"/>
    <w:rsid w:val="00B44986"/>
    <w:rsid w:val="00B560E9"/>
    <w:rsid w:val="00B606B8"/>
    <w:rsid w:val="00B62A44"/>
    <w:rsid w:val="00B63789"/>
    <w:rsid w:val="00B64D6D"/>
    <w:rsid w:val="00B67BD5"/>
    <w:rsid w:val="00B73CD2"/>
    <w:rsid w:val="00B74742"/>
    <w:rsid w:val="00B9003D"/>
    <w:rsid w:val="00BA7C0C"/>
    <w:rsid w:val="00BB3F3C"/>
    <w:rsid w:val="00BB5450"/>
    <w:rsid w:val="00BB5607"/>
    <w:rsid w:val="00BB6C72"/>
    <w:rsid w:val="00BB7947"/>
    <w:rsid w:val="00BC1AD1"/>
    <w:rsid w:val="00BC464E"/>
    <w:rsid w:val="00BC55D0"/>
    <w:rsid w:val="00BC6649"/>
    <w:rsid w:val="00BD1940"/>
    <w:rsid w:val="00BD6A0C"/>
    <w:rsid w:val="00BD7A3E"/>
    <w:rsid w:val="00BE28E8"/>
    <w:rsid w:val="00BE5140"/>
    <w:rsid w:val="00BE5D92"/>
    <w:rsid w:val="00BF2CE3"/>
    <w:rsid w:val="00BF4A49"/>
    <w:rsid w:val="00C01866"/>
    <w:rsid w:val="00C02AAD"/>
    <w:rsid w:val="00C10CC7"/>
    <w:rsid w:val="00C15D65"/>
    <w:rsid w:val="00C15FEF"/>
    <w:rsid w:val="00C16035"/>
    <w:rsid w:val="00C216DA"/>
    <w:rsid w:val="00C22733"/>
    <w:rsid w:val="00C30D32"/>
    <w:rsid w:val="00C4189E"/>
    <w:rsid w:val="00C41915"/>
    <w:rsid w:val="00C44816"/>
    <w:rsid w:val="00C44AEB"/>
    <w:rsid w:val="00C5390C"/>
    <w:rsid w:val="00C56F4F"/>
    <w:rsid w:val="00C61D80"/>
    <w:rsid w:val="00C628B0"/>
    <w:rsid w:val="00C65F2E"/>
    <w:rsid w:val="00C67E60"/>
    <w:rsid w:val="00C80283"/>
    <w:rsid w:val="00C833BF"/>
    <w:rsid w:val="00C847C5"/>
    <w:rsid w:val="00CB0754"/>
    <w:rsid w:val="00CB20B0"/>
    <w:rsid w:val="00CB250E"/>
    <w:rsid w:val="00CB3347"/>
    <w:rsid w:val="00CB476A"/>
    <w:rsid w:val="00CB6573"/>
    <w:rsid w:val="00CB7EEE"/>
    <w:rsid w:val="00CC0E80"/>
    <w:rsid w:val="00CC19FB"/>
    <w:rsid w:val="00CC1BBF"/>
    <w:rsid w:val="00CD1AF9"/>
    <w:rsid w:val="00CD42DB"/>
    <w:rsid w:val="00CD74F1"/>
    <w:rsid w:val="00CE0BDB"/>
    <w:rsid w:val="00CE0CBD"/>
    <w:rsid w:val="00CE2BD3"/>
    <w:rsid w:val="00CE4F3B"/>
    <w:rsid w:val="00CE5CAD"/>
    <w:rsid w:val="00CF542D"/>
    <w:rsid w:val="00D020ED"/>
    <w:rsid w:val="00D11654"/>
    <w:rsid w:val="00D12391"/>
    <w:rsid w:val="00D12A34"/>
    <w:rsid w:val="00D133D9"/>
    <w:rsid w:val="00D13771"/>
    <w:rsid w:val="00D1502A"/>
    <w:rsid w:val="00D16F21"/>
    <w:rsid w:val="00D23E15"/>
    <w:rsid w:val="00D244C5"/>
    <w:rsid w:val="00D260EA"/>
    <w:rsid w:val="00D26A41"/>
    <w:rsid w:val="00D363BA"/>
    <w:rsid w:val="00D36F10"/>
    <w:rsid w:val="00D4001E"/>
    <w:rsid w:val="00D404BD"/>
    <w:rsid w:val="00D407F0"/>
    <w:rsid w:val="00D42E26"/>
    <w:rsid w:val="00D4491B"/>
    <w:rsid w:val="00D457EA"/>
    <w:rsid w:val="00D62EC2"/>
    <w:rsid w:val="00D6495C"/>
    <w:rsid w:val="00D658AD"/>
    <w:rsid w:val="00D74119"/>
    <w:rsid w:val="00D753A9"/>
    <w:rsid w:val="00D756C3"/>
    <w:rsid w:val="00D92CD7"/>
    <w:rsid w:val="00DA41AD"/>
    <w:rsid w:val="00DA72CA"/>
    <w:rsid w:val="00DB7947"/>
    <w:rsid w:val="00DC2F83"/>
    <w:rsid w:val="00DC313C"/>
    <w:rsid w:val="00DC4FF5"/>
    <w:rsid w:val="00DC678F"/>
    <w:rsid w:val="00DD207D"/>
    <w:rsid w:val="00DD56B3"/>
    <w:rsid w:val="00DD5C1D"/>
    <w:rsid w:val="00DE4238"/>
    <w:rsid w:val="00DE4708"/>
    <w:rsid w:val="00DE5372"/>
    <w:rsid w:val="00DF1283"/>
    <w:rsid w:val="00DF1E71"/>
    <w:rsid w:val="00DF437A"/>
    <w:rsid w:val="00E0472B"/>
    <w:rsid w:val="00E05CFB"/>
    <w:rsid w:val="00E0717F"/>
    <w:rsid w:val="00E139D4"/>
    <w:rsid w:val="00E14468"/>
    <w:rsid w:val="00E24448"/>
    <w:rsid w:val="00E2620E"/>
    <w:rsid w:val="00E26BA0"/>
    <w:rsid w:val="00E30582"/>
    <w:rsid w:val="00E30AB8"/>
    <w:rsid w:val="00E30DAB"/>
    <w:rsid w:val="00E32505"/>
    <w:rsid w:val="00E32F30"/>
    <w:rsid w:val="00E335E4"/>
    <w:rsid w:val="00E344AA"/>
    <w:rsid w:val="00E41103"/>
    <w:rsid w:val="00E43273"/>
    <w:rsid w:val="00E4487C"/>
    <w:rsid w:val="00E477E5"/>
    <w:rsid w:val="00E508B8"/>
    <w:rsid w:val="00E561C7"/>
    <w:rsid w:val="00E579BF"/>
    <w:rsid w:val="00E62ACB"/>
    <w:rsid w:val="00E65E84"/>
    <w:rsid w:val="00E666A4"/>
    <w:rsid w:val="00E667A4"/>
    <w:rsid w:val="00E7243D"/>
    <w:rsid w:val="00E724C3"/>
    <w:rsid w:val="00E73731"/>
    <w:rsid w:val="00E73AB4"/>
    <w:rsid w:val="00E77829"/>
    <w:rsid w:val="00E77BE7"/>
    <w:rsid w:val="00E82695"/>
    <w:rsid w:val="00E83408"/>
    <w:rsid w:val="00E83D5F"/>
    <w:rsid w:val="00E84471"/>
    <w:rsid w:val="00EA1DA7"/>
    <w:rsid w:val="00EA2319"/>
    <w:rsid w:val="00EA265F"/>
    <w:rsid w:val="00EA4EDD"/>
    <w:rsid w:val="00EA57DA"/>
    <w:rsid w:val="00EA66D8"/>
    <w:rsid w:val="00EB0CF6"/>
    <w:rsid w:val="00EB2F7B"/>
    <w:rsid w:val="00EB6261"/>
    <w:rsid w:val="00EC43CF"/>
    <w:rsid w:val="00EC601D"/>
    <w:rsid w:val="00EC60EF"/>
    <w:rsid w:val="00ED58C3"/>
    <w:rsid w:val="00EE132B"/>
    <w:rsid w:val="00EE13F2"/>
    <w:rsid w:val="00EE1B52"/>
    <w:rsid w:val="00EE4926"/>
    <w:rsid w:val="00EE6155"/>
    <w:rsid w:val="00EE7A0D"/>
    <w:rsid w:val="00EF1759"/>
    <w:rsid w:val="00EF3043"/>
    <w:rsid w:val="00EF336A"/>
    <w:rsid w:val="00F00228"/>
    <w:rsid w:val="00F03561"/>
    <w:rsid w:val="00F06C38"/>
    <w:rsid w:val="00F075C2"/>
    <w:rsid w:val="00F10A42"/>
    <w:rsid w:val="00F123D4"/>
    <w:rsid w:val="00F131A5"/>
    <w:rsid w:val="00F16D9F"/>
    <w:rsid w:val="00F229EE"/>
    <w:rsid w:val="00F22C26"/>
    <w:rsid w:val="00F23A90"/>
    <w:rsid w:val="00F246EE"/>
    <w:rsid w:val="00F25ACB"/>
    <w:rsid w:val="00F3350A"/>
    <w:rsid w:val="00F33B3F"/>
    <w:rsid w:val="00F34790"/>
    <w:rsid w:val="00F56B94"/>
    <w:rsid w:val="00F56FA3"/>
    <w:rsid w:val="00F63B6A"/>
    <w:rsid w:val="00F64130"/>
    <w:rsid w:val="00F6631B"/>
    <w:rsid w:val="00F7254B"/>
    <w:rsid w:val="00F72780"/>
    <w:rsid w:val="00F80C6F"/>
    <w:rsid w:val="00F85416"/>
    <w:rsid w:val="00F86F75"/>
    <w:rsid w:val="00F90F18"/>
    <w:rsid w:val="00F95132"/>
    <w:rsid w:val="00F97F47"/>
    <w:rsid w:val="00FA0BE7"/>
    <w:rsid w:val="00FA3504"/>
    <w:rsid w:val="00FA3873"/>
    <w:rsid w:val="00FA39FD"/>
    <w:rsid w:val="00FA5F4F"/>
    <w:rsid w:val="00FB051B"/>
    <w:rsid w:val="00FB3613"/>
    <w:rsid w:val="00FB3EF0"/>
    <w:rsid w:val="00FC06B4"/>
    <w:rsid w:val="00FC0A67"/>
    <w:rsid w:val="00FC1E6C"/>
    <w:rsid w:val="00FC1EA0"/>
    <w:rsid w:val="00FC3558"/>
    <w:rsid w:val="00FC6F6F"/>
    <w:rsid w:val="00FD0228"/>
    <w:rsid w:val="00FD223E"/>
    <w:rsid w:val="00FD7DE5"/>
    <w:rsid w:val="00FE2B47"/>
    <w:rsid w:val="00FE50BD"/>
    <w:rsid w:val="00FE5605"/>
    <w:rsid w:val="00FE5D42"/>
    <w:rsid w:val="00FF14B2"/>
    <w:rsid w:val="00FF441B"/>
    <w:rsid w:val="00FF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5623E"/>
  <w15:docId w15:val="{415123E9-1320-4D08-A2FB-FFC02CC4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4C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932A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E423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0E0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361CE0"/>
    <w:pPr>
      <w:ind w:left="720"/>
      <w:contextualSpacing/>
    </w:pPr>
  </w:style>
  <w:style w:type="table" w:styleId="a5">
    <w:name w:val="Table Grid"/>
    <w:basedOn w:val="a1"/>
    <w:uiPriority w:val="39"/>
    <w:rsid w:val="00E32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E666A4"/>
    <w:pPr>
      <w:ind w:firstLine="340"/>
      <w:jc w:val="both"/>
    </w:pPr>
    <w:rPr>
      <w:rFonts w:ascii="Calibri" w:hAnsi="Calibri"/>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E666A4"/>
    <w:rPr>
      <w:rFonts w:ascii="Calibri" w:eastAsia="Times New Roman" w:hAnsi="Calibri" w:cs="Times New Roman"/>
      <w:sz w:val="20"/>
      <w:szCs w:val="20"/>
    </w:rPr>
  </w:style>
  <w:style w:type="character" w:customStyle="1" w:styleId="FontStyle49">
    <w:name w:val="Font Style49"/>
    <w:uiPriority w:val="99"/>
    <w:rsid w:val="008422C6"/>
    <w:rPr>
      <w:rFonts w:ascii="Times New Roman" w:hAnsi="Times New Roman" w:cs="Times New Roman" w:hint="default"/>
      <w:b/>
      <w:bCs/>
      <w:sz w:val="26"/>
      <w:szCs w:val="26"/>
    </w:rPr>
  </w:style>
  <w:style w:type="paragraph" w:styleId="a8">
    <w:name w:val="Body Text"/>
    <w:basedOn w:val="a"/>
    <w:link w:val="a9"/>
    <w:rsid w:val="001027C6"/>
    <w:pPr>
      <w:spacing w:after="120"/>
    </w:pPr>
  </w:style>
  <w:style w:type="character" w:customStyle="1" w:styleId="a9">
    <w:name w:val="Основной текст Знак"/>
    <w:basedOn w:val="a0"/>
    <w:link w:val="a8"/>
    <w:rsid w:val="001027C6"/>
    <w:rPr>
      <w:rFonts w:ascii="Times New Roman" w:eastAsia="Times New Roman" w:hAnsi="Times New Roman" w:cs="Times New Roman"/>
      <w:sz w:val="24"/>
      <w:szCs w:val="24"/>
      <w:lang w:eastAsia="ru-RU"/>
    </w:rPr>
  </w:style>
  <w:style w:type="paragraph" w:styleId="21">
    <w:name w:val="Body Text 2"/>
    <w:basedOn w:val="a"/>
    <w:link w:val="22"/>
    <w:rsid w:val="007A3642"/>
    <w:pPr>
      <w:spacing w:after="120" w:line="480" w:lineRule="auto"/>
    </w:pPr>
    <w:rPr>
      <w:rFonts w:eastAsia="Calibri"/>
      <w:sz w:val="28"/>
      <w:szCs w:val="20"/>
    </w:rPr>
  </w:style>
  <w:style w:type="character" w:customStyle="1" w:styleId="22">
    <w:name w:val="Основной текст 2 Знак"/>
    <w:basedOn w:val="a0"/>
    <w:link w:val="21"/>
    <w:rsid w:val="007A3642"/>
    <w:rPr>
      <w:rFonts w:ascii="Times New Roman" w:eastAsia="Calibri" w:hAnsi="Times New Roman" w:cs="Times New Roman"/>
      <w:sz w:val="28"/>
      <w:szCs w:val="20"/>
      <w:lang w:eastAsia="ru-RU"/>
    </w:rPr>
  </w:style>
  <w:style w:type="paragraph" w:customStyle="1" w:styleId="Default">
    <w:name w:val="Default"/>
    <w:rsid w:val="007A364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1">
    <w:name w:val="Основной текст 31"/>
    <w:basedOn w:val="a"/>
    <w:rsid w:val="007A3642"/>
    <w:pPr>
      <w:suppressAutoHyphens/>
    </w:pPr>
    <w:rPr>
      <w:b/>
      <w:szCs w:val="20"/>
      <w:lang w:eastAsia="ar-SA"/>
    </w:rPr>
  </w:style>
  <w:style w:type="paragraph" w:customStyle="1" w:styleId="ConsNonformat">
    <w:name w:val="ConsNonformat"/>
    <w:rsid w:val="007A3642"/>
    <w:pPr>
      <w:widowControl w:val="0"/>
      <w:autoSpaceDE w:val="0"/>
      <w:autoSpaceDN w:val="0"/>
      <w:spacing w:after="0" w:line="240" w:lineRule="auto"/>
    </w:pPr>
    <w:rPr>
      <w:rFonts w:ascii="Courier New" w:eastAsia="Times New Roman" w:hAnsi="Courier New" w:cs="Courier New"/>
      <w:sz w:val="20"/>
      <w:szCs w:val="20"/>
    </w:rPr>
  </w:style>
  <w:style w:type="character" w:styleId="aa">
    <w:name w:val="footnote reference"/>
    <w:basedOn w:val="a0"/>
    <w:uiPriority w:val="99"/>
    <w:rsid w:val="007A3642"/>
    <w:rPr>
      <w:vertAlign w:val="superscript"/>
    </w:rPr>
  </w:style>
  <w:style w:type="paragraph" w:styleId="ab">
    <w:name w:val="No Spacing"/>
    <w:uiPriority w:val="1"/>
    <w:qFormat/>
    <w:rsid w:val="007A3642"/>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rsid w:val="007A3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7A3642"/>
    <w:rPr>
      <w:rFonts w:ascii="Courier New" w:eastAsia="Courier New" w:hAnsi="Courier New" w:cs="Courier New"/>
      <w:color w:val="000000"/>
      <w:sz w:val="20"/>
      <w:szCs w:val="20"/>
      <w:lang w:eastAsia="ru-RU"/>
    </w:rPr>
  </w:style>
  <w:style w:type="paragraph" w:customStyle="1" w:styleId="Style2">
    <w:name w:val="Style2"/>
    <w:basedOn w:val="a"/>
    <w:rsid w:val="007A3642"/>
    <w:pPr>
      <w:widowControl w:val="0"/>
      <w:autoSpaceDE w:val="0"/>
      <w:autoSpaceDN w:val="0"/>
      <w:adjustRightInd w:val="0"/>
    </w:pPr>
  </w:style>
  <w:style w:type="character" w:customStyle="1" w:styleId="FontStyle13">
    <w:name w:val="Font Style13"/>
    <w:basedOn w:val="a0"/>
    <w:rsid w:val="007A3642"/>
    <w:rPr>
      <w:rFonts w:ascii="Times New Roman" w:hAnsi="Times New Roman" w:cs="Times New Roman"/>
      <w:sz w:val="18"/>
      <w:szCs w:val="18"/>
    </w:rPr>
  </w:style>
  <w:style w:type="paragraph" w:customStyle="1" w:styleId="a00">
    <w:name w:val="a0"/>
    <w:basedOn w:val="a"/>
    <w:rsid w:val="007A3642"/>
    <w:pPr>
      <w:spacing w:before="100" w:beforeAutospacing="1" w:after="100" w:afterAutospacing="1"/>
    </w:pPr>
  </w:style>
  <w:style w:type="character" w:customStyle="1" w:styleId="apple-converted-space">
    <w:name w:val="apple-converted-space"/>
    <w:basedOn w:val="a0"/>
    <w:rsid w:val="007A3642"/>
  </w:style>
  <w:style w:type="paragraph" w:styleId="ac">
    <w:name w:val="Normal (Web)"/>
    <w:basedOn w:val="a"/>
    <w:uiPriority w:val="99"/>
    <w:unhideWhenUsed/>
    <w:rsid w:val="007A3642"/>
    <w:pPr>
      <w:spacing w:before="100" w:beforeAutospacing="1" w:after="100" w:afterAutospacing="1"/>
    </w:pPr>
  </w:style>
  <w:style w:type="paragraph" w:styleId="ad">
    <w:name w:val="Balloon Text"/>
    <w:basedOn w:val="a"/>
    <w:link w:val="ae"/>
    <w:uiPriority w:val="99"/>
    <w:semiHidden/>
    <w:unhideWhenUsed/>
    <w:rsid w:val="007A3642"/>
    <w:rPr>
      <w:rFonts w:ascii="Tahoma" w:hAnsi="Tahoma" w:cs="Tahoma"/>
      <w:sz w:val="16"/>
      <w:szCs w:val="16"/>
    </w:rPr>
  </w:style>
  <w:style w:type="character" w:customStyle="1" w:styleId="ae">
    <w:name w:val="Текст выноски Знак"/>
    <w:basedOn w:val="a0"/>
    <w:link w:val="ad"/>
    <w:uiPriority w:val="99"/>
    <w:semiHidden/>
    <w:rsid w:val="007A3642"/>
    <w:rPr>
      <w:rFonts w:ascii="Tahoma" w:hAnsi="Tahoma" w:cs="Tahoma"/>
      <w:sz w:val="16"/>
      <w:szCs w:val="16"/>
    </w:rPr>
  </w:style>
  <w:style w:type="paragraph" w:customStyle="1" w:styleId="11">
    <w:name w:val="Текст1"/>
    <w:basedOn w:val="a"/>
    <w:rsid w:val="00AE1C49"/>
    <w:pPr>
      <w:suppressAutoHyphens/>
    </w:pPr>
    <w:rPr>
      <w:rFonts w:ascii="Courier New" w:hAnsi="Courier New"/>
      <w:sz w:val="20"/>
      <w:szCs w:val="20"/>
      <w:lang w:eastAsia="ar-SA"/>
    </w:rPr>
  </w:style>
  <w:style w:type="character" w:styleId="af">
    <w:name w:val="Hyperlink"/>
    <w:basedOn w:val="a0"/>
    <w:uiPriority w:val="99"/>
    <w:unhideWhenUsed/>
    <w:rsid w:val="00AA19B5"/>
    <w:rPr>
      <w:color w:val="0000FF"/>
      <w:u w:val="single"/>
    </w:rPr>
  </w:style>
  <w:style w:type="character" w:customStyle="1" w:styleId="blk3">
    <w:name w:val="blk3"/>
    <w:basedOn w:val="a0"/>
    <w:rsid w:val="004D09EC"/>
    <w:rPr>
      <w:vanish w:val="0"/>
      <w:webHidden w:val="0"/>
      <w:specVanish w:val="0"/>
    </w:rPr>
  </w:style>
  <w:style w:type="character" w:customStyle="1" w:styleId="40">
    <w:name w:val="Заголовок 4 Знак"/>
    <w:basedOn w:val="a0"/>
    <w:link w:val="4"/>
    <w:uiPriority w:val="9"/>
    <w:rsid w:val="000E047A"/>
    <w:rPr>
      <w:rFonts w:asciiTheme="majorHAnsi" w:eastAsiaTheme="majorEastAsia" w:hAnsiTheme="majorHAnsi" w:cstheme="majorBidi"/>
      <w:b/>
      <w:bCs/>
      <w:i/>
      <w:iCs/>
      <w:color w:val="4F81BD" w:themeColor="accent1"/>
    </w:rPr>
  </w:style>
  <w:style w:type="paragraph" w:styleId="23">
    <w:name w:val="toc 2"/>
    <w:basedOn w:val="a"/>
    <w:next w:val="a"/>
    <w:autoRedefine/>
    <w:uiPriority w:val="39"/>
    <w:unhideWhenUsed/>
    <w:rsid w:val="00A10316"/>
    <w:pPr>
      <w:spacing w:after="100"/>
      <w:ind w:left="220"/>
    </w:pPr>
  </w:style>
  <w:style w:type="character" w:customStyle="1" w:styleId="WW8Num7z1">
    <w:name w:val="WW8Num7z1"/>
    <w:uiPriority w:val="99"/>
    <w:rsid w:val="006F0695"/>
    <w:rPr>
      <w:rFonts w:ascii="Courier New" w:hAnsi="Courier New"/>
    </w:rPr>
  </w:style>
  <w:style w:type="character" w:customStyle="1" w:styleId="a4">
    <w:name w:val="Абзац списка Знак"/>
    <w:link w:val="a3"/>
    <w:uiPriority w:val="34"/>
    <w:rsid w:val="00E32F30"/>
  </w:style>
  <w:style w:type="paragraph" w:styleId="af0">
    <w:name w:val="header"/>
    <w:basedOn w:val="a"/>
    <w:link w:val="af1"/>
    <w:uiPriority w:val="99"/>
    <w:unhideWhenUsed/>
    <w:rsid w:val="00EA265F"/>
    <w:pPr>
      <w:tabs>
        <w:tab w:val="center" w:pos="4677"/>
        <w:tab w:val="right" w:pos="9355"/>
      </w:tabs>
    </w:pPr>
  </w:style>
  <w:style w:type="character" w:customStyle="1" w:styleId="af1">
    <w:name w:val="Верхний колонтитул Знак"/>
    <w:basedOn w:val="a0"/>
    <w:link w:val="af0"/>
    <w:uiPriority w:val="99"/>
    <w:rsid w:val="00EA265F"/>
  </w:style>
  <w:style w:type="paragraph" w:styleId="af2">
    <w:name w:val="footer"/>
    <w:basedOn w:val="a"/>
    <w:link w:val="af3"/>
    <w:uiPriority w:val="99"/>
    <w:unhideWhenUsed/>
    <w:rsid w:val="00EA265F"/>
    <w:pPr>
      <w:tabs>
        <w:tab w:val="center" w:pos="4677"/>
        <w:tab w:val="right" w:pos="9355"/>
      </w:tabs>
    </w:pPr>
  </w:style>
  <w:style w:type="character" w:customStyle="1" w:styleId="af3">
    <w:name w:val="Нижний колонтитул Знак"/>
    <w:basedOn w:val="a0"/>
    <w:link w:val="af2"/>
    <w:uiPriority w:val="99"/>
    <w:rsid w:val="00EA265F"/>
  </w:style>
  <w:style w:type="paragraph" w:styleId="3">
    <w:name w:val="Body Text Indent 3"/>
    <w:basedOn w:val="a"/>
    <w:link w:val="30"/>
    <w:uiPriority w:val="99"/>
    <w:semiHidden/>
    <w:unhideWhenUsed/>
    <w:rsid w:val="004D0253"/>
    <w:pPr>
      <w:spacing w:after="120"/>
      <w:ind w:left="283"/>
    </w:pPr>
    <w:rPr>
      <w:sz w:val="16"/>
      <w:szCs w:val="16"/>
    </w:rPr>
  </w:style>
  <w:style w:type="character" w:customStyle="1" w:styleId="30">
    <w:name w:val="Основной текст с отступом 3 Знак"/>
    <w:basedOn w:val="a0"/>
    <w:link w:val="3"/>
    <w:uiPriority w:val="99"/>
    <w:semiHidden/>
    <w:rsid w:val="004D025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932AC6"/>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unhideWhenUsed/>
    <w:qFormat/>
    <w:rsid w:val="00932AC6"/>
    <w:pPr>
      <w:outlineLvl w:val="9"/>
    </w:pPr>
  </w:style>
  <w:style w:type="paragraph" w:styleId="12">
    <w:name w:val="toc 1"/>
    <w:basedOn w:val="a"/>
    <w:next w:val="a"/>
    <w:autoRedefine/>
    <w:uiPriority w:val="39"/>
    <w:unhideWhenUsed/>
    <w:rsid w:val="007A3578"/>
    <w:pPr>
      <w:tabs>
        <w:tab w:val="right" w:leader="dot" w:pos="9627"/>
      </w:tabs>
      <w:spacing w:after="100"/>
    </w:pPr>
    <w:rPr>
      <w:noProof/>
    </w:rPr>
  </w:style>
  <w:style w:type="character" w:customStyle="1" w:styleId="20">
    <w:name w:val="Заголовок 2 Знак"/>
    <w:basedOn w:val="a0"/>
    <w:link w:val="2"/>
    <w:uiPriority w:val="9"/>
    <w:rsid w:val="00DE4238"/>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61D80"/>
    <w:pPr>
      <w:widowControl w:val="0"/>
      <w:autoSpaceDE w:val="0"/>
      <w:autoSpaceDN w:val="0"/>
      <w:spacing w:after="0" w:line="240" w:lineRule="auto"/>
    </w:pPr>
    <w:rPr>
      <w:rFonts w:ascii="Calibri" w:eastAsia="Times New Roman" w:hAnsi="Calibri" w:cs="Calibri"/>
      <w:szCs w:val="20"/>
    </w:rPr>
  </w:style>
  <w:style w:type="paragraph" w:customStyle="1" w:styleId="13">
    <w:name w:val="Обычный1"/>
    <w:rsid w:val="00A12CCE"/>
    <w:pPr>
      <w:spacing w:before="100" w:after="10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3E1437"/>
    <w:pPr>
      <w:spacing w:before="100" w:beforeAutospacing="1" w:after="100" w:afterAutospacing="1"/>
    </w:pPr>
  </w:style>
  <w:style w:type="paragraph" w:customStyle="1" w:styleId="Normal1">
    <w:name w:val="Normal1"/>
    <w:link w:val="Normal"/>
    <w:rsid w:val="00BB7947"/>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BB7947"/>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C847C5"/>
    <w:rPr>
      <w:rFonts w:ascii="Calibri" w:eastAsia="Times New Roman" w:hAnsi="Calibri" w:cs="Calibri"/>
      <w:szCs w:val="20"/>
      <w:lang w:eastAsia="ru-RU"/>
    </w:rPr>
  </w:style>
  <w:style w:type="paragraph" w:styleId="24">
    <w:name w:val="Body Text Indent 2"/>
    <w:basedOn w:val="a"/>
    <w:link w:val="25"/>
    <w:uiPriority w:val="99"/>
    <w:semiHidden/>
    <w:unhideWhenUsed/>
    <w:rsid w:val="006E6159"/>
    <w:pPr>
      <w:spacing w:after="120" w:line="480" w:lineRule="auto"/>
      <w:ind w:left="283"/>
    </w:pPr>
  </w:style>
  <w:style w:type="character" w:customStyle="1" w:styleId="25">
    <w:name w:val="Основной текст с отступом 2 Знак"/>
    <w:basedOn w:val="a0"/>
    <w:link w:val="24"/>
    <w:uiPriority w:val="99"/>
    <w:semiHidden/>
    <w:rsid w:val="006E6159"/>
  </w:style>
  <w:style w:type="paragraph" w:customStyle="1" w:styleId="110">
    <w:name w:val="Заголовок 11"/>
    <w:basedOn w:val="a"/>
    <w:uiPriority w:val="1"/>
    <w:qFormat/>
    <w:rsid w:val="007A5611"/>
    <w:pPr>
      <w:ind w:left="812" w:firstLine="566"/>
      <w:jc w:val="both"/>
      <w:outlineLvl w:val="1"/>
    </w:pPr>
    <w:rPr>
      <w:b/>
      <w:bCs/>
      <w:sz w:val="28"/>
      <w:szCs w:val="28"/>
      <w:lang w:bidi="ru-RU"/>
    </w:rPr>
  </w:style>
  <w:style w:type="paragraph" w:customStyle="1" w:styleId="TableParagraph">
    <w:name w:val="Table Paragraph"/>
    <w:basedOn w:val="a"/>
    <w:uiPriority w:val="1"/>
    <w:qFormat/>
    <w:rsid w:val="00404BF7"/>
    <w:rPr>
      <w:lang w:bidi="ru-RU"/>
    </w:rPr>
  </w:style>
  <w:style w:type="character" w:styleId="af5">
    <w:name w:val="FollowedHyperlink"/>
    <w:basedOn w:val="a0"/>
    <w:uiPriority w:val="99"/>
    <w:semiHidden/>
    <w:unhideWhenUsed/>
    <w:rsid w:val="00206CD2"/>
    <w:rPr>
      <w:color w:val="800080" w:themeColor="followedHyperlink"/>
      <w:u w:val="single"/>
    </w:rPr>
  </w:style>
  <w:style w:type="paragraph" w:customStyle="1" w:styleId="210">
    <w:name w:val="Заголовок 21"/>
    <w:basedOn w:val="a"/>
    <w:uiPriority w:val="1"/>
    <w:qFormat/>
    <w:rsid w:val="00BC464E"/>
    <w:pPr>
      <w:spacing w:before="1"/>
      <w:ind w:left="812"/>
      <w:outlineLvl w:val="2"/>
    </w:pPr>
    <w:rPr>
      <w:b/>
      <w:bCs/>
      <w:i/>
      <w:sz w:val="28"/>
      <w:szCs w:val="28"/>
      <w:lang w:bidi="ru-RU"/>
    </w:rPr>
  </w:style>
  <w:style w:type="paragraph" w:customStyle="1" w:styleId="1-21">
    <w:name w:val="Средняя сетка 1 - Акцент 21"/>
    <w:basedOn w:val="a"/>
    <w:uiPriority w:val="1"/>
    <w:qFormat/>
    <w:rsid w:val="00BC464E"/>
    <w:pPr>
      <w:ind w:left="812" w:firstLine="566"/>
    </w:pPr>
    <w:rPr>
      <w:lang w:bidi="ru-RU"/>
    </w:rPr>
  </w:style>
  <w:style w:type="paragraph" w:styleId="af6">
    <w:name w:val="Title"/>
    <w:basedOn w:val="a"/>
    <w:link w:val="af7"/>
    <w:uiPriority w:val="10"/>
    <w:qFormat/>
    <w:rsid w:val="007B6520"/>
    <w:pPr>
      <w:widowControl w:val="0"/>
      <w:autoSpaceDE w:val="0"/>
      <w:autoSpaceDN w:val="0"/>
      <w:ind w:left="1302" w:right="1275"/>
      <w:jc w:val="center"/>
    </w:pPr>
    <w:rPr>
      <w:b/>
      <w:bCs/>
      <w:sz w:val="32"/>
      <w:szCs w:val="32"/>
      <w:lang w:eastAsia="en-US"/>
    </w:rPr>
  </w:style>
  <w:style w:type="character" w:customStyle="1" w:styleId="af7">
    <w:name w:val="Заголовок Знак"/>
    <w:basedOn w:val="a0"/>
    <w:link w:val="af6"/>
    <w:uiPriority w:val="10"/>
    <w:rsid w:val="007B6520"/>
    <w:rPr>
      <w:rFonts w:ascii="Times New Roman" w:eastAsia="Times New Roman" w:hAnsi="Times New Roman" w:cs="Times New Roman"/>
      <w:b/>
      <w:bCs/>
      <w:sz w:val="32"/>
      <w:szCs w:val="32"/>
      <w:lang w:eastAsia="en-US"/>
    </w:rPr>
  </w:style>
  <w:style w:type="table" w:customStyle="1" w:styleId="TableNormal">
    <w:name w:val="Table Normal"/>
    <w:uiPriority w:val="2"/>
    <w:semiHidden/>
    <w:unhideWhenUsed/>
    <w:qFormat/>
    <w:rsid w:val="00E561C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083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1430">
      <w:bodyDiv w:val="1"/>
      <w:marLeft w:val="0"/>
      <w:marRight w:val="0"/>
      <w:marTop w:val="0"/>
      <w:marBottom w:val="0"/>
      <w:divBdr>
        <w:top w:val="none" w:sz="0" w:space="0" w:color="auto"/>
        <w:left w:val="none" w:sz="0" w:space="0" w:color="auto"/>
        <w:bottom w:val="none" w:sz="0" w:space="0" w:color="auto"/>
        <w:right w:val="none" w:sz="0" w:space="0" w:color="auto"/>
      </w:divBdr>
    </w:div>
    <w:div w:id="27880295">
      <w:bodyDiv w:val="1"/>
      <w:marLeft w:val="0"/>
      <w:marRight w:val="0"/>
      <w:marTop w:val="0"/>
      <w:marBottom w:val="0"/>
      <w:divBdr>
        <w:top w:val="none" w:sz="0" w:space="0" w:color="auto"/>
        <w:left w:val="none" w:sz="0" w:space="0" w:color="auto"/>
        <w:bottom w:val="none" w:sz="0" w:space="0" w:color="auto"/>
        <w:right w:val="none" w:sz="0" w:space="0" w:color="auto"/>
      </w:divBdr>
    </w:div>
    <w:div w:id="90787808">
      <w:bodyDiv w:val="1"/>
      <w:marLeft w:val="0"/>
      <w:marRight w:val="0"/>
      <w:marTop w:val="0"/>
      <w:marBottom w:val="0"/>
      <w:divBdr>
        <w:top w:val="none" w:sz="0" w:space="0" w:color="auto"/>
        <w:left w:val="none" w:sz="0" w:space="0" w:color="auto"/>
        <w:bottom w:val="none" w:sz="0" w:space="0" w:color="auto"/>
        <w:right w:val="none" w:sz="0" w:space="0" w:color="auto"/>
      </w:divBdr>
    </w:div>
    <w:div w:id="129370990">
      <w:bodyDiv w:val="1"/>
      <w:marLeft w:val="0"/>
      <w:marRight w:val="0"/>
      <w:marTop w:val="0"/>
      <w:marBottom w:val="0"/>
      <w:divBdr>
        <w:top w:val="none" w:sz="0" w:space="0" w:color="auto"/>
        <w:left w:val="none" w:sz="0" w:space="0" w:color="auto"/>
        <w:bottom w:val="none" w:sz="0" w:space="0" w:color="auto"/>
        <w:right w:val="none" w:sz="0" w:space="0" w:color="auto"/>
      </w:divBdr>
    </w:div>
    <w:div w:id="285434775">
      <w:bodyDiv w:val="1"/>
      <w:marLeft w:val="0"/>
      <w:marRight w:val="0"/>
      <w:marTop w:val="0"/>
      <w:marBottom w:val="0"/>
      <w:divBdr>
        <w:top w:val="none" w:sz="0" w:space="0" w:color="auto"/>
        <w:left w:val="none" w:sz="0" w:space="0" w:color="auto"/>
        <w:bottom w:val="none" w:sz="0" w:space="0" w:color="auto"/>
        <w:right w:val="none" w:sz="0" w:space="0" w:color="auto"/>
      </w:divBdr>
    </w:div>
    <w:div w:id="466775662">
      <w:bodyDiv w:val="1"/>
      <w:marLeft w:val="0"/>
      <w:marRight w:val="0"/>
      <w:marTop w:val="0"/>
      <w:marBottom w:val="0"/>
      <w:divBdr>
        <w:top w:val="none" w:sz="0" w:space="0" w:color="auto"/>
        <w:left w:val="none" w:sz="0" w:space="0" w:color="auto"/>
        <w:bottom w:val="none" w:sz="0" w:space="0" w:color="auto"/>
        <w:right w:val="none" w:sz="0" w:space="0" w:color="auto"/>
      </w:divBdr>
    </w:div>
    <w:div w:id="491991512">
      <w:bodyDiv w:val="1"/>
      <w:marLeft w:val="0"/>
      <w:marRight w:val="0"/>
      <w:marTop w:val="0"/>
      <w:marBottom w:val="0"/>
      <w:divBdr>
        <w:top w:val="none" w:sz="0" w:space="0" w:color="auto"/>
        <w:left w:val="none" w:sz="0" w:space="0" w:color="auto"/>
        <w:bottom w:val="none" w:sz="0" w:space="0" w:color="auto"/>
        <w:right w:val="none" w:sz="0" w:space="0" w:color="auto"/>
      </w:divBdr>
    </w:div>
    <w:div w:id="498890032">
      <w:bodyDiv w:val="1"/>
      <w:marLeft w:val="0"/>
      <w:marRight w:val="0"/>
      <w:marTop w:val="0"/>
      <w:marBottom w:val="0"/>
      <w:divBdr>
        <w:top w:val="none" w:sz="0" w:space="0" w:color="auto"/>
        <w:left w:val="none" w:sz="0" w:space="0" w:color="auto"/>
        <w:bottom w:val="none" w:sz="0" w:space="0" w:color="auto"/>
        <w:right w:val="none" w:sz="0" w:space="0" w:color="auto"/>
      </w:divBdr>
    </w:div>
    <w:div w:id="580066056">
      <w:bodyDiv w:val="1"/>
      <w:marLeft w:val="0"/>
      <w:marRight w:val="0"/>
      <w:marTop w:val="0"/>
      <w:marBottom w:val="0"/>
      <w:divBdr>
        <w:top w:val="none" w:sz="0" w:space="0" w:color="auto"/>
        <w:left w:val="none" w:sz="0" w:space="0" w:color="auto"/>
        <w:bottom w:val="none" w:sz="0" w:space="0" w:color="auto"/>
        <w:right w:val="none" w:sz="0" w:space="0" w:color="auto"/>
      </w:divBdr>
    </w:div>
    <w:div w:id="918440658">
      <w:bodyDiv w:val="1"/>
      <w:marLeft w:val="0"/>
      <w:marRight w:val="0"/>
      <w:marTop w:val="0"/>
      <w:marBottom w:val="0"/>
      <w:divBdr>
        <w:top w:val="none" w:sz="0" w:space="0" w:color="auto"/>
        <w:left w:val="none" w:sz="0" w:space="0" w:color="auto"/>
        <w:bottom w:val="none" w:sz="0" w:space="0" w:color="auto"/>
        <w:right w:val="none" w:sz="0" w:space="0" w:color="auto"/>
      </w:divBdr>
      <w:divsChild>
        <w:div w:id="122693202">
          <w:marLeft w:val="0"/>
          <w:marRight w:val="0"/>
          <w:marTop w:val="0"/>
          <w:marBottom w:val="240"/>
          <w:divBdr>
            <w:top w:val="none" w:sz="0" w:space="0" w:color="auto"/>
            <w:left w:val="none" w:sz="0" w:space="0" w:color="auto"/>
            <w:bottom w:val="none" w:sz="0" w:space="0" w:color="auto"/>
            <w:right w:val="none" w:sz="0" w:space="0" w:color="auto"/>
          </w:divBdr>
        </w:div>
      </w:divsChild>
    </w:div>
    <w:div w:id="1023632483">
      <w:bodyDiv w:val="1"/>
      <w:marLeft w:val="0"/>
      <w:marRight w:val="0"/>
      <w:marTop w:val="0"/>
      <w:marBottom w:val="0"/>
      <w:divBdr>
        <w:top w:val="none" w:sz="0" w:space="0" w:color="auto"/>
        <w:left w:val="none" w:sz="0" w:space="0" w:color="auto"/>
        <w:bottom w:val="none" w:sz="0" w:space="0" w:color="auto"/>
        <w:right w:val="none" w:sz="0" w:space="0" w:color="auto"/>
      </w:divBdr>
    </w:div>
    <w:div w:id="1155148175">
      <w:bodyDiv w:val="1"/>
      <w:marLeft w:val="0"/>
      <w:marRight w:val="0"/>
      <w:marTop w:val="0"/>
      <w:marBottom w:val="0"/>
      <w:divBdr>
        <w:top w:val="none" w:sz="0" w:space="0" w:color="auto"/>
        <w:left w:val="none" w:sz="0" w:space="0" w:color="auto"/>
        <w:bottom w:val="none" w:sz="0" w:space="0" w:color="auto"/>
        <w:right w:val="none" w:sz="0" w:space="0" w:color="auto"/>
      </w:divBdr>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427268658">
      <w:bodyDiv w:val="1"/>
      <w:marLeft w:val="0"/>
      <w:marRight w:val="0"/>
      <w:marTop w:val="0"/>
      <w:marBottom w:val="0"/>
      <w:divBdr>
        <w:top w:val="none" w:sz="0" w:space="0" w:color="auto"/>
        <w:left w:val="none" w:sz="0" w:space="0" w:color="auto"/>
        <w:bottom w:val="none" w:sz="0" w:space="0" w:color="auto"/>
        <w:right w:val="none" w:sz="0" w:space="0" w:color="auto"/>
      </w:divBdr>
    </w:div>
    <w:div w:id="1509366959">
      <w:bodyDiv w:val="1"/>
      <w:marLeft w:val="0"/>
      <w:marRight w:val="0"/>
      <w:marTop w:val="0"/>
      <w:marBottom w:val="0"/>
      <w:divBdr>
        <w:top w:val="none" w:sz="0" w:space="0" w:color="auto"/>
        <w:left w:val="none" w:sz="0" w:space="0" w:color="auto"/>
        <w:bottom w:val="none" w:sz="0" w:space="0" w:color="auto"/>
        <w:right w:val="none" w:sz="0" w:space="0" w:color="auto"/>
      </w:divBdr>
    </w:div>
    <w:div w:id="1821655195">
      <w:bodyDiv w:val="1"/>
      <w:marLeft w:val="0"/>
      <w:marRight w:val="0"/>
      <w:marTop w:val="0"/>
      <w:marBottom w:val="0"/>
      <w:divBdr>
        <w:top w:val="none" w:sz="0" w:space="0" w:color="auto"/>
        <w:left w:val="none" w:sz="0" w:space="0" w:color="auto"/>
        <w:bottom w:val="none" w:sz="0" w:space="0" w:color="auto"/>
        <w:right w:val="none" w:sz="0" w:space="0" w:color="auto"/>
      </w:divBdr>
      <w:divsChild>
        <w:div w:id="1020815744">
          <w:marLeft w:val="0"/>
          <w:marRight w:val="0"/>
          <w:marTop w:val="0"/>
          <w:marBottom w:val="240"/>
          <w:divBdr>
            <w:top w:val="none" w:sz="0" w:space="0" w:color="auto"/>
            <w:left w:val="none" w:sz="0" w:space="0" w:color="auto"/>
            <w:bottom w:val="none" w:sz="0" w:space="0" w:color="auto"/>
            <w:right w:val="none" w:sz="0" w:space="0" w:color="auto"/>
          </w:divBdr>
        </w:div>
      </w:divsChild>
    </w:div>
    <w:div w:id="1900552212">
      <w:bodyDiv w:val="1"/>
      <w:marLeft w:val="0"/>
      <w:marRight w:val="0"/>
      <w:marTop w:val="0"/>
      <w:marBottom w:val="0"/>
      <w:divBdr>
        <w:top w:val="none" w:sz="0" w:space="0" w:color="auto"/>
        <w:left w:val="none" w:sz="0" w:space="0" w:color="auto"/>
        <w:bottom w:val="none" w:sz="0" w:space="0" w:color="auto"/>
        <w:right w:val="none" w:sz="0" w:space="0" w:color="auto"/>
      </w:divBdr>
    </w:div>
    <w:div w:id="2126267600">
      <w:bodyDiv w:val="1"/>
      <w:marLeft w:val="0"/>
      <w:marRight w:val="0"/>
      <w:marTop w:val="0"/>
      <w:marBottom w:val="0"/>
      <w:divBdr>
        <w:top w:val="none" w:sz="0" w:space="0" w:color="auto"/>
        <w:left w:val="none" w:sz="0" w:space="0" w:color="auto"/>
        <w:bottom w:val="none" w:sz="0" w:space="0" w:color="auto"/>
        <w:right w:val="none" w:sz="0" w:space="0" w:color="auto"/>
      </w:divBdr>
      <w:divsChild>
        <w:div w:id="1608000778">
          <w:marLeft w:val="0"/>
          <w:marRight w:val="0"/>
          <w:marTop w:val="0"/>
          <w:marBottom w:val="0"/>
          <w:divBdr>
            <w:top w:val="none" w:sz="0" w:space="0" w:color="auto"/>
            <w:left w:val="none" w:sz="0" w:space="0" w:color="auto"/>
            <w:bottom w:val="none" w:sz="0" w:space="0" w:color="auto"/>
            <w:right w:val="none" w:sz="0" w:space="0" w:color="auto"/>
          </w:divBdr>
          <w:divsChild>
            <w:div w:id="1373767449">
              <w:marLeft w:val="0"/>
              <w:marRight w:val="0"/>
              <w:marTop w:val="0"/>
              <w:marBottom w:val="0"/>
              <w:divBdr>
                <w:top w:val="none" w:sz="0" w:space="0" w:color="auto"/>
                <w:left w:val="none" w:sz="0" w:space="0" w:color="auto"/>
                <w:bottom w:val="none" w:sz="0" w:space="0" w:color="auto"/>
                <w:right w:val="none" w:sz="0" w:space="0" w:color="auto"/>
              </w:divBdr>
              <w:divsChild>
                <w:div w:id="198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pravo.gov.ru" TargetMode="External"/><Relationship Id="rId3" Type="http://schemas.openxmlformats.org/officeDocument/2006/relationships/styles" Target="styles.xml"/><Relationship Id="rId21" Type="http://schemas.openxmlformats.org/officeDocument/2006/relationships/hyperlink" Target="http://library.fa.ru/" TargetMode="Externa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economy.gov.ru/minec/ma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www.library.fa.ru/resource.asp?id=351" TargetMode="External"/><Relationship Id="rId28" Type="http://schemas.openxmlformats.org/officeDocument/2006/relationships/fontTable" Target="fontTable.xml"/><Relationship Id="rId10" Type="http://schemas.openxmlformats.org/officeDocument/2006/relationships/hyperlink" Target="http://www.pravo.gov.ru/" TargetMode="External"/><Relationship Id="rId19" Type="http://schemas.openxmlformats.org/officeDocument/2006/relationships/hyperlink" Target="http://www.rg.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http://www.library.fa.ru/res_mainres.asp?cat=rus"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4E070-BBCF-4990-B348-2630F618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6944</Words>
  <Characters>39582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26</cp:revision>
  <cp:lastPrinted>2024-01-25T20:24:00Z</cp:lastPrinted>
  <dcterms:created xsi:type="dcterms:W3CDTF">2023-12-11T11:52:00Z</dcterms:created>
  <dcterms:modified xsi:type="dcterms:W3CDTF">2024-02-05T07:40:00Z</dcterms:modified>
</cp:coreProperties>
</file>